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4D5" w:rsidRPr="00922386" w:rsidRDefault="001244D5" w:rsidP="00922386">
      <w:pPr>
        <w:ind w:left="-720" w:right="-563"/>
        <w:jc w:val="both"/>
        <w:rPr>
          <w:sz w:val="22"/>
          <w:szCs w:val="22"/>
        </w:rPr>
      </w:pPr>
    </w:p>
    <w:p w:rsidR="001244D5" w:rsidRPr="00922386" w:rsidRDefault="00AC248E" w:rsidP="00922386">
      <w:pPr>
        <w:tabs>
          <w:tab w:val="left" w:pos="993"/>
          <w:tab w:val="left" w:pos="4536"/>
          <w:tab w:val="left" w:pos="4678"/>
        </w:tabs>
        <w:ind w:left="1440" w:right="-563" w:hanging="1440"/>
        <w:jc w:val="both"/>
        <w:rPr>
          <w:b/>
          <w:sz w:val="22"/>
          <w:szCs w:val="22"/>
        </w:rPr>
      </w:pPr>
      <w:r w:rsidRPr="00922386">
        <w:rPr>
          <w:b/>
          <w:noProof/>
          <w:sz w:val="22"/>
          <w:szCs w:val="22"/>
          <w:lang w:val="en-CA" w:eastAsia="en-CA"/>
        </w:rPr>
        <w:drawing>
          <wp:inline distT="0" distB="0" distL="0" distR="0" wp14:anchorId="0EBC4C40" wp14:editId="68C5DA10">
            <wp:extent cx="2620800" cy="831600"/>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0800" cy="831600"/>
                    </a:xfrm>
                    <a:prstGeom prst="rect">
                      <a:avLst/>
                    </a:prstGeom>
                    <a:noFill/>
                    <a:ln>
                      <a:noFill/>
                    </a:ln>
                  </pic:spPr>
                </pic:pic>
              </a:graphicData>
            </a:graphic>
          </wp:inline>
        </w:drawing>
      </w:r>
    </w:p>
    <w:p w:rsidR="001244D5" w:rsidRPr="00922386" w:rsidRDefault="001244D5" w:rsidP="00922386">
      <w:pPr>
        <w:ind w:left="-720" w:right="-563"/>
        <w:jc w:val="both"/>
        <w:rPr>
          <w:b/>
          <w:sz w:val="22"/>
          <w:szCs w:val="22"/>
        </w:rPr>
      </w:pPr>
    </w:p>
    <w:p w:rsidR="00BD02F0" w:rsidRPr="00115096" w:rsidRDefault="00BD02F0" w:rsidP="00922386">
      <w:pPr>
        <w:ind w:left="-720" w:right="-563"/>
        <w:jc w:val="both"/>
        <w:rPr>
          <w:b/>
          <w:sz w:val="28"/>
          <w:szCs w:val="28"/>
        </w:rPr>
      </w:pPr>
    </w:p>
    <w:p w:rsidR="00BA38A3" w:rsidRPr="00115096" w:rsidRDefault="004762F4" w:rsidP="00922386">
      <w:pPr>
        <w:ind w:left="-720" w:right="-563"/>
        <w:jc w:val="center"/>
        <w:rPr>
          <w:b/>
          <w:sz w:val="28"/>
          <w:szCs w:val="28"/>
        </w:rPr>
      </w:pPr>
      <w:r>
        <w:rPr>
          <w:b/>
          <w:sz w:val="28"/>
          <w:szCs w:val="28"/>
        </w:rPr>
        <w:t>Annual Report</w:t>
      </w:r>
    </w:p>
    <w:p w:rsidR="00BA38A3" w:rsidRPr="00115096" w:rsidRDefault="00BA38A3" w:rsidP="00922386">
      <w:pPr>
        <w:ind w:left="-720" w:right="-563"/>
        <w:jc w:val="center"/>
        <w:rPr>
          <w:b/>
          <w:sz w:val="28"/>
          <w:szCs w:val="28"/>
        </w:rPr>
      </w:pPr>
    </w:p>
    <w:p w:rsidR="001244D5" w:rsidRPr="00922386" w:rsidRDefault="00104316" w:rsidP="00922386">
      <w:pPr>
        <w:ind w:left="-720" w:right="-563"/>
        <w:jc w:val="center"/>
        <w:rPr>
          <w:b/>
          <w:sz w:val="22"/>
          <w:szCs w:val="22"/>
        </w:rPr>
      </w:pPr>
      <w:r w:rsidRPr="00115096">
        <w:rPr>
          <w:b/>
          <w:sz w:val="28"/>
          <w:szCs w:val="28"/>
        </w:rPr>
        <w:t>20</w:t>
      </w:r>
      <w:r w:rsidR="00711BF8" w:rsidRPr="00115096">
        <w:rPr>
          <w:b/>
          <w:sz w:val="28"/>
          <w:szCs w:val="28"/>
        </w:rPr>
        <w:t>14-2015</w:t>
      </w:r>
    </w:p>
    <w:p w:rsidR="00BD02F0" w:rsidRPr="00922386" w:rsidRDefault="00BD02F0" w:rsidP="00922386">
      <w:pPr>
        <w:ind w:left="-720" w:right="-563"/>
        <w:jc w:val="both"/>
        <w:rPr>
          <w:b/>
          <w:sz w:val="22"/>
          <w:szCs w:val="22"/>
        </w:rPr>
      </w:pPr>
    </w:p>
    <w:p w:rsidR="001244D5" w:rsidRPr="00922386" w:rsidRDefault="001244D5" w:rsidP="00922386">
      <w:pPr>
        <w:ind w:left="-720" w:right="-563"/>
        <w:jc w:val="both"/>
        <w:rPr>
          <w:sz w:val="22"/>
          <w:szCs w:val="22"/>
        </w:rPr>
      </w:pPr>
    </w:p>
    <w:p w:rsidR="001244D5" w:rsidRPr="00922386" w:rsidRDefault="00711BF8" w:rsidP="00922386">
      <w:pPr>
        <w:ind w:left="-720" w:right="-563"/>
        <w:jc w:val="center"/>
        <w:rPr>
          <w:sz w:val="22"/>
          <w:szCs w:val="22"/>
        </w:rPr>
      </w:pPr>
      <w:r w:rsidRPr="00922386">
        <w:rPr>
          <w:noProof/>
          <w:sz w:val="22"/>
          <w:szCs w:val="22"/>
          <w:lang w:val="en-CA" w:eastAsia="en-CA"/>
        </w:rPr>
        <w:drawing>
          <wp:inline distT="0" distB="0" distL="0" distR="0" wp14:anchorId="094B751A" wp14:editId="2ED81F64">
            <wp:extent cx="4164807" cy="5553075"/>
            <wp:effectExtent l="0" t="0" r="7620" b="0"/>
            <wp:docPr id="23" name="Picture 23" descr="C:\Users\CMHA-1\Documents\Susann\Pictures of CMHA SCB building\2015\CMHA building with pe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usann\Pictures of CMHA SCB building\2015\CMHA building with peon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591" cy="5559453"/>
                    </a:xfrm>
                    <a:prstGeom prst="rect">
                      <a:avLst/>
                    </a:prstGeom>
                    <a:noFill/>
                    <a:ln>
                      <a:noFill/>
                    </a:ln>
                  </pic:spPr>
                </pic:pic>
              </a:graphicData>
            </a:graphic>
          </wp:inline>
        </w:drawing>
      </w:r>
    </w:p>
    <w:p w:rsidR="001244D5" w:rsidRPr="00922386" w:rsidRDefault="001244D5" w:rsidP="00922386">
      <w:pPr>
        <w:ind w:left="-720" w:right="-563"/>
        <w:jc w:val="both"/>
        <w:rPr>
          <w:sz w:val="22"/>
          <w:szCs w:val="22"/>
        </w:rPr>
      </w:pPr>
    </w:p>
    <w:p w:rsidR="004762F4" w:rsidRDefault="004762F4" w:rsidP="00922386">
      <w:pPr>
        <w:autoSpaceDE w:val="0"/>
        <w:autoSpaceDN w:val="0"/>
        <w:adjustRightInd w:val="0"/>
        <w:spacing w:line="241" w:lineRule="atLeast"/>
        <w:ind w:right="-563"/>
        <w:jc w:val="both"/>
        <w:rPr>
          <w:b/>
          <w:color w:val="000000"/>
          <w:sz w:val="22"/>
          <w:szCs w:val="22"/>
        </w:rPr>
      </w:pPr>
    </w:p>
    <w:p w:rsidR="001244D5" w:rsidRPr="00922386" w:rsidRDefault="001244D5" w:rsidP="00922386">
      <w:pPr>
        <w:autoSpaceDE w:val="0"/>
        <w:autoSpaceDN w:val="0"/>
        <w:adjustRightInd w:val="0"/>
        <w:spacing w:line="241" w:lineRule="atLeast"/>
        <w:ind w:right="-563"/>
        <w:jc w:val="both"/>
        <w:rPr>
          <w:b/>
          <w:color w:val="000000"/>
          <w:sz w:val="22"/>
          <w:szCs w:val="22"/>
        </w:rPr>
      </w:pPr>
      <w:r w:rsidRPr="00922386">
        <w:rPr>
          <w:b/>
          <w:color w:val="000000"/>
          <w:sz w:val="22"/>
          <w:szCs w:val="22"/>
        </w:rPr>
        <w:lastRenderedPageBreak/>
        <w:t>Agency Profile</w:t>
      </w:r>
    </w:p>
    <w:p w:rsidR="0056316B" w:rsidRPr="00922386" w:rsidRDefault="0056316B" w:rsidP="00922386">
      <w:pPr>
        <w:autoSpaceDE w:val="0"/>
        <w:autoSpaceDN w:val="0"/>
        <w:adjustRightInd w:val="0"/>
        <w:spacing w:line="241" w:lineRule="atLeast"/>
        <w:ind w:right="-563"/>
        <w:jc w:val="both"/>
        <w:rPr>
          <w:b/>
          <w:color w:val="000000"/>
          <w:sz w:val="22"/>
          <w:szCs w:val="22"/>
        </w:rPr>
      </w:pPr>
    </w:p>
    <w:p w:rsidR="001244D5" w:rsidRPr="00922386" w:rsidRDefault="001244D5" w:rsidP="00922386">
      <w:pPr>
        <w:autoSpaceDE w:val="0"/>
        <w:autoSpaceDN w:val="0"/>
        <w:adjustRightInd w:val="0"/>
        <w:spacing w:line="241" w:lineRule="atLeast"/>
        <w:ind w:right="4"/>
        <w:jc w:val="both"/>
        <w:rPr>
          <w:sz w:val="22"/>
          <w:szCs w:val="22"/>
        </w:rPr>
      </w:pPr>
      <w:r w:rsidRPr="00922386">
        <w:rPr>
          <w:noProof/>
          <w:sz w:val="22"/>
          <w:szCs w:val="22"/>
          <w:lang w:val="en-CA" w:eastAsia="en-CA"/>
        </w:rPr>
        <w:t xml:space="preserve">Canadian Mental Health Association, South Cariboo Branch, </w:t>
      </w:r>
      <w:r w:rsidR="0056316B" w:rsidRPr="00922386">
        <w:rPr>
          <w:noProof/>
          <w:sz w:val="22"/>
          <w:szCs w:val="22"/>
          <w:lang w:val="en-CA" w:eastAsia="en-CA"/>
        </w:rPr>
        <w:t xml:space="preserve">is </w:t>
      </w:r>
      <w:r w:rsidRPr="00922386">
        <w:rPr>
          <w:noProof/>
          <w:sz w:val="22"/>
          <w:szCs w:val="22"/>
          <w:lang w:val="en-CA" w:eastAsia="en-CA"/>
        </w:rPr>
        <w:t xml:space="preserve">an autonomous, non-profit, charitable organization with ethical </w:t>
      </w:r>
      <w:r w:rsidR="00104316" w:rsidRPr="00922386">
        <w:rPr>
          <w:noProof/>
          <w:sz w:val="22"/>
          <w:szCs w:val="22"/>
          <w:lang w:val="en-CA" w:eastAsia="en-CA"/>
        </w:rPr>
        <w:t xml:space="preserve">and legal </w:t>
      </w:r>
      <w:r w:rsidRPr="00922386">
        <w:rPr>
          <w:noProof/>
          <w:sz w:val="22"/>
          <w:szCs w:val="22"/>
          <w:lang w:val="en-CA" w:eastAsia="en-CA"/>
        </w:rPr>
        <w:t>responsibilities to the National and BC Division</w:t>
      </w:r>
      <w:r w:rsidR="00104316" w:rsidRPr="00922386">
        <w:rPr>
          <w:noProof/>
          <w:sz w:val="22"/>
          <w:szCs w:val="22"/>
          <w:lang w:val="en-CA" w:eastAsia="en-CA"/>
        </w:rPr>
        <w:t>s</w:t>
      </w:r>
      <w:r w:rsidRPr="00922386">
        <w:rPr>
          <w:noProof/>
          <w:sz w:val="22"/>
          <w:szCs w:val="22"/>
          <w:lang w:val="en-CA" w:eastAsia="en-CA"/>
        </w:rPr>
        <w:t xml:space="preserve"> of</w:t>
      </w:r>
      <w:r w:rsidRPr="00922386">
        <w:rPr>
          <w:noProof/>
          <w:color w:val="2D7696"/>
          <w:sz w:val="22"/>
          <w:szCs w:val="22"/>
          <w:lang w:val="en-CA" w:eastAsia="en-CA"/>
        </w:rPr>
        <w:t xml:space="preserve"> </w:t>
      </w:r>
      <w:r w:rsidR="0056316B" w:rsidRPr="00922386">
        <w:rPr>
          <w:sz w:val="22"/>
          <w:szCs w:val="22"/>
        </w:rPr>
        <w:t xml:space="preserve">CMHA. Our mandate </w:t>
      </w:r>
      <w:r w:rsidRPr="00922386">
        <w:rPr>
          <w:sz w:val="22"/>
          <w:szCs w:val="22"/>
        </w:rPr>
        <w:t>emphasizes the importance of people with lived experience of mental illness being involved in the delivery of service and governance wherever possible.</w:t>
      </w:r>
    </w:p>
    <w:p w:rsidR="001244D5" w:rsidRPr="00922386" w:rsidRDefault="001244D5" w:rsidP="00922386">
      <w:pPr>
        <w:pStyle w:val="Pa1"/>
        <w:ind w:right="4"/>
        <w:jc w:val="both"/>
        <w:rPr>
          <w:rFonts w:ascii="Times New Roman" w:hAnsi="Times New Roman"/>
          <w:color w:val="000000"/>
          <w:sz w:val="22"/>
          <w:szCs w:val="22"/>
        </w:rPr>
      </w:pPr>
    </w:p>
    <w:p w:rsidR="00BA38A3" w:rsidRPr="00922386" w:rsidRDefault="001244D5" w:rsidP="00922386">
      <w:pPr>
        <w:pStyle w:val="Pa1"/>
        <w:ind w:right="4"/>
        <w:jc w:val="both"/>
        <w:rPr>
          <w:rFonts w:ascii="Times New Roman" w:hAnsi="Times New Roman"/>
          <w:color w:val="000000"/>
          <w:sz w:val="22"/>
          <w:szCs w:val="22"/>
        </w:rPr>
      </w:pPr>
      <w:r w:rsidRPr="00922386">
        <w:rPr>
          <w:rFonts w:ascii="Times New Roman" w:hAnsi="Times New Roman"/>
          <w:b/>
          <w:color w:val="000000"/>
          <w:sz w:val="22"/>
          <w:szCs w:val="22"/>
        </w:rPr>
        <w:t>Our Vision</w:t>
      </w:r>
      <w:r w:rsidRPr="00922386">
        <w:rPr>
          <w:rFonts w:ascii="Times New Roman" w:hAnsi="Times New Roman"/>
          <w:color w:val="000000"/>
          <w:sz w:val="22"/>
          <w:szCs w:val="22"/>
        </w:rPr>
        <w:t xml:space="preserve">:  </w:t>
      </w:r>
    </w:p>
    <w:p w:rsidR="00BA38A3" w:rsidRPr="00922386" w:rsidRDefault="00BA38A3" w:rsidP="00922386">
      <w:pPr>
        <w:pStyle w:val="Pa1"/>
        <w:ind w:right="4"/>
        <w:jc w:val="both"/>
        <w:rPr>
          <w:rFonts w:ascii="Times New Roman" w:hAnsi="Times New Roman"/>
          <w:color w:val="000000"/>
          <w:sz w:val="22"/>
          <w:szCs w:val="22"/>
        </w:rPr>
      </w:pPr>
    </w:p>
    <w:p w:rsidR="001244D5" w:rsidRPr="00922386" w:rsidRDefault="001244D5" w:rsidP="00922386">
      <w:pPr>
        <w:pStyle w:val="Pa1"/>
        <w:ind w:right="4"/>
        <w:jc w:val="both"/>
        <w:rPr>
          <w:rFonts w:ascii="Times New Roman" w:hAnsi="Times New Roman"/>
          <w:color w:val="000000"/>
          <w:sz w:val="22"/>
          <w:szCs w:val="22"/>
        </w:rPr>
      </w:pPr>
      <w:r w:rsidRPr="00922386">
        <w:rPr>
          <w:rFonts w:ascii="Times New Roman" w:hAnsi="Times New Roman"/>
          <w:color w:val="000000"/>
          <w:sz w:val="22"/>
          <w:szCs w:val="22"/>
        </w:rPr>
        <w:t>“Mentally Healthy People in a Healthy Society”</w:t>
      </w:r>
    </w:p>
    <w:p w:rsidR="001244D5" w:rsidRPr="00922386" w:rsidRDefault="001244D5" w:rsidP="00922386">
      <w:pPr>
        <w:ind w:right="4"/>
        <w:jc w:val="both"/>
        <w:rPr>
          <w:b/>
          <w:bCs/>
          <w:sz w:val="22"/>
          <w:szCs w:val="22"/>
          <w:u w:val="single"/>
        </w:rPr>
      </w:pPr>
    </w:p>
    <w:p w:rsidR="001244D5" w:rsidRPr="00922386" w:rsidRDefault="001244D5" w:rsidP="00922386">
      <w:pPr>
        <w:ind w:right="4"/>
        <w:jc w:val="both"/>
        <w:rPr>
          <w:b/>
          <w:bCs/>
          <w:sz w:val="22"/>
          <w:szCs w:val="22"/>
        </w:rPr>
      </w:pPr>
      <w:r w:rsidRPr="00922386">
        <w:rPr>
          <w:b/>
          <w:bCs/>
          <w:sz w:val="22"/>
          <w:szCs w:val="22"/>
        </w:rPr>
        <w:t>Our Mission</w:t>
      </w:r>
      <w:r w:rsidR="0084616D" w:rsidRPr="00922386">
        <w:rPr>
          <w:b/>
          <w:bCs/>
          <w:sz w:val="22"/>
          <w:szCs w:val="22"/>
        </w:rPr>
        <w:t>:</w:t>
      </w:r>
    </w:p>
    <w:p w:rsidR="00D809F0" w:rsidRPr="00D809F0" w:rsidRDefault="00D809F0" w:rsidP="00D809F0">
      <w:pPr>
        <w:spacing w:before="100" w:beforeAutospacing="1" w:after="100" w:afterAutospacing="1"/>
        <w:rPr>
          <w:lang w:val="en-CA" w:eastAsia="en-CA"/>
        </w:rPr>
      </w:pPr>
      <w:r w:rsidRPr="00D809F0">
        <w:rPr>
          <w:lang w:val="en-CA" w:eastAsia="en-CA"/>
        </w:rPr>
        <w:t>Founded in 1918, The Canadian Mental Health Association (CMHA) is a national charity that helps maintain and improve mental health for all Canadians. As the nation-wide leader and champion for mental health, CMHA helps people access the community resources they need to build resilience and support recovery from mental illness.</w:t>
      </w:r>
    </w:p>
    <w:p w:rsidR="00D809F0" w:rsidRPr="00D809F0" w:rsidRDefault="00D809F0" w:rsidP="00D809F0">
      <w:pPr>
        <w:spacing w:before="100" w:beforeAutospacing="1" w:after="100" w:afterAutospacing="1"/>
        <w:rPr>
          <w:lang w:val="en-CA" w:eastAsia="en-CA"/>
        </w:rPr>
      </w:pPr>
      <w:r w:rsidRPr="00D809F0">
        <w:rPr>
          <w:lang w:val="en-CA" w:eastAsia="en-CA"/>
        </w:rPr>
        <w:t>In BC, mental health, substance use and addictive behaviour are within scope of the organization.</w:t>
      </w:r>
    </w:p>
    <w:p w:rsidR="001244D5" w:rsidRPr="00922386" w:rsidRDefault="001244D5" w:rsidP="00922386">
      <w:pPr>
        <w:autoSpaceDE w:val="0"/>
        <w:autoSpaceDN w:val="0"/>
        <w:adjustRightInd w:val="0"/>
        <w:spacing w:before="80" w:line="241" w:lineRule="atLeast"/>
        <w:ind w:right="4"/>
        <w:jc w:val="both"/>
        <w:rPr>
          <w:color w:val="000000"/>
          <w:sz w:val="22"/>
          <w:szCs w:val="22"/>
        </w:rPr>
      </w:pPr>
      <w:r w:rsidRPr="00922386">
        <w:rPr>
          <w:b/>
          <w:color w:val="000000"/>
          <w:sz w:val="22"/>
          <w:szCs w:val="22"/>
        </w:rPr>
        <w:t>CMHA South Cariboo Branch</w:t>
      </w:r>
      <w:r w:rsidRPr="00922386">
        <w:rPr>
          <w:color w:val="000000"/>
          <w:sz w:val="22"/>
          <w:szCs w:val="22"/>
        </w:rPr>
        <w:t xml:space="preserve"> believes in:</w:t>
      </w:r>
    </w:p>
    <w:p w:rsidR="00BA38A3" w:rsidRPr="00922386" w:rsidRDefault="00BA38A3" w:rsidP="00922386">
      <w:pPr>
        <w:autoSpaceDE w:val="0"/>
        <w:autoSpaceDN w:val="0"/>
        <w:adjustRightInd w:val="0"/>
        <w:spacing w:before="80" w:line="241" w:lineRule="atLeast"/>
        <w:ind w:right="4"/>
        <w:jc w:val="both"/>
        <w:rPr>
          <w:color w:val="000000"/>
          <w:sz w:val="22"/>
          <w:szCs w:val="22"/>
        </w:rPr>
      </w:pPr>
    </w:p>
    <w:p w:rsidR="0084616D" w:rsidRPr="00922386" w:rsidRDefault="001244D5" w:rsidP="00922386">
      <w:pPr>
        <w:pStyle w:val="ListParagraph"/>
        <w:numPr>
          <w:ilvl w:val="0"/>
          <w:numId w:val="9"/>
        </w:numPr>
        <w:autoSpaceDE w:val="0"/>
        <w:autoSpaceDN w:val="0"/>
        <w:adjustRightInd w:val="0"/>
        <w:ind w:right="4"/>
        <w:jc w:val="both"/>
        <w:rPr>
          <w:color w:val="000000"/>
          <w:sz w:val="22"/>
          <w:szCs w:val="22"/>
        </w:rPr>
      </w:pPr>
      <w:r w:rsidRPr="00922386">
        <w:rPr>
          <w:color w:val="000000"/>
          <w:sz w:val="22"/>
          <w:szCs w:val="22"/>
        </w:rPr>
        <w:t>Social justice</w:t>
      </w:r>
    </w:p>
    <w:p w:rsidR="0084616D" w:rsidRPr="00922386" w:rsidRDefault="001244D5" w:rsidP="00922386">
      <w:pPr>
        <w:pStyle w:val="ListParagraph"/>
        <w:numPr>
          <w:ilvl w:val="0"/>
          <w:numId w:val="9"/>
        </w:numPr>
        <w:autoSpaceDE w:val="0"/>
        <w:autoSpaceDN w:val="0"/>
        <w:adjustRightInd w:val="0"/>
        <w:ind w:right="4"/>
        <w:jc w:val="both"/>
        <w:rPr>
          <w:color w:val="000000"/>
          <w:sz w:val="22"/>
          <w:szCs w:val="22"/>
        </w:rPr>
      </w:pPr>
      <w:r w:rsidRPr="00922386">
        <w:rPr>
          <w:color w:val="000000"/>
          <w:sz w:val="22"/>
          <w:szCs w:val="22"/>
        </w:rPr>
        <w:t>Individual and collective responsibility</w:t>
      </w:r>
    </w:p>
    <w:p w:rsidR="0084616D" w:rsidRPr="00922386" w:rsidRDefault="001244D5" w:rsidP="00922386">
      <w:pPr>
        <w:pStyle w:val="ListParagraph"/>
        <w:numPr>
          <w:ilvl w:val="0"/>
          <w:numId w:val="9"/>
        </w:numPr>
        <w:autoSpaceDE w:val="0"/>
        <w:autoSpaceDN w:val="0"/>
        <w:adjustRightInd w:val="0"/>
        <w:ind w:right="4"/>
        <w:jc w:val="both"/>
        <w:rPr>
          <w:color w:val="000000"/>
          <w:sz w:val="22"/>
          <w:szCs w:val="22"/>
        </w:rPr>
      </w:pPr>
      <w:r w:rsidRPr="00922386">
        <w:rPr>
          <w:color w:val="000000"/>
          <w:sz w:val="22"/>
          <w:szCs w:val="22"/>
        </w:rPr>
        <w:t>Access to appropriate and adequate resources and supports</w:t>
      </w:r>
    </w:p>
    <w:p w:rsidR="0084616D" w:rsidRPr="00922386" w:rsidRDefault="001244D5" w:rsidP="00922386">
      <w:pPr>
        <w:pStyle w:val="ListParagraph"/>
        <w:numPr>
          <w:ilvl w:val="0"/>
          <w:numId w:val="9"/>
        </w:numPr>
        <w:autoSpaceDE w:val="0"/>
        <w:autoSpaceDN w:val="0"/>
        <w:adjustRightInd w:val="0"/>
        <w:ind w:right="4"/>
        <w:jc w:val="both"/>
        <w:rPr>
          <w:color w:val="000000"/>
          <w:sz w:val="22"/>
          <w:szCs w:val="22"/>
        </w:rPr>
      </w:pPr>
      <w:r w:rsidRPr="00922386">
        <w:rPr>
          <w:color w:val="000000"/>
          <w:sz w:val="22"/>
          <w:szCs w:val="22"/>
        </w:rPr>
        <w:t>Self-determination</w:t>
      </w:r>
    </w:p>
    <w:p w:rsidR="0084616D" w:rsidRPr="00922386" w:rsidRDefault="0056316B" w:rsidP="00922386">
      <w:pPr>
        <w:pStyle w:val="ListParagraph"/>
        <w:numPr>
          <w:ilvl w:val="0"/>
          <w:numId w:val="9"/>
        </w:numPr>
        <w:autoSpaceDE w:val="0"/>
        <w:autoSpaceDN w:val="0"/>
        <w:adjustRightInd w:val="0"/>
        <w:ind w:right="4"/>
        <w:jc w:val="both"/>
        <w:rPr>
          <w:color w:val="000000"/>
          <w:sz w:val="22"/>
          <w:szCs w:val="22"/>
        </w:rPr>
      </w:pPr>
      <w:r w:rsidRPr="00922386">
        <w:rPr>
          <w:color w:val="000000"/>
          <w:sz w:val="22"/>
          <w:szCs w:val="22"/>
        </w:rPr>
        <w:t>Maximum community inclusion</w:t>
      </w:r>
    </w:p>
    <w:p w:rsidR="00DF0FEF" w:rsidRPr="00922386" w:rsidRDefault="001244D5" w:rsidP="00922386">
      <w:pPr>
        <w:pStyle w:val="ListParagraph"/>
        <w:numPr>
          <w:ilvl w:val="0"/>
          <w:numId w:val="9"/>
        </w:numPr>
        <w:autoSpaceDE w:val="0"/>
        <w:autoSpaceDN w:val="0"/>
        <w:adjustRightInd w:val="0"/>
        <w:ind w:right="4"/>
        <w:jc w:val="both"/>
        <w:rPr>
          <w:color w:val="000000"/>
          <w:sz w:val="22"/>
          <w:szCs w:val="22"/>
        </w:rPr>
      </w:pPr>
      <w:r w:rsidRPr="00922386">
        <w:rPr>
          <w:color w:val="000000"/>
          <w:sz w:val="22"/>
          <w:szCs w:val="22"/>
        </w:rPr>
        <w:t>Working</w:t>
      </w:r>
      <w:r w:rsidR="00DF0FEF" w:rsidRPr="00922386">
        <w:rPr>
          <w:color w:val="000000"/>
          <w:sz w:val="22"/>
          <w:szCs w:val="22"/>
        </w:rPr>
        <w:t xml:space="preserve"> collaboratively with our community partners</w:t>
      </w:r>
    </w:p>
    <w:p w:rsidR="0056316B" w:rsidRPr="00922386" w:rsidRDefault="0056316B" w:rsidP="00922386">
      <w:pPr>
        <w:autoSpaceDE w:val="0"/>
        <w:autoSpaceDN w:val="0"/>
        <w:adjustRightInd w:val="0"/>
        <w:spacing w:line="241" w:lineRule="atLeast"/>
        <w:ind w:right="4"/>
        <w:jc w:val="both"/>
        <w:rPr>
          <w:b/>
          <w:color w:val="000000"/>
          <w:sz w:val="22"/>
          <w:szCs w:val="22"/>
        </w:rPr>
      </w:pPr>
    </w:p>
    <w:p w:rsidR="00EE3BF5" w:rsidRPr="00922386" w:rsidRDefault="00DF0FEF" w:rsidP="00922386">
      <w:pPr>
        <w:autoSpaceDE w:val="0"/>
        <w:autoSpaceDN w:val="0"/>
        <w:adjustRightInd w:val="0"/>
        <w:spacing w:line="241" w:lineRule="atLeast"/>
        <w:ind w:right="4"/>
        <w:jc w:val="both"/>
        <w:rPr>
          <w:b/>
          <w:color w:val="000000"/>
          <w:sz w:val="22"/>
          <w:szCs w:val="22"/>
        </w:rPr>
      </w:pPr>
      <w:r w:rsidRPr="00922386">
        <w:rPr>
          <w:b/>
          <w:color w:val="000000"/>
          <w:sz w:val="22"/>
          <w:szCs w:val="22"/>
        </w:rPr>
        <w:t>Geographic Catchment area</w:t>
      </w:r>
      <w:r w:rsidR="00EE3BF5" w:rsidRPr="00922386">
        <w:rPr>
          <w:b/>
          <w:color w:val="000000"/>
          <w:sz w:val="22"/>
          <w:szCs w:val="22"/>
        </w:rPr>
        <w:t>:</w:t>
      </w:r>
    </w:p>
    <w:p w:rsidR="00BA38A3" w:rsidRPr="00922386" w:rsidRDefault="00BA38A3" w:rsidP="00922386">
      <w:pPr>
        <w:autoSpaceDE w:val="0"/>
        <w:autoSpaceDN w:val="0"/>
        <w:adjustRightInd w:val="0"/>
        <w:spacing w:line="241" w:lineRule="atLeast"/>
        <w:ind w:right="4"/>
        <w:jc w:val="both"/>
        <w:rPr>
          <w:b/>
          <w:color w:val="000000"/>
          <w:sz w:val="22"/>
          <w:szCs w:val="22"/>
        </w:rPr>
      </w:pPr>
    </w:p>
    <w:p w:rsidR="0056316B" w:rsidRPr="00922386" w:rsidRDefault="00DF0FEF" w:rsidP="00922386">
      <w:pPr>
        <w:autoSpaceDE w:val="0"/>
        <w:autoSpaceDN w:val="0"/>
        <w:adjustRightInd w:val="0"/>
        <w:spacing w:line="241" w:lineRule="atLeast"/>
        <w:ind w:right="4"/>
        <w:jc w:val="both"/>
        <w:rPr>
          <w:sz w:val="22"/>
          <w:szCs w:val="22"/>
        </w:rPr>
      </w:pPr>
      <w:r w:rsidRPr="00922386">
        <w:rPr>
          <w:sz w:val="22"/>
          <w:szCs w:val="22"/>
        </w:rPr>
        <w:t>The South Cariboo is a sub-region of the Cariboo Regional District in the Interior of British Columbia. Its main population center is the District Municipality of 100 Mile House, a community of approximately 2,000 residents. An additional 1</w:t>
      </w:r>
      <w:r w:rsidR="009B60C4" w:rsidRPr="00922386">
        <w:rPr>
          <w:sz w:val="22"/>
          <w:szCs w:val="22"/>
        </w:rPr>
        <w:t>8</w:t>
      </w:r>
      <w:r w:rsidRPr="00922386">
        <w:rPr>
          <w:sz w:val="22"/>
          <w:szCs w:val="22"/>
        </w:rPr>
        <w:t xml:space="preserve">,000 people live in the South Cariboo. </w:t>
      </w:r>
      <w:r w:rsidR="00EE3BF5" w:rsidRPr="00922386">
        <w:rPr>
          <w:sz w:val="22"/>
          <w:szCs w:val="22"/>
        </w:rPr>
        <w:t xml:space="preserve"> </w:t>
      </w:r>
      <w:r w:rsidRPr="00922386">
        <w:rPr>
          <w:sz w:val="22"/>
          <w:szCs w:val="22"/>
        </w:rPr>
        <w:t xml:space="preserve">The South Cariboo boundaries are roughly described as 70 </w:t>
      </w:r>
      <w:r w:rsidR="00BA38A3" w:rsidRPr="00922386">
        <w:rPr>
          <w:sz w:val="22"/>
          <w:szCs w:val="22"/>
        </w:rPr>
        <w:t>Mile House in the South to Lac l</w:t>
      </w:r>
      <w:r w:rsidRPr="00922386">
        <w:rPr>
          <w:sz w:val="22"/>
          <w:szCs w:val="22"/>
        </w:rPr>
        <w:t>a Hache in the North, and the Fraser River to the West to Lac des Roches and Mahood Lake to the East. The region includes 100 Mile House and many smaller communities such as Fo</w:t>
      </w:r>
      <w:r w:rsidR="00BA38A3" w:rsidRPr="00922386">
        <w:rPr>
          <w:sz w:val="22"/>
          <w:szCs w:val="22"/>
        </w:rPr>
        <w:t>rest Grove, Buffalo Creek, Lac l</w:t>
      </w:r>
      <w:r w:rsidRPr="00922386">
        <w:rPr>
          <w:sz w:val="22"/>
          <w:szCs w:val="22"/>
        </w:rPr>
        <w:t>a Hache, 108 Mile Ranch, Lone Butte, Sheridan Lake, Bridge Lake, and Watch Lake/Green Lake</w:t>
      </w:r>
      <w:r w:rsidR="0056316B" w:rsidRPr="00922386">
        <w:rPr>
          <w:sz w:val="22"/>
          <w:szCs w:val="22"/>
        </w:rPr>
        <w:t>.</w:t>
      </w:r>
    </w:p>
    <w:p w:rsidR="0056316B" w:rsidRPr="00922386" w:rsidRDefault="0056316B" w:rsidP="00922386">
      <w:pPr>
        <w:autoSpaceDE w:val="0"/>
        <w:autoSpaceDN w:val="0"/>
        <w:adjustRightInd w:val="0"/>
        <w:spacing w:line="241" w:lineRule="atLeast"/>
        <w:ind w:left="-720" w:right="-563"/>
        <w:jc w:val="both"/>
        <w:rPr>
          <w:sz w:val="22"/>
          <w:szCs w:val="22"/>
        </w:rPr>
      </w:pPr>
    </w:p>
    <w:p w:rsidR="004C33BB" w:rsidRPr="00922386" w:rsidRDefault="004C33BB" w:rsidP="00922386">
      <w:pPr>
        <w:autoSpaceDE w:val="0"/>
        <w:autoSpaceDN w:val="0"/>
        <w:adjustRightInd w:val="0"/>
        <w:spacing w:line="241" w:lineRule="atLeast"/>
        <w:ind w:left="-720" w:right="-563"/>
        <w:jc w:val="both"/>
        <w:rPr>
          <w:rStyle w:val="A3"/>
          <w:b/>
          <w:sz w:val="22"/>
          <w:szCs w:val="22"/>
          <w:highlight w:val="yellow"/>
        </w:rPr>
      </w:pPr>
    </w:p>
    <w:p w:rsidR="004C33BB" w:rsidRPr="00922386" w:rsidRDefault="004C33BB" w:rsidP="00922386">
      <w:pPr>
        <w:autoSpaceDE w:val="0"/>
        <w:autoSpaceDN w:val="0"/>
        <w:adjustRightInd w:val="0"/>
        <w:spacing w:line="241" w:lineRule="atLeast"/>
        <w:ind w:left="-720" w:right="-563"/>
        <w:jc w:val="both"/>
        <w:rPr>
          <w:rStyle w:val="A3"/>
          <w:b/>
          <w:sz w:val="22"/>
          <w:szCs w:val="22"/>
          <w:highlight w:val="yellow"/>
        </w:rPr>
      </w:pPr>
    </w:p>
    <w:p w:rsidR="004C33BB" w:rsidRPr="00922386" w:rsidRDefault="004C33BB" w:rsidP="00922386">
      <w:pPr>
        <w:autoSpaceDE w:val="0"/>
        <w:autoSpaceDN w:val="0"/>
        <w:adjustRightInd w:val="0"/>
        <w:spacing w:line="241" w:lineRule="atLeast"/>
        <w:ind w:left="-720" w:right="-563"/>
        <w:jc w:val="both"/>
        <w:rPr>
          <w:rStyle w:val="A3"/>
          <w:b/>
          <w:sz w:val="22"/>
          <w:szCs w:val="22"/>
          <w:highlight w:val="yellow"/>
        </w:rPr>
      </w:pPr>
    </w:p>
    <w:p w:rsidR="004C33BB" w:rsidRPr="00922386" w:rsidRDefault="004C33BB" w:rsidP="00922386">
      <w:pPr>
        <w:autoSpaceDE w:val="0"/>
        <w:autoSpaceDN w:val="0"/>
        <w:adjustRightInd w:val="0"/>
        <w:spacing w:line="241" w:lineRule="atLeast"/>
        <w:ind w:left="-720" w:right="-563"/>
        <w:jc w:val="both"/>
        <w:rPr>
          <w:rStyle w:val="A3"/>
          <w:b/>
          <w:sz w:val="22"/>
          <w:szCs w:val="22"/>
          <w:highlight w:val="yellow"/>
        </w:rPr>
      </w:pPr>
    </w:p>
    <w:p w:rsidR="004C33BB" w:rsidRPr="00922386" w:rsidRDefault="004C33BB" w:rsidP="00922386">
      <w:pPr>
        <w:autoSpaceDE w:val="0"/>
        <w:autoSpaceDN w:val="0"/>
        <w:adjustRightInd w:val="0"/>
        <w:spacing w:line="241" w:lineRule="atLeast"/>
        <w:ind w:left="-720" w:right="-563"/>
        <w:jc w:val="both"/>
        <w:rPr>
          <w:rStyle w:val="A3"/>
          <w:b/>
          <w:sz w:val="22"/>
          <w:szCs w:val="22"/>
          <w:highlight w:val="yellow"/>
        </w:rPr>
      </w:pPr>
    </w:p>
    <w:p w:rsidR="0056316B" w:rsidRPr="00922386" w:rsidRDefault="0056316B" w:rsidP="00922386">
      <w:pPr>
        <w:autoSpaceDE w:val="0"/>
        <w:autoSpaceDN w:val="0"/>
        <w:adjustRightInd w:val="0"/>
        <w:spacing w:line="241" w:lineRule="atLeast"/>
        <w:ind w:left="-720" w:right="-563"/>
        <w:jc w:val="both"/>
        <w:rPr>
          <w:sz w:val="18"/>
          <w:szCs w:val="18"/>
        </w:rPr>
      </w:pPr>
      <w:r w:rsidRPr="00922386">
        <w:rPr>
          <w:sz w:val="18"/>
          <w:szCs w:val="18"/>
        </w:rPr>
        <w:t xml:space="preserve"> </w:t>
      </w:r>
    </w:p>
    <w:p w:rsidR="0056316B" w:rsidRPr="00922386" w:rsidRDefault="005A2940" w:rsidP="00922386">
      <w:pPr>
        <w:ind w:left="-720" w:right="-563"/>
        <w:jc w:val="both"/>
        <w:rPr>
          <w:rStyle w:val="A3"/>
          <w:b/>
          <w:sz w:val="22"/>
          <w:szCs w:val="22"/>
          <w:highlight w:val="yellow"/>
        </w:rPr>
      </w:pPr>
      <w:r w:rsidRPr="00922386">
        <w:rPr>
          <w:noProof/>
          <w:sz w:val="18"/>
          <w:szCs w:val="18"/>
          <w:lang w:val="en-CA" w:eastAsia="en-CA"/>
        </w:rPr>
        <w:lastRenderedPageBreak/>
        <w:drawing>
          <wp:anchor distT="0" distB="0" distL="114300" distR="114300" simplePos="0" relativeHeight="251671552" behindDoc="0" locked="0" layoutInCell="1" allowOverlap="1" wp14:anchorId="354CE9B8" wp14:editId="62AF058B">
            <wp:simplePos x="0" y="0"/>
            <wp:positionH relativeFrom="column">
              <wp:posOffset>1238250</wp:posOffset>
            </wp:positionH>
            <wp:positionV relativeFrom="paragraph">
              <wp:posOffset>-66675</wp:posOffset>
            </wp:positionV>
            <wp:extent cx="3048000" cy="3028950"/>
            <wp:effectExtent l="0" t="0" r="0" b="0"/>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16B" w:rsidRPr="00922386" w:rsidRDefault="0056316B" w:rsidP="00922386">
      <w:pPr>
        <w:ind w:left="-720" w:right="-563"/>
        <w:jc w:val="both"/>
        <w:rPr>
          <w:rStyle w:val="A3"/>
          <w:b/>
          <w:sz w:val="22"/>
          <w:szCs w:val="22"/>
          <w:highlight w:val="yellow"/>
        </w:rPr>
      </w:pPr>
    </w:p>
    <w:p w:rsidR="0056316B" w:rsidRPr="00922386" w:rsidRDefault="0056316B" w:rsidP="00922386">
      <w:pPr>
        <w:ind w:left="-720" w:right="-563"/>
        <w:jc w:val="both"/>
        <w:rPr>
          <w:rStyle w:val="A3"/>
          <w:b/>
          <w:sz w:val="22"/>
          <w:szCs w:val="22"/>
          <w:highlight w:val="yellow"/>
        </w:rPr>
      </w:pPr>
    </w:p>
    <w:p w:rsidR="0056316B" w:rsidRPr="00922386" w:rsidRDefault="0056316B" w:rsidP="00922386">
      <w:pPr>
        <w:ind w:left="-720" w:right="-563"/>
        <w:jc w:val="both"/>
        <w:rPr>
          <w:rStyle w:val="A3"/>
          <w:b/>
          <w:sz w:val="22"/>
          <w:szCs w:val="22"/>
          <w:highlight w:val="yellow"/>
        </w:rPr>
      </w:pPr>
    </w:p>
    <w:p w:rsidR="0056316B" w:rsidRPr="00922386" w:rsidRDefault="0056316B" w:rsidP="00922386">
      <w:pPr>
        <w:ind w:left="-720" w:right="-563"/>
        <w:jc w:val="both"/>
        <w:rPr>
          <w:rStyle w:val="A3"/>
          <w:b/>
          <w:sz w:val="22"/>
          <w:szCs w:val="22"/>
          <w:highlight w:val="yellow"/>
        </w:rPr>
      </w:pPr>
    </w:p>
    <w:p w:rsidR="00104316" w:rsidRPr="00922386" w:rsidRDefault="00104316" w:rsidP="00922386">
      <w:pPr>
        <w:pStyle w:val="NormalWeb"/>
        <w:spacing w:before="0" w:beforeAutospacing="0" w:after="0" w:afterAutospacing="0"/>
        <w:ind w:left="-567"/>
        <w:jc w:val="both"/>
        <w:rPr>
          <w:b/>
          <w:i/>
          <w:sz w:val="22"/>
          <w:szCs w:val="22"/>
        </w:rPr>
      </w:pPr>
    </w:p>
    <w:p w:rsidR="009B60C4" w:rsidRPr="00922386" w:rsidRDefault="009B60C4" w:rsidP="00922386">
      <w:pPr>
        <w:ind w:right="-563"/>
        <w:jc w:val="both"/>
        <w:rPr>
          <w:rStyle w:val="A3"/>
          <w:b/>
          <w:sz w:val="22"/>
          <w:szCs w:val="22"/>
        </w:rPr>
      </w:pPr>
    </w:p>
    <w:p w:rsidR="00115096" w:rsidRPr="00922386" w:rsidRDefault="00115096" w:rsidP="00115096">
      <w:pPr>
        <w:pStyle w:val="NormalWeb"/>
        <w:spacing w:before="0" w:beforeAutospacing="0" w:after="0" w:afterAutospacing="0"/>
        <w:ind w:left="-567"/>
        <w:jc w:val="both"/>
        <w:rPr>
          <w:rStyle w:val="A3"/>
          <w:b/>
          <w:sz w:val="22"/>
          <w:szCs w:val="22"/>
        </w:rPr>
      </w:pPr>
      <w:r w:rsidRPr="00922386">
        <w:rPr>
          <w:rStyle w:val="A3"/>
          <w:b/>
          <w:i/>
          <w:sz w:val="22"/>
          <w:szCs w:val="22"/>
        </w:rPr>
        <w:tab/>
      </w: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5A2940" w:rsidRDefault="005A2940" w:rsidP="00922386">
      <w:pPr>
        <w:ind w:right="-563"/>
        <w:jc w:val="both"/>
        <w:rPr>
          <w:rStyle w:val="A3"/>
          <w:b/>
          <w:sz w:val="28"/>
          <w:szCs w:val="28"/>
        </w:rPr>
      </w:pPr>
    </w:p>
    <w:p w:rsidR="000A3450" w:rsidRDefault="00115096" w:rsidP="00922386">
      <w:pPr>
        <w:ind w:right="-563"/>
        <w:jc w:val="both"/>
        <w:rPr>
          <w:rStyle w:val="A3"/>
          <w:b/>
          <w:sz w:val="28"/>
          <w:szCs w:val="28"/>
        </w:rPr>
      </w:pPr>
      <w:r w:rsidRPr="00115096">
        <w:rPr>
          <w:rStyle w:val="A3"/>
          <w:b/>
          <w:sz w:val="28"/>
          <w:szCs w:val="28"/>
        </w:rPr>
        <w:t>President’s Report:</w:t>
      </w:r>
    </w:p>
    <w:p w:rsidR="007F4928" w:rsidRPr="007F4928" w:rsidRDefault="007F4928" w:rsidP="00922386">
      <w:pPr>
        <w:ind w:right="-563"/>
        <w:jc w:val="both"/>
        <w:rPr>
          <w:rStyle w:val="A3"/>
          <w:b/>
          <w:sz w:val="22"/>
          <w:szCs w:val="22"/>
        </w:rPr>
      </w:pPr>
    </w:p>
    <w:p w:rsidR="007F4928" w:rsidRPr="00FF0673" w:rsidRDefault="007F4928" w:rsidP="007F4928">
      <w:pPr>
        <w:ind w:firstLine="720"/>
        <w:jc w:val="both"/>
        <w:rPr>
          <w:sz w:val="22"/>
          <w:szCs w:val="22"/>
        </w:rPr>
      </w:pPr>
      <w:r w:rsidRPr="00FF0673">
        <w:rPr>
          <w:sz w:val="22"/>
          <w:szCs w:val="22"/>
        </w:rPr>
        <w:t>Over the past year CMHA-SCB has seen many changes.  Five long term Board Members retired and three new Board Members joined.  In June of last year we hired our new Executive Director Susann Collins after our long term ED, Maggie Patterson-Dickey retired.  We have gone through some steep learn</w:t>
      </w:r>
      <w:r>
        <w:rPr>
          <w:sz w:val="22"/>
          <w:szCs w:val="22"/>
        </w:rPr>
        <w:t>ing curves both as a Board and s</w:t>
      </w:r>
      <w:r w:rsidRPr="00FF0673">
        <w:rPr>
          <w:sz w:val="22"/>
          <w:szCs w:val="22"/>
        </w:rPr>
        <w:t xml:space="preserve">taff, but I am sure we </w:t>
      </w:r>
      <w:r>
        <w:rPr>
          <w:sz w:val="22"/>
          <w:szCs w:val="22"/>
        </w:rPr>
        <w:t xml:space="preserve">are </w:t>
      </w:r>
      <w:r w:rsidRPr="00FF0673">
        <w:rPr>
          <w:sz w:val="22"/>
          <w:szCs w:val="22"/>
        </w:rPr>
        <w:t xml:space="preserve">stronger </w:t>
      </w:r>
      <w:r>
        <w:rPr>
          <w:sz w:val="22"/>
          <w:szCs w:val="22"/>
        </w:rPr>
        <w:t>and more knowledgeable for it</w:t>
      </w:r>
      <w:r w:rsidRPr="00FF0673">
        <w:rPr>
          <w:sz w:val="22"/>
          <w:szCs w:val="22"/>
        </w:rPr>
        <w:t xml:space="preserve">.  </w:t>
      </w:r>
    </w:p>
    <w:p w:rsidR="007F4928" w:rsidRPr="00FF0673" w:rsidRDefault="007F4928" w:rsidP="007F4928">
      <w:pPr>
        <w:jc w:val="both"/>
        <w:rPr>
          <w:sz w:val="22"/>
          <w:szCs w:val="22"/>
        </w:rPr>
      </w:pPr>
    </w:p>
    <w:p w:rsidR="007F4928" w:rsidRPr="00FF0673" w:rsidRDefault="007F4928" w:rsidP="007F4928">
      <w:pPr>
        <w:ind w:firstLine="720"/>
        <w:jc w:val="both"/>
        <w:rPr>
          <w:sz w:val="22"/>
          <w:szCs w:val="22"/>
        </w:rPr>
      </w:pPr>
      <w:r w:rsidRPr="00FF0673">
        <w:rPr>
          <w:sz w:val="22"/>
          <w:szCs w:val="22"/>
        </w:rPr>
        <w:t>This next year will also provide us some n</w:t>
      </w:r>
      <w:r>
        <w:rPr>
          <w:sz w:val="22"/>
          <w:szCs w:val="22"/>
        </w:rPr>
        <w:t xml:space="preserve">ew opportunities as we will be saying goodbye to </w:t>
      </w:r>
      <w:r w:rsidRPr="00FF0673">
        <w:rPr>
          <w:sz w:val="22"/>
          <w:szCs w:val="22"/>
        </w:rPr>
        <w:t xml:space="preserve">four Board </w:t>
      </w:r>
      <w:r>
        <w:rPr>
          <w:sz w:val="22"/>
          <w:szCs w:val="22"/>
        </w:rPr>
        <w:t>m</w:t>
      </w:r>
      <w:r w:rsidRPr="00FF0673">
        <w:rPr>
          <w:sz w:val="22"/>
          <w:szCs w:val="22"/>
        </w:rPr>
        <w:t xml:space="preserve">embers.  We will miss all </w:t>
      </w:r>
      <w:r>
        <w:rPr>
          <w:sz w:val="22"/>
          <w:szCs w:val="22"/>
        </w:rPr>
        <w:t xml:space="preserve">of </w:t>
      </w:r>
      <w:r w:rsidRPr="00FF0673">
        <w:rPr>
          <w:sz w:val="22"/>
          <w:szCs w:val="22"/>
        </w:rPr>
        <w:t xml:space="preserve">the support and focus that Valinda Boyd, Didi Henderson, Linda Savjord and Lynn Rollert have brought to our Board.  </w:t>
      </w:r>
      <w:r>
        <w:rPr>
          <w:sz w:val="22"/>
          <w:szCs w:val="22"/>
        </w:rPr>
        <w:t>We are also looking forward to the addition of another new Board member with diverse skill sets.</w:t>
      </w:r>
    </w:p>
    <w:p w:rsidR="007F4928" w:rsidRPr="00FF0673" w:rsidRDefault="007F4928" w:rsidP="007F4928">
      <w:pPr>
        <w:jc w:val="both"/>
        <w:rPr>
          <w:sz w:val="22"/>
          <w:szCs w:val="22"/>
        </w:rPr>
      </w:pPr>
    </w:p>
    <w:p w:rsidR="007F4928" w:rsidRPr="00FF0673" w:rsidRDefault="007F4928" w:rsidP="007F4928">
      <w:pPr>
        <w:ind w:firstLine="720"/>
        <w:jc w:val="both"/>
        <w:rPr>
          <w:iCs/>
          <w:sz w:val="22"/>
          <w:szCs w:val="22"/>
        </w:rPr>
      </w:pPr>
      <w:r w:rsidRPr="00FF0673">
        <w:rPr>
          <w:sz w:val="22"/>
          <w:szCs w:val="22"/>
        </w:rPr>
        <w:t xml:space="preserve">On behalf of the Board of Directors, I would like to thank Susann and her staff for all they do to help and support our clients.  I would also like to thank the Board </w:t>
      </w:r>
      <w:r>
        <w:rPr>
          <w:sz w:val="22"/>
          <w:szCs w:val="22"/>
        </w:rPr>
        <w:t>m</w:t>
      </w:r>
      <w:r w:rsidRPr="00FF0673">
        <w:rPr>
          <w:sz w:val="22"/>
          <w:szCs w:val="22"/>
        </w:rPr>
        <w:t xml:space="preserve">embers for all their hard work and countless volunteer hours.   </w:t>
      </w:r>
    </w:p>
    <w:p w:rsidR="007F4928" w:rsidRPr="00FF0673" w:rsidRDefault="007F4928" w:rsidP="007F4928">
      <w:pPr>
        <w:jc w:val="both"/>
        <w:rPr>
          <w:iCs/>
          <w:sz w:val="22"/>
          <w:szCs w:val="22"/>
        </w:rPr>
      </w:pPr>
    </w:p>
    <w:p w:rsidR="007F4928" w:rsidRDefault="007F4928" w:rsidP="007F4928">
      <w:pPr>
        <w:ind w:firstLine="720"/>
        <w:jc w:val="both"/>
        <w:rPr>
          <w:iCs/>
          <w:sz w:val="22"/>
          <w:szCs w:val="22"/>
        </w:rPr>
      </w:pPr>
      <w:r w:rsidRPr="00FF0673">
        <w:rPr>
          <w:iCs/>
          <w:sz w:val="22"/>
          <w:szCs w:val="22"/>
        </w:rPr>
        <w:t xml:space="preserve">I will be stepping down as President of the Board after the election of the new Board, </w:t>
      </w:r>
      <w:r>
        <w:rPr>
          <w:iCs/>
          <w:sz w:val="22"/>
          <w:szCs w:val="22"/>
        </w:rPr>
        <w:t xml:space="preserve">but, as our main focus for the next year will be acquiring Imagine Canada accreditation, I </w:t>
      </w:r>
      <w:r w:rsidRPr="00FF0673">
        <w:rPr>
          <w:iCs/>
          <w:sz w:val="22"/>
          <w:szCs w:val="22"/>
        </w:rPr>
        <w:t xml:space="preserve">will stay on to </w:t>
      </w:r>
      <w:r>
        <w:rPr>
          <w:iCs/>
          <w:sz w:val="22"/>
          <w:szCs w:val="22"/>
        </w:rPr>
        <w:t>assist with</w:t>
      </w:r>
      <w:r w:rsidRPr="00FF0673">
        <w:rPr>
          <w:iCs/>
          <w:sz w:val="22"/>
          <w:szCs w:val="22"/>
        </w:rPr>
        <w:t xml:space="preserve"> the Imagine Canada Standards accreditation process.</w:t>
      </w:r>
    </w:p>
    <w:p w:rsidR="007F4928" w:rsidRPr="00FF0673" w:rsidRDefault="007F4928" w:rsidP="007F4928">
      <w:pPr>
        <w:jc w:val="both"/>
        <w:rPr>
          <w:iCs/>
          <w:sz w:val="22"/>
          <w:szCs w:val="22"/>
        </w:rPr>
      </w:pPr>
    </w:p>
    <w:p w:rsidR="007F4928" w:rsidRPr="00FF0673" w:rsidRDefault="007F4928" w:rsidP="007F4928">
      <w:pPr>
        <w:ind w:firstLine="720"/>
        <w:jc w:val="both"/>
        <w:rPr>
          <w:iCs/>
          <w:sz w:val="22"/>
          <w:szCs w:val="22"/>
        </w:rPr>
      </w:pPr>
      <w:r w:rsidRPr="00FF0673">
        <w:rPr>
          <w:iCs/>
          <w:sz w:val="22"/>
          <w:szCs w:val="22"/>
        </w:rPr>
        <w:t xml:space="preserve">During my time as a board member I have learned a great deal and feel so grateful to have worked with so many incredible Board members, two wonderful Executive Directors and their professional staff who support us. </w:t>
      </w:r>
    </w:p>
    <w:p w:rsidR="007F4928" w:rsidRPr="00FF0673" w:rsidRDefault="007F4928" w:rsidP="007F4928">
      <w:pPr>
        <w:jc w:val="both"/>
        <w:rPr>
          <w:iCs/>
          <w:sz w:val="22"/>
          <w:szCs w:val="22"/>
        </w:rPr>
      </w:pPr>
    </w:p>
    <w:p w:rsidR="007F4928" w:rsidRPr="00FF0673" w:rsidRDefault="007F4928" w:rsidP="007F4928">
      <w:pPr>
        <w:jc w:val="both"/>
        <w:rPr>
          <w:sz w:val="22"/>
          <w:szCs w:val="22"/>
        </w:rPr>
      </w:pPr>
      <w:r w:rsidRPr="00FF0673">
        <w:rPr>
          <w:iCs/>
          <w:sz w:val="22"/>
          <w:szCs w:val="22"/>
        </w:rPr>
        <w:t>Thank you for the opportunity.</w:t>
      </w:r>
    </w:p>
    <w:p w:rsidR="007F4928" w:rsidRPr="007F4928" w:rsidRDefault="007F4928" w:rsidP="00922386">
      <w:pPr>
        <w:ind w:right="-563"/>
        <w:jc w:val="both"/>
        <w:rPr>
          <w:rStyle w:val="A3"/>
          <w:b/>
          <w:sz w:val="24"/>
        </w:rPr>
      </w:pPr>
      <w:r w:rsidRPr="007F4928">
        <w:rPr>
          <w:rStyle w:val="A3"/>
          <w:b/>
          <w:sz w:val="24"/>
        </w:rPr>
        <w:t>Jeanne Best, Board President/Chair</w:t>
      </w:r>
    </w:p>
    <w:p w:rsidR="007F4928" w:rsidRPr="007F4928" w:rsidRDefault="007F4928" w:rsidP="00922386">
      <w:pPr>
        <w:ind w:right="-563"/>
        <w:jc w:val="both"/>
        <w:rPr>
          <w:rStyle w:val="A3"/>
          <w:b/>
          <w:sz w:val="22"/>
          <w:szCs w:val="22"/>
        </w:rPr>
      </w:pPr>
    </w:p>
    <w:p w:rsidR="005A2940" w:rsidRDefault="005A2940" w:rsidP="00922386">
      <w:pPr>
        <w:ind w:right="-563"/>
        <w:jc w:val="both"/>
        <w:rPr>
          <w:rStyle w:val="A3"/>
          <w:b/>
          <w:sz w:val="28"/>
          <w:szCs w:val="28"/>
        </w:rPr>
      </w:pPr>
    </w:p>
    <w:p w:rsidR="001244D5" w:rsidRPr="00115096" w:rsidRDefault="001244D5" w:rsidP="00922386">
      <w:pPr>
        <w:ind w:right="-563"/>
        <w:jc w:val="both"/>
        <w:rPr>
          <w:rStyle w:val="A3"/>
          <w:b/>
          <w:sz w:val="28"/>
          <w:szCs w:val="28"/>
        </w:rPr>
      </w:pPr>
      <w:bookmarkStart w:id="0" w:name="_GoBack"/>
      <w:bookmarkEnd w:id="0"/>
      <w:r w:rsidRPr="00115096">
        <w:rPr>
          <w:rStyle w:val="A3"/>
          <w:b/>
          <w:sz w:val="28"/>
          <w:szCs w:val="28"/>
        </w:rPr>
        <w:lastRenderedPageBreak/>
        <w:t>Executive Directors Report:</w:t>
      </w:r>
    </w:p>
    <w:p w:rsidR="009B60C4" w:rsidRPr="00922386" w:rsidRDefault="009B60C4" w:rsidP="00922386">
      <w:pPr>
        <w:ind w:right="-563"/>
        <w:jc w:val="both"/>
        <w:rPr>
          <w:rStyle w:val="A3"/>
          <w:sz w:val="22"/>
          <w:szCs w:val="22"/>
        </w:rPr>
      </w:pPr>
    </w:p>
    <w:p w:rsidR="00CA31E9" w:rsidRPr="00922386" w:rsidRDefault="009B60C4" w:rsidP="00115096">
      <w:pPr>
        <w:ind w:firstLine="720"/>
        <w:jc w:val="both"/>
        <w:rPr>
          <w:rStyle w:val="A3"/>
          <w:sz w:val="22"/>
          <w:szCs w:val="22"/>
        </w:rPr>
      </w:pPr>
      <w:r w:rsidRPr="00922386">
        <w:rPr>
          <w:rStyle w:val="A3"/>
          <w:sz w:val="22"/>
          <w:szCs w:val="22"/>
        </w:rPr>
        <w:t>The June 24th</w:t>
      </w:r>
      <w:r w:rsidR="00104316" w:rsidRPr="00922386">
        <w:rPr>
          <w:rStyle w:val="A3"/>
          <w:sz w:val="22"/>
          <w:szCs w:val="22"/>
        </w:rPr>
        <w:t>, 201</w:t>
      </w:r>
      <w:r w:rsidRPr="00922386">
        <w:rPr>
          <w:rStyle w:val="A3"/>
          <w:sz w:val="22"/>
          <w:szCs w:val="22"/>
        </w:rPr>
        <w:t xml:space="preserve">5 </w:t>
      </w:r>
      <w:r w:rsidR="00104316" w:rsidRPr="00922386">
        <w:rPr>
          <w:rStyle w:val="A3"/>
          <w:sz w:val="22"/>
          <w:szCs w:val="22"/>
        </w:rPr>
        <w:t xml:space="preserve">Annual General Meeting </w:t>
      </w:r>
      <w:r w:rsidRPr="00922386">
        <w:rPr>
          <w:rStyle w:val="A3"/>
          <w:sz w:val="22"/>
          <w:szCs w:val="22"/>
        </w:rPr>
        <w:t xml:space="preserve">provides an opportunity for our members to gather together and take a moment to look back upon and celebrate what we have accomplished over this past very busy year. </w:t>
      </w:r>
      <w:r w:rsidR="00CA31E9" w:rsidRPr="00922386">
        <w:rPr>
          <w:rStyle w:val="A3"/>
          <w:sz w:val="22"/>
          <w:szCs w:val="22"/>
        </w:rPr>
        <w:t>This year has passed by so quickly, it is hard to believe that I have been the Executive Director for a year now.</w:t>
      </w:r>
    </w:p>
    <w:p w:rsidR="00362737" w:rsidRPr="00922386" w:rsidRDefault="00CA31E9" w:rsidP="00115096">
      <w:pPr>
        <w:jc w:val="both"/>
        <w:rPr>
          <w:rStyle w:val="A3"/>
          <w:sz w:val="22"/>
          <w:szCs w:val="22"/>
        </w:rPr>
      </w:pPr>
      <w:r w:rsidRPr="00922386">
        <w:rPr>
          <w:rStyle w:val="A3"/>
          <w:sz w:val="22"/>
          <w:szCs w:val="22"/>
        </w:rPr>
        <w:t xml:space="preserve"> </w:t>
      </w:r>
      <w:r w:rsidR="00115096">
        <w:rPr>
          <w:rStyle w:val="A3"/>
          <w:sz w:val="22"/>
          <w:szCs w:val="22"/>
        </w:rPr>
        <w:tab/>
      </w:r>
      <w:r w:rsidR="00EE3BF5" w:rsidRPr="00922386">
        <w:rPr>
          <w:rStyle w:val="A3"/>
          <w:sz w:val="22"/>
          <w:szCs w:val="22"/>
        </w:rPr>
        <w:t xml:space="preserve">I </w:t>
      </w:r>
      <w:r w:rsidR="001244D5" w:rsidRPr="00922386">
        <w:rPr>
          <w:rStyle w:val="A3"/>
          <w:sz w:val="22"/>
          <w:szCs w:val="22"/>
        </w:rPr>
        <w:t>want</w:t>
      </w:r>
      <w:r w:rsidR="00EA3B16" w:rsidRPr="00922386">
        <w:rPr>
          <w:rStyle w:val="A3"/>
          <w:sz w:val="22"/>
          <w:szCs w:val="22"/>
        </w:rPr>
        <w:t xml:space="preserve"> to </w:t>
      </w:r>
      <w:r w:rsidR="00072CC1" w:rsidRPr="00922386">
        <w:rPr>
          <w:rStyle w:val="A3"/>
          <w:sz w:val="22"/>
          <w:szCs w:val="22"/>
        </w:rPr>
        <w:t xml:space="preserve">sincerely </w:t>
      </w:r>
      <w:r w:rsidR="00EA3B16" w:rsidRPr="00922386">
        <w:rPr>
          <w:rStyle w:val="A3"/>
          <w:sz w:val="22"/>
          <w:szCs w:val="22"/>
        </w:rPr>
        <w:t>thank the CMHA B</w:t>
      </w:r>
      <w:r w:rsidR="00EE3BF5" w:rsidRPr="00922386">
        <w:rPr>
          <w:rStyle w:val="A3"/>
          <w:sz w:val="22"/>
          <w:szCs w:val="22"/>
        </w:rPr>
        <w:t>oard</w:t>
      </w:r>
      <w:r w:rsidRPr="00922386">
        <w:rPr>
          <w:rStyle w:val="A3"/>
          <w:sz w:val="22"/>
          <w:szCs w:val="22"/>
        </w:rPr>
        <w:t xml:space="preserve"> of Directors and </w:t>
      </w:r>
      <w:r w:rsidR="00EA3B16" w:rsidRPr="00922386">
        <w:rPr>
          <w:rStyle w:val="A3"/>
          <w:sz w:val="22"/>
          <w:szCs w:val="22"/>
        </w:rPr>
        <w:t>CMHA</w:t>
      </w:r>
      <w:r w:rsidR="0022615B" w:rsidRPr="00922386">
        <w:rPr>
          <w:rStyle w:val="A3"/>
          <w:sz w:val="22"/>
          <w:szCs w:val="22"/>
        </w:rPr>
        <w:t xml:space="preserve"> </w:t>
      </w:r>
      <w:r w:rsidR="00EE3BF5" w:rsidRPr="00922386">
        <w:rPr>
          <w:rStyle w:val="A3"/>
          <w:sz w:val="22"/>
          <w:szCs w:val="22"/>
        </w:rPr>
        <w:t xml:space="preserve">staff </w:t>
      </w:r>
      <w:r w:rsidRPr="00922386">
        <w:rPr>
          <w:rStyle w:val="A3"/>
          <w:sz w:val="22"/>
          <w:szCs w:val="22"/>
        </w:rPr>
        <w:t xml:space="preserve">members for their </w:t>
      </w:r>
      <w:r w:rsidR="00A758FE" w:rsidRPr="00922386">
        <w:rPr>
          <w:rStyle w:val="A3"/>
          <w:sz w:val="22"/>
          <w:szCs w:val="22"/>
        </w:rPr>
        <w:t xml:space="preserve">continuing </w:t>
      </w:r>
      <w:r w:rsidRPr="00922386">
        <w:rPr>
          <w:rStyle w:val="A3"/>
          <w:sz w:val="22"/>
          <w:szCs w:val="22"/>
        </w:rPr>
        <w:t>hard work and dedication</w:t>
      </w:r>
      <w:r w:rsidR="00A758FE" w:rsidRPr="00922386">
        <w:rPr>
          <w:rStyle w:val="A3"/>
          <w:sz w:val="22"/>
          <w:szCs w:val="22"/>
        </w:rPr>
        <w:t>: heroes all.</w:t>
      </w:r>
      <w:r w:rsidRPr="00922386">
        <w:rPr>
          <w:rStyle w:val="A3"/>
          <w:sz w:val="22"/>
          <w:szCs w:val="22"/>
        </w:rPr>
        <w:t xml:space="preserve"> </w:t>
      </w:r>
      <w:r w:rsidR="00362737" w:rsidRPr="00922386">
        <w:rPr>
          <w:rStyle w:val="A3"/>
          <w:sz w:val="22"/>
          <w:szCs w:val="22"/>
        </w:rPr>
        <w:t>My work would be much more difficult without their support and assistance throughout the year. They are a group of dedicated compassionate people whose support and exemplary service to CMHA South Cariboo Branch accomplishes so much to improve the lives of the citizens of our community.</w:t>
      </w:r>
    </w:p>
    <w:p w:rsidR="00A758FE" w:rsidRPr="00922386" w:rsidRDefault="00362737" w:rsidP="00115096">
      <w:pPr>
        <w:ind w:firstLine="720"/>
        <w:rPr>
          <w:rStyle w:val="A3"/>
          <w:sz w:val="22"/>
          <w:szCs w:val="22"/>
        </w:rPr>
      </w:pPr>
      <w:r w:rsidRPr="00922386">
        <w:rPr>
          <w:rStyle w:val="A3"/>
          <w:sz w:val="22"/>
          <w:szCs w:val="22"/>
        </w:rPr>
        <w:t>Thank you as well to our members – you are the heart of our organization.</w:t>
      </w:r>
    </w:p>
    <w:p w:rsidR="00321FD1" w:rsidRPr="00922386" w:rsidRDefault="00A758FE" w:rsidP="00115096">
      <w:pPr>
        <w:ind w:firstLine="720"/>
        <w:jc w:val="both"/>
        <w:rPr>
          <w:rStyle w:val="A3"/>
          <w:sz w:val="22"/>
          <w:szCs w:val="22"/>
        </w:rPr>
      </w:pPr>
      <w:r w:rsidRPr="00922386">
        <w:rPr>
          <w:rStyle w:val="A3"/>
          <w:sz w:val="22"/>
          <w:szCs w:val="22"/>
        </w:rPr>
        <w:t xml:space="preserve">I would also like to thank </w:t>
      </w:r>
      <w:r w:rsidR="00EA3B16" w:rsidRPr="00922386">
        <w:rPr>
          <w:rStyle w:val="A3"/>
          <w:sz w:val="22"/>
          <w:szCs w:val="22"/>
        </w:rPr>
        <w:t xml:space="preserve">community agencies, </w:t>
      </w:r>
      <w:r w:rsidR="00EE3BF5" w:rsidRPr="00922386">
        <w:rPr>
          <w:rStyle w:val="A3"/>
          <w:sz w:val="22"/>
          <w:szCs w:val="22"/>
        </w:rPr>
        <w:t>community members and volunteers</w:t>
      </w:r>
      <w:r w:rsidRPr="00922386">
        <w:rPr>
          <w:rStyle w:val="A3"/>
          <w:sz w:val="22"/>
          <w:szCs w:val="22"/>
        </w:rPr>
        <w:t xml:space="preserve"> that</w:t>
      </w:r>
      <w:r w:rsidR="00EE3BF5" w:rsidRPr="00922386">
        <w:rPr>
          <w:rStyle w:val="A3"/>
          <w:sz w:val="22"/>
          <w:szCs w:val="22"/>
        </w:rPr>
        <w:t xml:space="preserve"> </w:t>
      </w:r>
      <w:r w:rsidR="00CA31E9" w:rsidRPr="00922386">
        <w:rPr>
          <w:rStyle w:val="A3"/>
          <w:sz w:val="22"/>
          <w:szCs w:val="22"/>
        </w:rPr>
        <w:t xml:space="preserve">have </w:t>
      </w:r>
      <w:r w:rsidR="00EE3BF5" w:rsidRPr="00922386">
        <w:rPr>
          <w:rStyle w:val="A3"/>
          <w:sz w:val="22"/>
          <w:szCs w:val="22"/>
        </w:rPr>
        <w:t xml:space="preserve">allowed us to promote mental health </w:t>
      </w:r>
      <w:r w:rsidR="00072CC1" w:rsidRPr="00922386">
        <w:rPr>
          <w:rStyle w:val="A3"/>
          <w:sz w:val="22"/>
          <w:szCs w:val="22"/>
        </w:rPr>
        <w:t xml:space="preserve">through </w:t>
      </w:r>
      <w:r w:rsidR="00EE3BF5" w:rsidRPr="00922386">
        <w:rPr>
          <w:rStyle w:val="A3"/>
          <w:sz w:val="22"/>
          <w:szCs w:val="22"/>
        </w:rPr>
        <w:t>awareness events and</w:t>
      </w:r>
      <w:r w:rsidR="00072CC1" w:rsidRPr="00922386">
        <w:rPr>
          <w:rStyle w:val="A3"/>
          <w:sz w:val="22"/>
          <w:szCs w:val="22"/>
        </w:rPr>
        <w:t xml:space="preserve"> assisted us to</w:t>
      </w:r>
      <w:r w:rsidR="0047694A" w:rsidRPr="00922386">
        <w:rPr>
          <w:rStyle w:val="A3"/>
          <w:sz w:val="22"/>
          <w:szCs w:val="22"/>
        </w:rPr>
        <w:t xml:space="preserve"> achieve</w:t>
      </w:r>
      <w:r w:rsidR="00EE3BF5" w:rsidRPr="00922386">
        <w:rPr>
          <w:rStyle w:val="A3"/>
          <w:sz w:val="22"/>
          <w:szCs w:val="22"/>
        </w:rPr>
        <w:t xml:space="preserve"> </w:t>
      </w:r>
      <w:r w:rsidR="00072CC1" w:rsidRPr="00922386">
        <w:rPr>
          <w:rStyle w:val="A3"/>
          <w:sz w:val="22"/>
          <w:szCs w:val="22"/>
        </w:rPr>
        <w:t xml:space="preserve">our </w:t>
      </w:r>
      <w:r w:rsidR="00EE3BF5" w:rsidRPr="00922386">
        <w:rPr>
          <w:rStyle w:val="A3"/>
          <w:sz w:val="22"/>
          <w:szCs w:val="22"/>
        </w:rPr>
        <w:t>fu</w:t>
      </w:r>
      <w:r w:rsidR="0047694A" w:rsidRPr="00922386">
        <w:rPr>
          <w:rStyle w:val="A3"/>
          <w:sz w:val="22"/>
          <w:szCs w:val="22"/>
        </w:rPr>
        <w:t>ndraising goals</w:t>
      </w:r>
      <w:r w:rsidR="00EE3BF5" w:rsidRPr="00922386">
        <w:rPr>
          <w:rStyle w:val="A3"/>
          <w:sz w:val="22"/>
          <w:szCs w:val="22"/>
        </w:rPr>
        <w:t xml:space="preserve"> over the past year. Even</w:t>
      </w:r>
      <w:r w:rsidR="0047694A" w:rsidRPr="00922386">
        <w:rPr>
          <w:rStyle w:val="A3"/>
          <w:sz w:val="22"/>
          <w:szCs w:val="22"/>
        </w:rPr>
        <w:t>ts like Mental Health Week, R</w:t>
      </w:r>
      <w:r w:rsidR="00EE3BF5" w:rsidRPr="00922386">
        <w:rPr>
          <w:rStyle w:val="A3"/>
          <w:sz w:val="22"/>
          <w:szCs w:val="22"/>
        </w:rPr>
        <w:t>ide</w:t>
      </w:r>
      <w:r w:rsidR="0047694A" w:rsidRPr="00922386">
        <w:rPr>
          <w:rStyle w:val="A3"/>
          <w:sz w:val="22"/>
          <w:szCs w:val="22"/>
        </w:rPr>
        <w:t xml:space="preserve"> Don’t Hide</w:t>
      </w:r>
      <w:r w:rsidR="00EE3BF5" w:rsidRPr="00922386">
        <w:rPr>
          <w:rStyle w:val="A3"/>
          <w:sz w:val="22"/>
          <w:szCs w:val="22"/>
        </w:rPr>
        <w:t>,</w:t>
      </w:r>
      <w:r w:rsidRPr="00922386">
        <w:rPr>
          <w:rStyle w:val="A3"/>
          <w:sz w:val="22"/>
          <w:szCs w:val="22"/>
        </w:rPr>
        <w:t xml:space="preserve"> Mental Illness Awareness Week and </w:t>
      </w:r>
      <w:r w:rsidR="00EE3BF5" w:rsidRPr="00922386">
        <w:rPr>
          <w:rStyle w:val="A3"/>
          <w:sz w:val="22"/>
          <w:szCs w:val="22"/>
        </w:rPr>
        <w:t xml:space="preserve">Beyond the Blues </w:t>
      </w:r>
      <w:r w:rsidR="0022615B" w:rsidRPr="00922386">
        <w:rPr>
          <w:rStyle w:val="A3"/>
          <w:sz w:val="22"/>
          <w:szCs w:val="22"/>
        </w:rPr>
        <w:t>were all successful events</w:t>
      </w:r>
      <w:r w:rsidR="00EE3BF5" w:rsidRPr="00922386">
        <w:rPr>
          <w:rStyle w:val="A3"/>
          <w:sz w:val="22"/>
          <w:szCs w:val="22"/>
        </w:rPr>
        <w:t xml:space="preserve"> </w:t>
      </w:r>
      <w:r w:rsidR="00072CC1" w:rsidRPr="00922386">
        <w:rPr>
          <w:rStyle w:val="A3"/>
          <w:sz w:val="22"/>
          <w:szCs w:val="22"/>
        </w:rPr>
        <w:t xml:space="preserve">that met </w:t>
      </w:r>
      <w:r w:rsidRPr="00922386">
        <w:rPr>
          <w:rStyle w:val="A3"/>
          <w:sz w:val="22"/>
          <w:szCs w:val="22"/>
        </w:rPr>
        <w:t>our goals</w:t>
      </w:r>
      <w:r w:rsidR="00072CC1" w:rsidRPr="00922386">
        <w:rPr>
          <w:rStyle w:val="A3"/>
          <w:sz w:val="22"/>
          <w:szCs w:val="22"/>
        </w:rPr>
        <w:t xml:space="preserve"> of</w:t>
      </w:r>
      <w:r w:rsidR="007279FA" w:rsidRPr="00922386">
        <w:rPr>
          <w:rStyle w:val="A3"/>
          <w:sz w:val="22"/>
          <w:szCs w:val="22"/>
        </w:rPr>
        <w:t xml:space="preserve"> </w:t>
      </w:r>
      <w:r w:rsidR="00072CC1" w:rsidRPr="00922386">
        <w:rPr>
          <w:rStyle w:val="A3"/>
          <w:sz w:val="22"/>
          <w:szCs w:val="22"/>
        </w:rPr>
        <w:t>increasing</w:t>
      </w:r>
      <w:r w:rsidR="0047694A" w:rsidRPr="00922386">
        <w:rPr>
          <w:rStyle w:val="A3"/>
          <w:sz w:val="22"/>
          <w:szCs w:val="22"/>
        </w:rPr>
        <w:t xml:space="preserve"> mental health</w:t>
      </w:r>
      <w:r w:rsidR="0022615B" w:rsidRPr="00922386">
        <w:rPr>
          <w:rStyle w:val="A3"/>
          <w:sz w:val="22"/>
          <w:szCs w:val="22"/>
        </w:rPr>
        <w:t xml:space="preserve"> awareness</w:t>
      </w:r>
      <w:r w:rsidR="00072CC1" w:rsidRPr="00922386">
        <w:rPr>
          <w:rStyle w:val="A3"/>
          <w:sz w:val="22"/>
          <w:szCs w:val="22"/>
        </w:rPr>
        <w:t>, reducing</w:t>
      </w:r>
      <w:r w:rsidR="0047694A" w:rsidRPr="00922386">
        <w:rPr>
          <w:rStyle w:val="A3"/>
          <w:sz w:val="22"/>
          <w:szCs w:val="22"/>
        </w:rPr>
        <w:t xml:space="preserve"> the stigma associa</w:t>
      </w:r>
      <w:r w:rsidR="00072CC1" w:rsidRPr="00922386">
        <w:rPr>
          <w:rStyle w:val="A3"/>
          <w:sz w:val="22"/>
          <w:szCs w:val="22"/>
        </w:rPr>
        <w:t>te</w:t>
      </w:r>
      <w:r w:rsidR="00671A47" w:rsidRPr="00922386">
        <w:rPr>
          <w:rStyle w:val="A3"/>
          <w:sz w:val="22"/>
          <w:szCs w:val="22"/>
        </w:rPr>
        <w:t>d</w:t>
      </w:r>
      <w:r w:rsidR="00072CC1" w:rsidRPr="00922386">
        <w:rPr>
          <w:rStyle w:val="A3"/>
          <w:sz w:val="22"/>
          <w:szCs w:val="22"/>
        </w:rPr>
        <w:t xml:space="preserve"> with mental illness and of raising</w:t>
      </w:r>
      <w:r w:rsidR="00EE3BF5" w:rsidRPr="00922386">
        <w:rPr>
          <w:rStyle w:val="A3"/>
          <w:sz w:val="22"/>
          <w:szCs w:val="22"/>
        </w:rPr>
        <w:t xml:space="preserve"> the profile of CMHA’s work in the South Cariboo</w:t>
      </w:r>
      <w:r w:rsidR="001244D5" w:rsidRPr="00922386">
        <w:rPr>
          <w:rStyle w:val="A3"/>
          <w:sz w:val="22"/>
          <w:szCs w:val="22"/>
        </w:rPr>
        <w:t xml:space="preserve">. This is an invaluable part of our work – locally, in BC and across Canada. </w:t>
      </w:r>
      <w:r w:rsidR="007279FA" w:rsidRPr="00922386">
        <w:rPr>
          <w:rStyle w:val="A3"/>
          <w:sz w:val="22"/>
          <w:szCs w:val="22"/>
        </w:rPr>
        <w:t>We continue to work</w:t>
      </w:r>
      <w:r w:rsidR="00E00F3B" w:rsidRPr="00922386">
        <w:rPr>
          <w:rStyle w:val="A3"/>
          <w:sz w:val="22"/>
          <w:szCs w:val="22"/>
        </w:rPr>
        <w:t xml:space="preserve"> to solidify our operations, services, and administrative processes</w:t>
      </w:r>
      <w:r w:rsidR="007279FA" w:rsidRPr="00922386">
        <w:rPr>
          <w:rStyle w:val="A3"/>
          <w:sz w:val="22"/>
          <w:szCs w:val="22"/>
        </w:rPr>
        <w:t xml:space="preserve"> as well as</w:t>
      </w:r>
      <w:r w:rsidR="00E00F3B" w:rsidRPr="00922386">
        <w:rPr>
          <w:rStyle w:val="A3"/>
          <w:sz w:val="22"/>
          <w:szCs w:val="22"/>
        </w:rPr>
        <w:t xml:space="preserve"> to improve the overall </w:t>
      </w:r>
      <w:r w:rsidR="007279FA" w:rsidRPr="00922386">
        <w:rPr>
          <w:rStyle w:val="A3"/>
          <w:sz w:val="22"/>
          <w:szCs w:val="22"/>
        </w:rPr>
        <w:t>efficiency of our agency. A</w:t>
      </w:r>
      <w:r w:rsidR="00E00F3B" w:rsidRPr="00922386">
        <w:rPr>
          <w:rStyle w:val="A3"/>
          <w:sz w:val="22"/>
          <w:szCs w:val="22"/>
        </w:rPr>
        <w:t>t the same time</w:t>
      </w:r>
      <w:r w:rsidR="007279FA" w:rsidRPr="00922386">
        <w:rPr>
          <w:rStyle w:val="A3"/>
          <w:sz w:val="22"/>
          <w:szCs w:val="22"/>
        </w:rPr>
        <w:t xml:space="preserve"> we</w:t>
      </w:r>
      <w:r w:rsidR="005E3624" w:rsidRPr="00922386">
        <w:rPr>
          <w:rStyle w:val="A3"/>
          <w:sz w:val="22"/>
          <w:szCs w:val="22"/>
        </w:rPr>
        <w:t xml:space="preserve"> work</w:t>
      </w:r>
      <w:r w:rsidR="00E00F3B" w:rsidRPr="00922386">
        <w:rPr>
          <w:rStyle w:val="A3"/>
          <w:sz w:val="22"/>
          <w:szCs w:val="22"/>
        </w:rPr>
        <w:t xml:space="preserve"> collaboratively with other</w:t>
      </w:r>
      <w:r w:rsidR="005E3624" w:rsidRPr="00922386">
        <w:rPr>
          <w:rStyle w:val="A3"/>
          <w:sz w:val="22"/>
          <w:szCs w:val="22"/>
        </w:rPr>
        <w:t xml:space="preserve"> local agencies, and maintain</w:t>
      </w:r>
      <w:r w:rsidR="00E00F3B" w:rsidRPr="00922386">
        <w:rPr>
          <w:rStyle w:val="A3"/>
          <w:sz w:val="22"/>
          <w:szCs w:val="22"/>
        </w:rPr>
        <w:t xml:space="preserve"> a grassroots approach to meeting the needs of our community.  </w:t>
      </w:r>
      <w:r w:rsidR="00321FD1" w:rsidRPr="00922386">
        <w:rPr>
          <w:rStyle w:val="A3"/>
          <w:sz w:val="22"/>
          <w:szCs w:val="22"/>
        </w:rPr>
        <w:t xml:space="preserve">We remain formally connected to the South Cariboo Community Planning Council, and to </w:t>
      </w:r>
      <w:r w:rsidR="005E3624" w:rsidRPr="00922386">
        <w:rPr>
          <w:rStyle w:val="A3"/>
          <w:sz w:val="22"/>
          <w:szCs w:val="22"/>
        </w:rPr>
        <w:t>‘</w:t>
      </w:r>
      <w:r w:rsidR="0022615B" w:rsidRPr="00922386">
        <w:rPr>
          <w:rStyle w:val="A3"/>
          <w:sz w:val="22"/>
          <w:szCs w:val="22"/>
        </w:rPr>
        <w:t>Stemete7uw’i</w:t>
      </w:r>
      <w:r w:rsidR="00321FD1" w:rsidRPr="00922386">
        <w:rPr>
          <w:rStyle w:val="A3"/>
          <w:sz w:val="22"/>
          <w:szCs w:val="22"/>
        </w:rPr>
        <w:t xml:space="preserve"> - A Gathering Place for the South Cariboo</w:t>
      </w:r>
      <w:r w:rsidR="005E3624" w:rsidRPr="00922386">
        <w:rPr>
          <w:rStyle w:val="A3"/>
          <w:sz w:val="22"/>
          <w:szCs w:val="22"/>
        </w:rPr>
        <w:t>’</w:t>
      </w:r>
      <w:r w:rsidR="00321FD1" w:rsidRPr="00922386">
        <w:rPr>
          <w:rStyle w:val="A3"/>
          <w:sz w:val="22"/>
          <w:szCs w:val="22"/>
        </w:rPr>
        <w:t xml:space="preserve"> as </w:t>
      </w:r>
      <w:r w:rsidR="00923416" w:rsidRPr="00922386">
        <w:rPr>
          <w:rStyle w:val="A3"/>
          <w:sz w:val="22"/>
          <w:szCs w:val="22"/>
        </w:rPr>
        <w:t>o</w:t>
      </w:r>
      <w:r w:rsidR="00321FD1" w:rsidRPr="00922386">
        <w:rPr>
          <w:rStyle w:val="A3"/>
          <w:sz w:val="22"/>
          <w:szCs w:val="22"/>
        </w:rPr>
        <w:t>rganizational members.</w:t>
      </w:r>
    </w:p>
    <w:p w:rsidR="00362737" w:rsidRPr="00922386" w:rsidRDefault="001244D5" w:rsidP="00115096">
      <w:pPr>
        <w:ind w:firstLine="720"/>
        <w:jc w:val="both"/>
        <w:rPr>
          <w:rStyle w:val="A3"/>
          <w:sz w:val="22"/>
          <w:szCs w:val="22"/>
        </w:rPr>
      </w:pPr>
      <w:r w:rsidRPr="00922386">
        <w:rPr>
          <w:rStyle w:val="A3"/>
          <w:sz w:val="22"/>
          <w:szCs w:val="22"/>
        </w:rPr>
        <w:t>We conti</w:t>
      </w:r>
      <w:r w:rsidR="00E00F3B" w:rsidRPr="00922386">
        <w:rPr>
          <w:rStyle w:val="A3"/>
          <w:sz w:val="22"/>
          <w:szCs w:val="22"/>
        </w:rPr>
        <w:t>n</w:t>
      </w:r>
      <w:r w:rsidR="00072CC1" w:rsidRPr="00922386">
        <w:rPr>
          <w:rStyle w:val="A3"/>
          <w:sz w:val="22"/>
          <w:szCs w:val="22"/>
        </w:rPr>
        <w:t>ue to look for ways to build our Branch’s</w:t>
      </w:r>
      <w:r w:rsidR="00E00F3B" w:rsidRPr="00922386">
        <w:rPr>
          <w:rStyle w:val="A3"/>
          <w:sz w:val="22"/>
          <w:szCs w:val="22"/>
        </w:rPr>
        <w:t xml:space="preserve"> capacity to foster key supports in our </w:t>
      </w:r>
      <w:r w:rsidRPr="00922386">
        <w:rPr>
          <w:rStyle w:val="A3"/>
          <w:sz w:val="22"/>
          <w:szCs w:val="22"/>
        </w:rPr>
        <w:t xml:space="preserve">community. Through partnerships with other local non-profits, we add value to our Homelessness </w:t>
      </w:r>
      <w:r w:rsidR="00923416" w:rsidRPr="00922386">
        <w:rPr>
          <w:rStyle w:val="A3"/>
          <w:sz w:val="22"/>
          <w:szCs w:val="22"/>
        </w:rPr>
        <w:t>s</w:t>
      </w:r>
      <w:r w:rsidRPr="00922386">
        <w:rPr>
          <w:rStyle w:val="A3"/>
          <w:sz w:val="22"/>
          <w:szCs w:val="22"/>
        </w:rPr>
        <w:t>upport and food security programs</w:t>
      </w:r>
      <w:r w:rsidR="00321FD1" w:rsidRPr="00922386">
        <w:rPr>
          <w:rStyle w:val="A3"/>
          <w:sz w:val="22"/>
          <w:szCs w:val="22"/>
        </w:rPr>
        <w:t>,</w:t>
      </w:r>
      <w:r w:rsidRPr="00922386">
        <w:rPr>
          <w:rStyle w:val="A3"/>
          <w:sz w:val="22"/>
          <w:szCs w:val="22"/>
        </w:rPr>
        <w:t xml:space="preserve"> such as “Soup de Tour” and the Emergency Transportation program. These programs are made possible with the help of the </w:t>
      </w:r>
      <w:r w:rsidR="00923416" w:rsidRPr="00922386">
        <w:rPr>
          <w:rStyle w:val="A3"/>
          <w:sz w:val="22"/>
          <w:szCs w:val="22"/>
        </w:rPr>
        <w:t>South Cariboo Health Foundation</w:t>
      </w:r>
      <w:r w:rsidRPr="00922386">
        <w:rPr>
          <w:rStyle w:val="A3"/>
          <w:sz w:val="22"/>
          <w:szCs w:val="22"/>
        </w:rPr>
        <w:t>, the United Way</w:t>
      </w:r>
      <w:r w:rsidR="00671A47" w:rsidRPr="00922386">
        <w:rPr>
          <w:rStyle w:val="A3"/>
          <w:sz w:val="22"/>
          <w:szCs w:val="22"/>
        </w:rPr>
        <w:t xml:space="preserve">, </w:t>
      </w:r>
      <w:r w:rsidR="00820B58" w:rsidRPr="00922386">
        <w:rPr>
          <w:rStyle w:val="A3"/>
          <w:sz w:val="22"/>
          <w:szCs w:val="22"/>
        </w:rPr>
        <w:t>the Cariboo Regional District, private donors</w:t>
      </w:r>
      <w:r w:rsidR="00671A47" w:rsidRPr="00922386">
        <w:rPr>
          <w:rStyle w:val="A3"/>
          <w:sz w:val="22"/>
          <w:szCs w:val="22"/>
        </w:rPr>
        <w:t>,</w:t>
      </w:r>
      <w:r w:rsidR="00820B58" w:rsidRPr="00922386">
        <w:rPr>
          <w:rStyle w:val="A3"/>
          <w:sz w:val="22"/>
          <w:szCs w:val="22"/>
        </w:rPr>
        <w:t xml:space="preserve"> and </w:t>
      </w:r>
      <w:r w:rsidR="009C3679" w:rsidRPr="00922386">
        <w:rPr>
          <w:rStyle w:val="A3"/>
          <w:sz w:val="22"/>
          <w:szCs w:val="22"/>
        </w:rPr>
        <w:t>also,</w:t>
      </w:r>
      <w:r w:rsidR="00321FD1" w:rsidRPr="00922386">
        <w:rPr>
          <w:rStyle w:val="A3"/>
          <w:sz w:val="22"/>
          <w:szCs w:val="22"/>
        </w:rPr>
        <w:t xml:space="preserve"> through the fundraising efforts of our Board of Directors</w:t>
      </w:r>
      <w:r w:rsidRPr="00922386">
        <w:rPr>
          <w:rStyle w:val="A3"/>
          <w:sz w:val="22"/>
          <w:szCs w:val="22"/>
        </w:rPr>
        <w:t>.</w:t>
      </w:r>
    </w:p>
    <w:p w:rsidR="00820B58" w:rsidRPr="00922386" w:rsidRDefault="00072CC1" w:rsidP="00115096">
      <w:pPr>
        <w:jc w:val="both"/>
        <w:rPr>
          <w:rStyle w:val="A3"/>
          <w:sz w:val="22"/>
          <w:szCs w:val="22"/>
        </w:rPr>
      </w:pPr>
      <w:r w:rsidRPr="00922386">
        <w:rPr>
          <w:rStyle w:val="A3"/>
          <w:sz w:val="22"/>
          <w:szCs w:val="22"/>
        </w:rPr>
        <w:t>In addition to providing support to the Board of Directors by overseeing CMHA SCB operations, a large part of my work is involvement with our CMHA BC Division provincial movement. We are one of</w:t>
      </w:r>
      <w:r w:rsidR="00820B58" w:rsidRPr="00922386">
        <w:rPr>
          <w:rStyle w:val="A3"/>
          <w:sz w:val="22"/>
          <w:szCs w:val="22"/>
        </w:rPr>
        <w:t xml:space="preserve"> 1</w:t>
      </w:r>
      <w:r w:rsidR="00923416" w:rsidRPr="00922386">
        <w:rPr>
          <w:rStyle w:val="A3"/>
          <w:sz w:val="22"/>
          <w:szCs w:val="22"/>
        </w:rPr>
        <w:t>4</w:t>
      </w:r>
      <w:r w:rsidR="00321FD1" w:rsidRPr="00922386">
        <w:rPr>
          <w:rStyle w:val="A3"/>
          <w:sz w:val="22"/>
          <w:szCs w:val="22"/>
        </w:rPr>
        <w:t xml:space="preserve"> branches of</w:t>
      </w:r>
      <w:r w:rsidR="001244D5" w:rsidRPr="00922386">
        <w:rPr>
          <w:rStyle w:val="A3"/>
          <w:sz w:val="22"/>
          <w:szCs w:val="22"/>
        </w:rPr>
        <w:t xml:space="preserve"> CMHA BC Division</w:t>
      </w:r>
      <w:r w:rsidR="009C3679" w:rsidRPr="00922386">
        <w:rPr>
          <w:rStyle w:val="A3"/>
          <w:sz w:val="22"/>
          <w:szCs w:val="22"/>
        </w:rPr>
        <w:t>, and 135 branches Canada wide</w:t>
      </w:r>
      <w:r w:rsidRPr="00922386">
        <w:rPr>
          <w:rStyle w:val="A3"/>
          <w:sz w:val="22"/>
          <w:szCs w:val="22"/>
        </w:rPr>
        <w:t>.</w:t>
      </w:r>
      <w:r w:rsidR="00820B58" w:rsidRPr="00922386">
        <w:rPr>
          <w:rStyle w:val="A3"/>
          <w:sz w:val="22"/>
          <w:szCs w:val="22"/>
        </w:rPr>
        <w:t xml:space="preserve"> </w:t>
      </w:r>
      <w:r w:rsidRPr="00922386">
        <w:rPr>
          <w:rStyle w:val="A3"/>
          <w:sz w:val="22"/>
          <w:szCs w:val="22"/>
        </w:rPr>
        <w:t xml:space="preserve">Together, we continue </w:t>
      </w:r>
      <w:r w:rsidR="004A4093" w:rsidRPr="00922386">
        <w:rPr>
          <w:rStyle w:val="A3"/>
          <w:sz w:val="22"/>
          <w:szCs w:val="22"/>
        </w:rPr>
        <w:t>our</w:t>
      </w:r>
      <w:r w:rsidRPr="00922386">
        <w:rPr>
          <w:rStyle w:val="A3"/>
          <w:sz w:val="22"/>
          <w:szCs w:val="22"/>
        </w:rPr>
        <w:t xml:space="preserve"> work </w:t>
      </w:r>
      <w:r w:rsidR="004A4093" w:rsidRPr="00922386">
        <w:rPr>
          <w:rStyle w:val="A3"/>
          <w:sz w:val="22"/>
          <w:szCs w:val="22"/>
        </w:rPr>
        <w:t xml:space="preserve">in </w:t>
      </w:r>
      <w:r w:rsidRPr="00922386">
        <w:rPr>
          <w:rStyle w:val="A3"/>
          <w:sz w:val="22"/>
          <w:szCs w:val="22"/>
        </w:rPr>
        <w:t xml:space="preserve">building a stronger, more cohesive </w:t>
      </w:r>
      <w:r w:rsidR="004A4093" w:rsidRPr="00922386">
        <w:rPr>
          <w:rStyle w:val="A3"/>
          <w:sz w:val="22"/>
          <w:szCs w:val="22"/>
        </w:rPr>
        <w:t>movement promoting mental health across Canada.</w:t>
      </w:r>
    </w:p>
    <w:p w:rsidR="00362737" w:rsidRPr="00922386" w:rsidRDefault="00362737" w:rsidP="00115096">
      <w:pPr>
        <w:ind w:firstLine="720"/>
        <w:jc w:val="both"/>
        <w:rPr>
          <w:rStyle w:val="A3"/>
          <w:sz w:val="22"/>
          <w:szCs w:val="22"/>
        </w:rPr>
      </w:pPr>
      <w:r w:rsidRPr="00922386">
        <w:rPr>
          <w:rStyle w:val="A3"/>
          <w:sz w:val="22"/>
          <w:szCs w:val="22"/>
        </w:rPr>
        <w:t xml:space="preserve">Over the next year we will be </w:t>
      </w:r>
      <w:r w:rsidR="004451FA" w:rsidRPr="00922386">
        <w:rPr>
          <w:rStyle w:val="A3"/>
          <w:sz w:val="22"/>
          <w:szCs w:val="22"/>
        </w:rPr>
        <w:t>working very hard,</w:t>
      </w:r>
      <w:r w:rsidRPr="00922386">
        <w:rPr>
          <w:rStyle w:val="A3"/>
          <w:sz w:val="22"/>
          <w:szCs w:val="22"/>
        </w:rPr>
        <w:t xml:space="preserve"> as we</w:t>
      </w:r>
      <w:r w:rsidR="004451FA" w:rsidRPr="00922386">
        <w:rPr>
          <w:rStyle w:val="A3"/>
          <w:sz w:val="22"/>
          <w:szCs w:val="22"/>
        </w:rPr>
        <w:t>,</w:t>
      </w:r>
      <w:r w:rsidRPr="00922386">
        <w:rPr>
          <w:rStyle w:val="A3"/>
          <w:sz w:val="22"/>
          <w:szCs w:val="22"/>
        </w:rPr>
        <w:t xml:space="preserve"> </w:t>
      </w:r>
      <w:r w:rsidR="004451FA" w:rsidRPr="00922386">
        <w:rPr>
          <w:rStyle w:val="A3"/>
          <w:sz w:val="22"/>
          <w:szCs w:val="22"/>
        </w:rPr>
        <w:t xml:space="preserve">along with other BC CMHA branches do the work </w:t>
      </w:r>
      <w:r w:rsidRPr="00922386">
        <w:rPr>
          <w:rStyle w:val="A3"/>
          <w:sz w:val="22"/>
          <w:szCs w:val="22"/>
        </w:rPr>
        <w:t>to become accredited with Imagine Canada</w:t>
      </w:r>
      <w:r w:rsidR="004451FA" w:rsidRPr="00922386">
        <w:rPr>
          <w:rStyle w:val="A3"/>
          <w:sz w:val="22"/>
          <w:szCs w:val="22"/>
        </w:rPr>
        <w:t xml:space="preserve">. Imagine Canada’s National </w:t>
      </w:r>
      <w:r w:rsidRPr="00922386">
        <w:rPr>
          <w:rStyle w:val="A3"/>
          <w:sz w:val="22"/>
          <w:szCs w:val="22"/>
        </w:rPr>
        <w:t>Standards Program is a Canada-wide set of shared standards for charities and nonprofits designed to strengthen practices in five fundamental areas: board governance; financial accountability and transparency; fundraising; staff management; and volunteer involvement.</w:t>
      </w:r>
      <w:r w:rsidR="004451FA" w:rsidRPr="00922386">
        <w:rPr>
          <w:rStyle w:val="A3"/>
          <w:sz w:val="22"/>
          <w:szCs w:val="22"/>
        </w:rPr>
        <w:t xml:space="preserve"> It is a rigorous, peer-reviewed process </w:t>
      </w:r>
      <w:r w:rsidR="007F0EDF" w:rsidRPr="00922386">
        <w:rPr>
          <w:rStyle w:val="A3"/>
          <w:sz w:val="22"/>
          <w:szCs w:val="22"/>
        </w:rPr>
        <w:t>and the</w:t>
      </w:r>
      <w:r w:rsidR="004451FA" w:rsidRPr="00922386">
        <w:rPr>
          <w:rStyle w:val="A3"/>
          <w:sz w:val="22"/>
          <w:szCs w:val="22"/>
        </w:rPr>
        <w:t xml:space="preserve"> accreditation designation </w:t>
      </w:r>
      <w:r w:rsidR="007F0EDF" w:rsidRPr="00922386">
        <w:rPr>
          <w:rStyle w:val="A3"/>
          <w:sz w:val="22"/>
          <w:szCs w:val="22"/>
        </w:rPr>
        <w:t xml:space="preserve">indicates an organization is </w:t>
      </w:r>
      <w:r w:rsidR="004451FA" w:rsidRPr="00922386">
        <w:rPr>
          <w:rStyle w:val="A3"/>
          <w:sz w:val="22"/>
          <w:szCs w:val="22"/>
        </w:rPr>
        <w:t>dedicated to operational excellence</w:t>
      </w:r>
      <w:r w:rsidR="007F0EDF" w:rsidRPr="00922386">
        <w:rPr>
          <w:rStyle w:val="A3"/>
          <w:sz w:val="22"/>
          <w:szCs w:val="22"/>
        </w:rPr>
        <w:t>, and is worthy of public trust and confidence.</w:t>
      </w:r>
    </w:p>
    <w:p w:rsidR="001244D5" w:rsidRPr="007F4928" w:rsidRDefault="00362737" w:rsidP="00922386">
      <w:pPr>
        <w:ind w:right="4"/>
        <w:jc w:val="both"/>
        <w:rPr>
          <w:rStyle w:val="A3"/>
          <w:b/>
          <w:sz w:val="24"/>
        </w:rPr>
      </w:pPr>
      <w:r w:rsidRPr="007F4928">
        <w:rPr>
          <w:rStyle w:val="A3"/>
          <w:b/>
          <w:sz w:val="24"/>
        </w:rPr>
        <w:t>Susann Collins, Executive Director</w:t>
      </w:r>
    </w:p>
    <w:p w:rsidR="00CE48B2" w:rsidRPr="00922386" w:rsidRDefault="00CE48B2" w:rsidP="00922386">
      <w:pPr>
        <w:ind w:right="4"/>
        <w:jc w:val="both"/>
        <w:rPr>
          <w:rStyle w:val="A3"/>
          <w:b/>
          <w:sz w:val="22"/>
          <w:szCs w:val="22"/>
        </w:rPr>
      </w:pPr>
    </w:p>
    <w:p w:rsidR="001244D5" w:rsidRPr="00115096" w:rsidRDefault="001244D5" w:rsidP="00115096">
      <w:pPr>
        <w:autoSpaceDE w:val="0"/>
        <w:autoSpaceDN w:val="0"/>
        <w:adjustRightInd w:val="0"/>
        <w:spacing w:after="80"/>
        <w:ind w:right="4"/>
        <w:jc w:val="center"/>
        <w:rPr>
          <w:rStyle w:val="A19"/>
          <w:b/>
          <w:sz w:val="28"/>
          <w:szCs w:val="28"/>
          <w:u w:val="single"/>
        </w:rPr>
      </w:pPr>
      <w:r w:rsidRPr="00115096">
        <w:rPr>
          <w:rStyle w:val="A19"/>
          <w:b/>
          <w:sz w:val="28"/>
          <w:szCs w:val="28"/>
          <w:u w:val="single"/>
        </w:rPr>
        <w:t>History of Canadian Mental Health Association</w:t>
      </w:r>
    </w:p>
    <w:p w:rsidR="000A3450" w:rsidRPr="00922386" w:rsidRDefault="000A3450" w:rsidP="00922386">
      <w:pPr>
        <w:autoSpaceDE w:val="0"/>
        <w:autoSpaceDN w:val="0"/>
        <w:adjustRightInd w:val="0"/>
        <w:ind w:right="4"/>
        <w:jc w:val="both"/>
        <w:rPr>
          <w:b/>
          <w:color w:val="000000"/>
          <w:sz w:val="22"/>
          <w:szCs w:val="22"/>
        </w:rPr>
      </w:pPr>
    </w:p>
    <w:p w:rsidR="001244D5" w:rsidRPr="00922386" w:rsidRDefault="001244D5" w:rsidP="00922386">
      <w:pPr>
        <w:autoSpaceDE w:val="0"/>
        <w:autoSpaceDN w:val="0"/>
        <w:adjustRightInd w:val="0"/>
        <w:ind w:right="4"/>
        <w:jc w:val="both"/>
        <w:rPr>
          <w:b/>
          <w:color w:val="000000"/>
          <w:sz w:val="22"/>
          <w:szCs w:val="22"/>
        </w:rPr>
      </w:pPr>
      <w:r w:rsidRPr="00922386">
        <w:rPr>
          <w:b/>
          <w:color w:val="000000"/>
          <w:sz w:val="22"/>
          <w:szCs w:val="22"/>
        </w:rPr>
        <w:t>CMHA National: One of Canada’s Oldest Non-Profits:</w:t>
      </w:r>
    </w:p>
    <w:p w:rsidR="007F0EDF" w:rsidRPr="00922386" w:rsidRDefault="007F0EDF" w:rsidP="00922386">
      <w:pPr>
        <w:autoSpaceDE w:val="0"/>
        <w:autoSpaceDN w:val="0"/>
        <w:adjustRightInd w:val="0"/>
        <w:ind w:right="4"/>
        <w:jc w:val="both"/>
        <w:rPr>
          <w:b/>
          <w:color w:val="000000"/>
          <w:sz w:val="22"/>
          <w:szCs w:val="22"/>
        </w:rPr>
      </w:pPr>
    </w:p>
    <w:p w:rsidR="001244D5" w:rsidRPr="00922386" w:rsidRDefault="001244D5" w:rsidP="00922386">
      <w:pPr>
        <w:autoSpaceDE w:val="0"/>
        <w:autoSpaceDN w:val="0"/>
        <w:adjustRightInd w:val="0"/>
        <w:spacing w:line="241" w:lineRule="atLeast"/>
        <w:ind w:right="4" w:firstLine="720"/>
        <w:jc w:val="both"/>
        <w:rPr>
          <w:color w:val="000000"/>
          <w:sz w:val="22"/>
          <w:szCs w:val="22"/>
        </w:rPr>
      </w:pPr>
      <w:r w:rsidRPr="00922386">
        <w:rPr>
          <w:iCs/>
          <w:color w:val="000000"/>
          <w:sz w:val="22"/>
          <w:szCs w:val="22"/>
        </w:rPr>
        <w:t xml:space="preserve">The Canadian Mental Health Association is one of the oldest national, charitable organizations in Canada and the oldest national mental health charity. Each year, CMHA divisions and branches across Canada provide service to more than 100,000 Canadians through the combined efforts of more than </w:t>
      </w:r>
      <w:r w:rsidRPr="00922386">
        <w:rPr>
          <w:iCs/>
          <w:color w:val="000000"/>
          <w:sz w:val="22"/>
          <w:szCs w:val="22"/>
        </w:rPr>
        <w:lastRenderedPageBreak/>
        <w:t>10,000 volunteers and staff in locally ru</w:t>
      </w:r>
      <w:r w:rsidR="00072CC1" w:rsidRPr="00922386">
        <w:rPr>
          <w:iCs/>
          <w:color w:val="000000"/>
          <w:sz w:val="22"/>
          <w:szCs w:val="22"/>
        </w:rPr>
        <w:t>n organizations in more than 120</w:t>
      </w:r>
      <w:r w:rsidRPr="00922386">
        <w:rPr>
          <w:iCs/>
          <w:color w:val="000000"/>
          <w:sz w:val="22"/>
          <w:szCs w:val="22"/>
        </w:rPr>
        <w:t xml:space="preserve"> communities. Visit CMHA National’s website for more information.</w:t>
      </w:r>
    </w:p>
    <w:p w:rsidR="001244D5" w:rsidRPr="00922386" w:rsidRDefault="001244D5" w:rsidP="00922386">
      <w:pPr>
        <w:autoSpaceDE w:val="0"/>
        <w:autoSpaceDN w:val="0"/>
        <w:adjustRightInd w:val="0"/>
        <w:spacing w:line="241" w:lineRule="atLeast"/>
        <w:ind w:right="4" w:firstLine="540"/>
        <w:jc w:val="both"/>
        <w:rPr>
          <w:color w:val="000000"/>
          <w:sz w:val="22"/>
          <w:szCs w:val="22"/>
        </w:rPr>
      </w:pPr>
      <w:r w:rsidRPr="00922386">
        <w:rPr>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p>
    <w:p w:rsidR="001244D5" w:rsidRPr="00922386" w:rsidRDefault="001244D5" w:rsidP="00922386">
      <w:pPr>
        <w:autoSpaceDE w:val="0"/>
        <w:autoSpaceDN w:val="0"/>
        <w:adjustRightInd w:val="0"/>
        <w:spacing w:line="241" w:lineRule="atLeast"/>
        <w:ind w:right="4" w:firstLine="540"/>
        <w:jc w:val="both"/>
        <w:rPr>
          <w:color w:val="000000"/>
          <w:sz w:val="22"/>
          <w:szCs w:val="22"/>
        </w:rPr>
      </w:pPr>
      <w:r w:rsidRPr="00922386">
        <w:rPr>
          <w:iCs/>
          <w:color w:val="000000"/>
          <w:sz w:val="22"/>
          <w:szCs w:val="22"/>
        </w:rPr>
        <w:t>Dr. Hincks became director of the association in 1924. He developed an interest in patients whose work and productive lives were hampered by what was then seen as malfunctions of the mind. He suffered from periodic bouts of depression all his life, so his empathy toward his fellow sufferers, coupled with a profound knowledge of medicine and early twentieth-century psychological developments in Europe revolutionized the conditions and treatment of mental health patients in Canada.</w:t>
      </w:r>
      <w:r w:rsidRPr="00922386">
        <w:rPr>
          <w:color w:val="000000"/>
          <w:sz w:val="22"/>
          <w:szCs w:val="22"/>
        </w:rPr>
        <w:t xml:space="preserve"> </w:t>
      </w:r>
    </w:p>
    <w:p w:rsidR="001244D5" w:rsidRPr="00922386" w:rsidRDefault="001244D5" w:rsidP="00922386">
      <w:pPr>
        <w:autoSpaceDE w:val="0"/>
        <w:autoSpaceDN w:val="0"/>
        <w:adjustRightInd w:val="0"/>
        <w:spacing w:line="241" w:lineRule="atLeast"/>
        <w:ind w:right="4" w:firstLine="540"/>
        <w:jc w:val="both"/>
        <w:rPr>
          <w:color w:val="000000"/>
          <w:sz w:val="22"/>
          <w:szCs w:val="22"/>
        </w:rPr>
      </w:pPr>
      <w:r w:rsidRPr="00922386">
        <w:rPr>
          <w:iCs/>
          <w:color w:val="000000"/>
          <w:sz w:val="22"/>
          <w:szCs w:val="22"/>
        </w:rPr>
        <w:t xml:space="preserve">CMHA is uniquely positioned in Canada as a charity that brings together community-based experience and expertise on the prevention of mental illness and community supports for the mental well-being of all Canadians. </w:t>
      </w:r>
      <w:r w:rsidRPr="00922386">
        <w:rPr>
          <w:iCs/>
          <w:color w:val="000000"/>
          <w:sz w:val="22"/>
          <w:szCs w:val="22"/>
        </w:rPr>
        <w:tab/>
        <w:t>We are not only unique in our mental health promotion approach but also in our ability to speak to issues spanning the broad range of mental disorders and the full spectrum of those affected from those at risk, to those newly diagnosed, to those who have been living with a psychiatric disability over the longer-term, as well as family, friends and community gatekeepers.</w:t>
      </w:r>
    </w:p>
    <w:p w:rsidR="001244D5" w:rsidRPr="00922386" w:rsidRDefault="001244D5" w:rsidP="00922386">
      <w:pPr>
        <w:autoSpaceDE w:val="0"/>
        <w:autoSpaceDN w:val="0"/>
        <w:adjustRightInd w:val="0"/>
        <w:spacing w:line="241" w:lineRule="atLeast"/>
        <w:ind w:right="4"/>
        <w:jc w:val="both"/>
        <w:rPr>
          <w:color w:val="000000"/>
          <w:sz w:val="22"/>
          <w:szCs w:val="22"/>
        </w:rPr>
      </w:pPr>
      <w:r w:rsidRPr="00922386">
        <w:rPr>
          <w:color w:val="000000"/>
          <w:sz w:val="22"/>
          <w:szCs w:val="22"/>
        </w:rPr>
        <w:t>CMHA BC Division’s Beginnings</w:t>
      </w:r>
    </w:p>
    <w:p w:rsidR="001244D5" w:rsidRPr="00922386" w:rsidRDefault="001244D5" w:rsidP="00922386">
      <w:pPr>
        <w:autoSpaceDE w:val="0"/>
        <w:autoSpaceDN w:val="0"/>
        <w:adjustRightInd w:val="0"/>
        <w:spacing w:after="80" w:line="241" w:lineRule="atLeast"/>
        <w:ind w:right="4" w:firstLine="720"/>
        <w:jc w:val="both"/>
        <w:rPr>
          <w:iCs/>
          <w:color w:val="000000"/>
          <w:sz w:val="22"/>
          <w:szCs w:val="22"/>
        </w:rPr>
      </w:pPr>
      <w:r w:rsidRPr="00922386">
        <w:rPr>
          <w:iCs/>
          <w:color w:val="000000"/>
          <w:sz w:val="22"/>
          <w:szCs w:val="22"/>
        </w:rPr>
        <w:t>In 1952, with the assistance of Clarence M. Hincks, British Columbia saw the creation of a BC Division of CMHA. The office started with a federal mental health grant which was gradually diminished over three years as other sources of funding were found. CMHA volunteers became involved in the support of patients at Riverview Hospital and ran the thrift store. At one point, BC Division had employed more people with mental illness than any division in the country. Throughout its history, the division has advocated for changes to legislation and policy affecting people with a mental illness ensuring the availability of community alternatives, access to housing, and income supports. In its monitoring and systemic advocacy role, BC Division has played an important role in the reform of the mental health care system, as well as in community-based research and evaluation, employment supports, public education, and branch support. This history would not be complete if it did not also reflect the pride BC Division has felt being part of a network of CMHA branches in communities across BC whose grassroots involvement and direct services – such as housing, employment services, crisis lines, and support groups to name a few – have touched the lives of countless British Columbians. CMHA BC Division was officially incorporated on October 6, 1953.</w:t>
      </w:r>
    </w:p>
    <w:p w:rsidR="002B5821" w:rsidRPr="00922386" w:rsidRDefault="002B5821" w:rsidP="00922386">
      <w:pPr>
        <w:autoSpaceDE w:val="0"/>
        <w:autoSpaceDN w:val="0"/>
        <w:adjustRightInd w:val="0"/>
        <w:spacing w:before="80" w:line="241" w:lineRule="atLeast"/>
        <w:ind w:right="4"/>
        <w:jc w:val="both"/>
        <w:rPr>
          <w:b/>
          <w:color w:val="000000"/>
          <w:sz w:val="22"/>
          <w:szCs w:val="22"/>
        </w:rPr>
      </w:pPr>
    </w:p>
    <w:p w:rsidR="001244D5" w:rsidRPr="00922386" w:rsidRDefault="007F0EDF" w:rsidP="00922386">
      <w:pPr>
        <w:autoSpaceDE w:val="0"/>
        <w:autoSpaceDN w:val="0"/>
        <w:adjustRightInd w:val="0"/>
        <w:spacing w:before="80" w:line="241" w:lineRule="atLeast"/>
        <w:ind w:right="4"/>
        <w:jc w:val="both"/>
        <w:rPr>
          <w:b/>
          <w:color w:val="000000"/>
          <w:sz w:val="22"/>
          <w:szCs w:val="22"/>
        </w:rPr>
      </w:pPr>
      <w:r w:rsidRPr="00922386">
        <w:rPr>
          <w:b/>
          <w:color w:val="000000"/>
          <w:sz w:val="22"/>
          <w:szCs w:val="22"/>
        </w:rPr>
        <w:t xml:space="preserve">CMHA </w:t>
      </w:r>
      <w:r w:rsidR="001244D5" w:rsidRPr="00922386">
        <w:rPr>
          <w:b/>
          <w:color w:val="000000"/>
          <w:sz w:val="22"/>
          <w:szCs w:val="22"/>
        </w:rPr>
        <w:t>South Cariboo Branch</w:t>
      </w:r>
    </w:p>
    <w:p w:rsidR="00D34FAA" w:rsidRPr="00922386" w:rsidRDefault="00D34FAA" w:rsidP="00922386">
      <w:pPr>
        <w:autoSpaceDE w:val="0"/>
        <w:autoSpaceDN w:val="0"/>
        <w:adjustRightInd w:val="0"/>
        <w:spacing w:before="80" w:line="241" w:lineRule="atLeast"/>
        <w:ind w:right="4"/>
        <w:jc w:val="both"/>
        <w:rPr>
          <w:b/>
          <w:color w:val="000000"/>
          <w:sz w:val="22"/>
          <w:szCs w:val="22"/>
        </w:rPr>
      </w:pPr>
    </w:p>
    <w:p w:rsidR="001244D5" w:rsidRPr="00922386" w:rsidRDefault="001244D5" w:rsidP="00922386">
      <w:pPr>
        <w:autoSpaceDE w:val="0"/>
        <w:autoSpaceDN w:val="0"/>
        <w:adjustRightInd w:val="0"/>
        <w:spacing w:after="80" w:line="241" w:lineRule="atLeast"/>
        <w:ind w:right="4" w:firstLine="720"/>
        <w:jc w:val="both"/>
        <w:rPr>
          <w:iCs/>
          <w:color w:val="000000"/>
          <w:sz w:val="22"/>
          <w:szCs w:val="22"/>
        </w:rPr>
      </w:pPr>
      <w:r w:rsidRPr="00922386">
        <w:rPr>
          <w:iCs/>
          <w:color w:val="000000"/>
          <w:sz w:val="22"/>
          <w:szCs w:val="22"/>
        </w:rPr>
        <w:t>CMHA in 100 Mile was started by a group of concerned individuals in the late 1980’s. The group’s early meetings took place in the Rosewood Building on Birch Avenue, and included individuals living with mental illness; their friends and family members;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incorporated in June 1992. The branch’s early goals were to be actively involved in the development of psychiatric services to our community, and to find funds to develop a clubhouse or drop in center where people who live with mental illness could congregate, socialize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rsidR="001244D5" w:rsidRPr="00922386" w:rsidRDefault="001244D5" w:rsidP="00922386">
      <w:pPr>
        <w:autoSpaceDE w:val="0"/>
        <w:autoSpaceDN w:val="0"/>
        <w:adjustRightInd w:val="0"/>
        <w:spacing w:after="80" w:line="241" w:lineRule="atLeast"/>
        <w:ind w:right="4" w:firstLine="720"/>
        <w:jc w:val="both"/>
        <w:rPr>
          <w:color w:val="000000"/>
          <w:sz w:val="22"/>
          <w:szCs w:val="22"/>
        </w:rPr>
      </w:pPr>
      <w:r w:rsidRPr="00922386">
        <w:rPr>
          <w:iCs/>
          <w:color w:val="000000"/>
          <w:sz w:val="22"/>
          <w:szCs w:val="22"/>
        </w:rPr>
        <w:t>Prevention is fundamental to all of the services we provide and is reflected through the work of the branch during Mental Health Week, Mental Illness Awareness Week, the ‘Give Hope’ Campaign</w:t>
      </w:r>
      <w:r w:rsidR="00C17DCE" w:rsidRPr="00922386">
        <w:rPr>
          <w:iCs/>
          <w:color w:val="000000"/>
          <w:sz w:val="22"/>
          <w:szCs w:val="22"/>
        </w:rPr>
        <w:t>,</w:t>
      </w:r>
      <w:r w:rsidRPr="00922386">
        <w:rPr>
          <w:iCs/>
          <w:color w:val="000000"/>
          <w:sz w:val="22"/>
          <w:szCs w:val="22"/>
        </w:rPr>
        <w:t xml:space="preserve"> and </w:t>
      </w:r>
      <w:r w:rsidRPr="00922386">
        <w:rPr>
          <w:iCs/>
          <w:color w:val="000000"/>
          <w:sz w:val="22"/>
          <w:szCs w:val="22"/>
        </w:rPr>
        <w:lastRenderedPageBreak/>
        <w:t>through community inf</w:t>
      </w:r>
      <w:r w:rsidR="00D34FAA" w:rsidRPr="00922386">
        <w:rPr>
          <w:iCs/>
          <w:color w:val="000000"/>
          <w:sz w:val="22"/>
          <w:szCs w:val="22"/>
        </w:rPr>
        <w:t>ormation displays, health fairs</w:t>
      </w:r>
      <w:r w:rsidRPr="00922386">
        <w:rPr>
          <w:iCs/>
          <w:color w:val="000000"/>
          <w:sz w:val="22"/>
          <w:szCs w:val="22"/>
        </w:rPr>
        <w:t xml:space="preserve"> and public awareness campaigns. It is also reflected in the services we provide to individuals who live with a serious and persistent mental illness. The South Cariboo Br</w:t>
      </w:r>
      <w:r w:rsidR="001F67D4" w:rsidRPr="00922386">
        <w:rPr>
          <w:iCs/>
          <w:color w:val="000000"/>
          <w:sz w:val="22"/>
          <w:szCs w:val="22"/>
        </w:rPr>
        <w:t xml:space="preserve">anch is proud to be among the </w:t>
      </w:r>
      <w:r w:rsidR="00C44CCC" w:rsidRPr="00922386">
        <w:rPr>
          <w:iCs/>
          <w:color w:val="000000"/>
          <w:sz w:val="22"/>
          <w:szCs w:val="22"/>
        </w:rPr>
        <w:t>1</w:t>
      </w:r>
      <w:r w:rsidR="00D34FAA" w:rsidRPr="00922386">
        <w:rPr>
          <w:iCs/>
          <w:color w:val="000000"/>
          <w:sz w:val="22"/>
          <w:szCs w:val="22"/>
        </w:rPr>
        <w:t>4</w:t>
      </w:r>
      <w:r w:rsidR="00C44CCC" w:rsidRPr="00922386">
        <w:rPr>
          <w:iCs/>
          <w:color w:val="000000"/>
          <w:sz w:val="22"/>
          <w:szCs w:val="22"/>
        </w:rPr>
        <w:t xml:space="preserve"> branches that make up</w:t>
      </w:r>
      <w:r w:rsidRPr="00922386">
        <w:rPr>
          <w:iCs/>
          <w:color w:val="000000"/>
          <w:sz w:val="22"/>
          <w:szCs w:val="22"/>
        </w:rPr>
        <w:t xml:space="preserve"> Canadian Mental Health Association</w:t>
      </w:r>
      <w:r w:rsidR="00C44CCC" w:rsidRPr="00922386">
        <w:rPr>
          <w:iCs/>
          <w:color w:val="000000"/>
          <w:sz w:val="22"/>
          <w:szCs w:val="22"/>
        </w:rPr>
        <w:t xml:space="preserve"> BC </w:t>
      </w:r>
      <w:r w:rsidR="00055C68" w:rsidRPr="00922386">
        <w:rPr>
          <w:iCs/>
          <w:color w:val="000000"/>
          <w:sz w:val="22"/>
          <w:szCs w:val="22"/>
        </w:rPr>
        <w:t>Division</w:t>
      </w:r>
      <w:r w:rsidR="00A26F6B" w:rsidRPr="00922386">
        <w:rPr>
          <w:iCs/>
          <w:color w:val="000000"/>
          <w:sz w:val="22"/>
          <w:szCs w:val="22"/>
        </w:rPr>
        <w:t xml:space="preserve"> and</w:t>
      </w:r>
      <w:r w:rsidR="00C44CCC" w:rsidRPr="00922386">
        <w:rPr>
          <w:iCs/>
          <w:color w:val="000000"/>
          <w:sz w:val="22"/>
          <w:szCs w:val="22"/>
        </w:rPr>
        <w:t xml:space="preserve"> one of</w:t>
      </w:r>
      <w:r w:rsidR="00A26F6B" w:rsidRPr="00922386">
        <w:rPr>
          <w:iCs/>
          <w:color w:val="000000"/>
          <w:sz w:val="22"/>
          <w:szCs w:val="22"/>
        </w:rPr>
        <w:t xml:space="preserve"> </w:t>
      </w:r>
      <w:r w:rsidR="00C44CCC" w:rsidRPr="00922386">
        <w:rPr>
          <w:iCs/>
          <w:color w:val="000000"/>
          <w:sz w:val="22"/>
          <w:szCs w:val="22"/>
        </w:rPr>
        <w:t>1</w:t>
      </w:r>
      <w:r w:rsidR="00D34FAA" w:rsidRPr="00922386">
        <w:rPr>
          <w:iCs/>
          <w:color w:val="000000"/>
          <w:sz w:val="22"/>
          <w:szCs w:val="22"/>
        </w:rPr>
        <w:t>35</w:t>
      </w:r>
      <w:r w:rsidR="00C44CCC" w:rsidRPr="00922386">
        <w:rPr>
          <w:iCs/>
          <w:color w:val="000000"/>
          <w:sz w:val="22"/>
          <w:szCs w:val="22"/>
        </w:rPr>
        <w:t xml:space="preserve"> </w:t>
      </w:r>
      <w:r w:rsidR="00A26F6B" w:rsidRPr="00922386">
        <w:rPr>
          <w:iCs/>
          <w:color w:val="000000"/>
          <w:sz w:val="22"/>
          <w:szCs w:val="22"/>
        </w:rPr>
        <w:t>branches</w:t>
      </w:r>
      <w:r w:rsidRPr="00922386">
        <w:rPr>
          <w:iCs/>
          <w:color w:val="000000"/>
          <w:sz w:val="22"/>
          <w:szCs w:val="22"/>
        </w:rPr>
        <w:t xml:space="preserve"> across Canada.</w:t>
      </w:r>
      <w:r w:rsidRPr="00922386">
        <w:rPr>
          <w:color w:val="000000"/>
          <w:sz w:val="22"/>
          <w:szCs w:val="22"/>
        </w:rPr>
        <w:t xml:space="preserve"> </w:t>
      </w:r>
    </w:p>
    <w:p w:rsidR="001244D5" w:rsidRPr="00922386" w:rsidRDefault="001244D5" w:rsidP="00922386">
      <w:pPr>
        <w:autoSpaceDE w:val="0"/>
        <w:autoSpaceDN w:val="0"/>
        <w:adjustRightInd w:val="0"/>
        <w:ind w:right="4" w:hanging="720"/>
        <w:jc w:val="both"/>
        <w:rPr>
          <w:b/>
          <w:color w:val="000000"/>
          <w:sz w:val="22"/>
          <w:szCs w:val="22"/>
        </w:rPr>
      </w:pPr>
    </w:p>
    <w:p w:rsidR="00E2780C" w:rsidRPr="00922386" w:rsidRDefault="001244D5" w:rsidP="00922386">
      <w:pPr>
        <w:autoSpaceDE w:val="0"/>
        <w:autoSpaceDN w:val="0"/>
        <w:adjustRightInd w:val="0"/>
        <w:ind w:right="4"/>
        <w:jc w:val="both"/>
        <w:rPr>
          <w:color w:val="000000"/>
          <w:sz w:val="22"/>
          <w:szCs w:val="22"/>
        </w:rPr>
      </w:pPr>
      <w:r w:rsidRPr="00922386">
        <w:rPr>
          <w:b/>
          <w:color w:val="000000"/>
          <w:sz w:val="22"/>
          <w:szCs w:val="22"/>
        </w:rPr>
        <w:t>Philosophy and Principles of Service and Support</w:t>
      </w:r>
      <w:r w:rsidR="00BD02F0" w:rsidRPr="00922386">
        <w:rPr>
          <w:color w:val="000000"/>
          <w:sz w:val="22"/>
          <w:szCs w:val="22"/>
        </w:rPr>
        <w:t xml:space="preserve">: </w:t>
      </w:r>
    </w:p>
    <w:p w:rsidR="00D34FAA" w:rsidRPr="00922386" w:rsidRDefault="00D34FAA" w:rsidP="00922386">
      <w:pPr>
        <w:autoSpaceDE w:val="0"/>
        <w:autoSpaceDN w:val="0"/>
        <w:adjustRightInd w:val="0"/>
        <w:ind w:right="4"/>
        <w:jc w:val="both"/>
        <w:rPr>
          <w:color w:val="000000"/>
          <w:sz w:val="22"/>
          <w:szCs w:val="22"/>
        </w:rPr>
      </w:pPr>
    </w:p>
    <w:p w:rsidR="005E3624" w:rsidRPr="00922386" w:rsidRDefault="001244D5" w:rsidP="00922386">
      <w:pPr>
        <w:autoSpaceDE w:val="0"/>
        <w:autoSpaceDN w:val="0"/>
        <w:adjustRightInd w:val="0"/>
        <w:ind w:right="4" w:firstLine="720"/>
        <w:jc w:val="both"/>
        <w:rPr>
          <w:color w:val="000000"/>
          <w:sz w:val="22"/>
          <w:szCs w:val="22"/>
        </w:rPr>
      </w:pPr>
      <w:r w:rsidRPr="00922386">
        <w:rPr>
          <w:color w:val="000000"/>
          <w:sz w:val="22"/>
          <w:szCs w:val="22"/>
        </w:rPr>
        <w:t xml:space="preserve">CMHA South Cariboo Branch provides services that </w:t>
      </w:r>
      <w:r w:rsidR="00BD02F0" w:rsidRPr="00922386">
        <w:rPr>
          <w:color w:val="000000"/>
          <w:sz w:val="22"/>
          <w:szCs w:val="22"/>
        </w:rPr>
        <w:t>are person centered and adhere</w:t>
      </w:r>
      <w:r w:rsidRPr="00922386">
        <w:rPr>
          <w:color w:val="000000"/>
          <w:sz w:val="22"/>
          <w:szCs w:val="22"/>
        </w:rPr>
        <w:t xml:space="preserve"> to the Framework for Support. The Framework is the central philosophy guiding the activities of CMHA. This philosophy holds that a mental health consumer (someone who uses mental health services) is at the </w:t>
      </w:r>
      <w:r w:rsidR="001F67D4" w:rsidRPr="00922386">
        <w:rPr>
          <w:color w:val="000000"/>
          <w:sz w:val="22"/>
          <w:szCs w:val="22"/>
        </w:rPr>
        <w:t>center</w:t>
      </w:r>
      <w:r w:rsidRPr="00922386">
        <w:rPr>
          <w:color w:val="000000"/>
          <w:sz w:val="22"/>
          <w:szCs w:val="22"/>
        </w:rPr>
        <w:t xml:space="preserve"> of any supportive mental health system. The Community Resource Base, as shown below, outlines a range of possible resources in addition to the formal mental health system which can provide support to a person with mental illness. Housing, income, work and education represent four basic elements of citizenship. </w:t>
      </w:r>
    </w:p>
    <w:p w:rsidR="005E3624" w:rsidRPr="00922386" w:rsidRDefault="005E3624" w:rsidP="00922386">
      <w:pPr>
        <w:autoSpaceDE w:val="0"/>
        <w:autoSpaceDN w:val="0"/>
        <w:adjustRightInd w:val="0"/>
        <w:ind w:right="4"/>
        <w:jc w:val="both"/>
        <w:rPr>
          <w:color w:val="000000"/>
          <w:sz w:val="22"/>
          <w:szCs w:val="22"/>
        </w:rPr>
      </w:pPr>
    </w:p>
    <w:p w:rsidR="008C6DFC" w:rsidRPr="00922386" w:rsidRDefault="008C6DFC" w:rsidP="00922386">
      <w:pPr>
        <w:autoSpaceDE w:val="0"/>
        <w:autoSpaceDN w:val="0"/>
        <w:adjustRightInd w:val="0"/>
        <w:ind w:right="4"/>
        <w:jc w:val="both"/>
        <w:rPr>
          <w:rStyle w:val="Strong"/>
          <w:sz w:val="22"/>
          <w:szCs w:val="22"/>
        </w:rPr>
      </w:pPr>
      <w:r w:rsidRPr="00922386">
        <w:rPr>
          <w:rStyle w:val="Strong"/>
          <w:sz w:val="22"/>
          <w:szCs w:val="22"/>
        </w:rPr>
        <w:t>The Framework for Support</w:t>
      </w:r>
    </w:p>
    <w:p w:rsidR="00C17DCE" w:rsidRPr="00922386" w:rsidRDefault="00C17DCE" w:rsidP="00922386">
      <w:pPr>
        <w:autoSpaceDE w:val="0"/>
        <w:autoSpaceDN w:val="0"/>
        <w:adjustRightInd w:val="0"/>
        <w:ind w:right="4"/>
        <w:jc w:val="both"/>
        <w:rPr>
          <w:rStyle w:val="Strong"/>
          <w:b w:val="0"/>
          <w:bCs w:val="0"/>
          <w:color w:val="000000"/>
          <w:sz w:val="22"/>
          <w:szCs w:val="22"/>
        </w:rPr>
      </w:pPr>
    </w:p>
    <w:p w:rsidR="008C6DFC" w:rsidRPr="00922386" w:rsidRDefault="008C6DFC" w:rsidP="00922386">
      <w:pPr>
        <w:autoSpaceDE w:val="0"/>
        <w:autoSpaceDN w:val="0"/>
        <w:adjustRightInd w:val="0"/>
        <w:ind w:right="4" w:firstLine="720"/>
        <w:jc w:val="both"/>
        <w:rPr>
          <w:rStyle w:val="Strong"/>
          <w:b w:val="0"/>
          <w:sz w:val="22"/>
          <w:szCs w:val="22"/>
        </w:rPr>
      </w:pPr>
      <w:r w:rsidRPr="00922386">
        <w:rPr>
          <w:rStyle w:val="Strong"/>
          <w:b w:val="0"/>
          <w:sz w:val="22"/>
          <w:szCs w:val="22"/>
        </w:rPr>
        <w:t xml:space="preserve">The Framework is the central philosophy guiding the activities of CMHA. This philosophy holds that the person experiencing mental illness is at the </w:t>
      </w:r>
      <w:r w:rsidR="001F67D4" w:rsidRPr="00922386">
        <w:rPr>
          <w:rStyle w:val="Strong"/>
          <w:b w:val="0"/>
          <w:sz w:val="22"/>
          <w:szCs w:val="22"/>
        </w:rPr>
        <w:t>center</w:t>
      </w:r>
      <w:r w:rsidRPr="00922386">
        <w:rPr>
          <w:rStyle w:val="Strong"/>
          <w:b w:val="0"/>
          <w:sz w:val="22"/>
          <w:szCs w:val="22"/>
        </w:rPr>
        <w:t xml:space="preserve"> of any supportive mental health system.</w:t>
      </w:r>
    </w:p>
    <w:p w:rsidR="008C6DFC" w:rsidRPr="00922386" w:rsidRDefault="008C6DFC" w:rsidP="00922386">
      <w:pPr>
        <w:autoSpaceDE w:val="0"/>
        <w:autoSpaceDN w:val="0"/>
        <w:adjustRightInd w:val="0"/>
        <w:ind w:right="4" w:firstLine="720"/>
        <w:jc w:val="both"/>
        <w:rPr>
          <w:rStyle w:val="Strong"/>
          <w:b w:val="0"/>
          <w:sz w:val="22"/>
          <w:szCs w:val="22"/>
        </w:rPr>
      </w:pPr>
      <w:r w:rsidRPr="00922386">
        <w:rPr>
          <w:rStyle w:val="Strong"/>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rsidR="001244D5" w:rsidRDefault="008C6DFC" w:rsidP="00922386">
      <w:pPr>
        <w:autoSpaceDE w:val="0"/>
        <w:autoSpaceDN w:val="0"/>
        <w:adjustRightInd w:val="0"/>
        <w:ind w:right="4"/>
        <w:jc w:val="both"/>
        <w:rPr>
          <w:rStyle w:val="Strong"/>
          <w:sz w:val="22"/>
          <w:szCs w:val="22"/>
        </w:rPr>
      </w:pPr>
      <w:r w:rsidRPr="00922386">
        <w:rPr>
          <w:rStyle w:val="Strong"/>
          <w:b w:val="0"/>
          <w:sz w:val="22"/>
          <w:szCs w:val="22"/>
        </w:rPr>
        <w:t>The ultimate goal of the Framework is to ensure that people with serious mental health problems live fulfilling lives in the community. The Framework for Support is referred to as the most comprehensive model for mental health planning by federal and provincial governments as well as by the Centre for Community Change in the US, and the Government of Ireland</w:t>
      </w:r>
      <w:r w:rsidRPr="00922386">
        <w:rPr>
          <w:rStyle w:val="Strong"/>
          <w:sz w:val="22"/>
          <w:szCs w:val="22"/>
        </w:rPr>
        <w:t>.</w:t>
      </w:r>
    </w:p>
    <w:p w:rsidR="00115096" w:rsidRPr="00922386" w:rsidRDefault="00115096" w:rsidP="00922386">
      <w:pPr>
        <w:autoSpaceDE w:val="0"/>
        <w:autoSpaceDN w:val="0"/>
        <w:adjustRightInd w:val="0"/>
        <w:ind w:right="4"/>
        <w:jc w:val="both"/>
        <w:rPr>
          <w:rStyle w:val="Strong"/>
          <w:sz w:val="22"/>
          <w:szCs w:val="22"/>
        </w:rPr>
      </w:pPr>
    </w:p>
    <w:p w:rsidR="001244D5" w:rsidRPr="00115096" w:rsidRDefault="00C17DCE" w:rsidP="00115096">
      <w:pPr>
        <w:autoSpaceDE w:val="0"/>
        <w:autoSpaceDN w:val="0"/>
        <w:adjustRightInd w:val="0"/>
        <w:spacing w:after="260"/>
        <w:ind w:right="4"/>
        <w:jc w:val="center"/>
        <w:rPr>
          <w:b/>
          <w:bCs/>
          <w:sz w:val="28"/>
          <w:szCs w:val="28"/>
          <w:u w:val="single"/>
        </w:rPr>
      </w:pPr>
      <w:r w:rsidRPr="00115096">
        <w:rPr>
          <w:rStyle w:val="Strong"/>
          <w:sz w:val="28"/>
          <w:szCs w:val="28"/>
          <w:u w:val="single"/>
        </w:rPr>
        <w:t>Community Awareness Events</w:t>
      </w:r>
    </w:p>
    <w:p w:rsidR="001244D5" w:rsidRPr="00922386" w:rsidRDefault="001244D5" w:rsidP="00922386">
      <w:pPr>
        <w:autoSpaceDE w:val="0"/>
        <w:autoSpaceDN w:val="0"/>
        <w:adjustRightInd w:val="0"/>
        <w:ind w:right="4"/>
        <w:jc w:val="both"/>
        <w:rPr>
          <w:b/>
          <w:color w:val="000000"/>
          <w:sz w:val="22"/>
          <w:szCs w:val="22"/>
        </w:rPr>
      </w:pPr>
      <w:r w:rsidRPr="00922386">
        <w:rPr>
          <w:b/>
          <w:color w:val="000000"/>
          <w:sz w:val="22"/>
          <w:szCs w:val="22"/>
        </w:rPr>
        <w:t>Mental Health Week</w:t>
      </w:r>
    </w:p>
    <w:p w:rsidR="00A05FC7" w:rsidRPr="00922386" w:rsidRDefault="00A05FC7" w:rsidP="00922386">
      <w:pPr>
        <w:autoSpaceDE w:val="0"/>
        <w:autoSpaceDN w:val="0"/>
        <w:adjustRightInd w:val="0"/>
        <w:ind w:right="4"/>
        <w:jc w:val="both"/>
        <w:rPr>
          <w:b/>
          <w:color w:val="000000"/>
          <w:sz w:val="22"/>
          <w:szCs w:val="22"/>
        </w:rPr>
      </w:pPr>
    </w:p>
    <w:p w:rsidR="001244D5" w:rsidRPr="00922386" w:rsidRDefault="00125B96" w:rsidP="00922386">
      <w:pPr>
        <w:pStyle w:val="NoSpacing"/>
        <w:ind w:firstLine="720"/>
        <w:jc w:val="both"/>
        <w:rPr>
          <w:color w:val="000000"/>
          <w:sz w:val="22"/>
          <w:szCs w:val="22"/>
        </w:rPr>
      </w:pPr>
      <w:r w:rsidRPr="00922386">
        <w:rPr>
          <w:sz w:val="22"/>
          <w:szCs w:val="22"/>
          <w:shd w:val="clear" w:color="auto" w:fill="FFFFFF"/>
        </w:rPr>
        <w:t>CMHA’s</w:t>
      </w:r>
      <w:r w:rsidRPr="00922386">
        <w:rPr>
          <w:color w:val="696452"/>
          <w:sz w:val="22"/>
          <w:szCs w:val="22"/>
          <w:shd w:val="clear" w:color="auto" w:fill="FFFFFF"/>
        </w:rPr>
        <w:t> </w:t>
      </w:r>
      <w:hyperlink r:id="rId12" w:history="1">
        <w:r w:rsidRPr="00922386">
          <w:rPr>
            <w:sz w:val="22"/>
            <w:szCs w:val="22"/>
            <w:shd w:val="clear" w:color="auto" w:fill="FFFFFF"/>
          </w:rPr>
          <w:t>Mental Health Week</w:t>
        </w:r>
      </w:hyperlink>
      <w:r w:rsidRPr="00922386">
        <w:rPr>
          <w:sz w:val="22"/>
          <w:szCs w:val="22"/>
          <w:shd w:val="clear" w:color="auto" w:fill="FFFFFF"/>
        </w:rPr>
        <w:t> is an annual national event that takes place during the first week in May to encourage people from all walks of life to learn, talk, reflect and engage with others on all issues relating to mental health</w:t>
      </w:r>
      <w:r w:rsidR="001F67D4" w:rsidRPr="00922386">
        <w:rPr>
          <w:sz w:val="22"/>
          <w:szCs w:val="22"/>
          <w:shd w:val="clear" w:color="auto" w:fill="FFFFFF"/>
        </w:rPr>
        <w:t>.</w:t>
      </w:r>
      <w:r w:rsidR="001244D5" w:rsidRPr="00922386">
        <w:rPr>
          <w:sz w:val="22"/>
          <w:szCs w:val="22"/>
        </w:rPr>
        <w:t xml:space="preserve"> CMHA Branches across the nation held special events to</w:t>
      </w:r>
      <w:r w:rsidR="007D0BD1" w:rsidRPr="00922386">
        <w:rPr>
          <w:sz w:val="22"/>
          <w:szCs w:val="22"/>
        </w:rPr>
        <w:t xml:space="preserve"> </w:t>
      </w:r>
      <w:r w:rsidR="001244D5" w:rsidRPr="00922386">
        <w:rPr>
          <w:sz w:val="22"/>
          <w:szCs w:val="22"/>
        </w:rPr>
        <w:t>celebrate</w:t>
      </w:r>
      <w:r w:rsidR="001244D5" w:rsidRPr="00922386">
        <w:rPr>
          <w:color w:val="000000"/>
          <w:sz w:val="22"/>
          <w:szCs w:val="22"/>
        </w:rPr>
        <w:t>.</w:t>
      </w:r>
    </w:p>
    <w:p w:rsidR="001244D5" w:rsidRPr="00922386" w:rsidRDefault="001244D5" w:rsidP="00922386">
      <w:pPr>
        <w:pStyle w:val="NoSpacing"/>
        <w:ind w:firstLine="720"/>
        <w:jc w:val="both"/>
        <w:rPr>
          <w:color w:val="000000"/>
          <w:sz w:val="22"/>
          <w:szCs w:val="22"/>
        </w:rPr>
      </w:pPr>
      <w:r w:rsidRPr="00922386">
        <w:rPr>
          <w:color w:val="000000"/>
          <w:sz w:val="22"/>
          <w:szCs w:val="22"/>
        </w:rPr>
        <w:t>CMHA South Cariboo Branch held a series of client focused and mental health resource promotional events</w:t>
      </w:r>
      <w:r w:rsidR="00C17DCE" w:rsidRPr="00922386">
        <w:rPr>
          <w:color w:val="000000"/>
          <w:sz w:val="22"/>
          <w:szCs w:val="22"/>
        </w:rPr>
        <w:t xml:space="preserve">, including several fun filled events </w:t>
      </w:r>
      <w:r w:rsidRPr="00922386">
        <w:rPr>
          <w:color w:val="000000"/>
          <w:sz w:val="22"/>
          <w:szCs w:val="22"/>
        </w:rPr>
        <w:t xml:space="preserve">at the </w:t>
      </w:r>
      <w:r w:rsidR="00C17DCE" w:rsidRPr="00922386">
        <w:rPr>
          <w:color w:val="000000"/>
          <w:sz w:val="22"/>
          <w:szCs w:val="22"/>
        </w:rPr>
        <w:t>Peter Skene Ogden High School, a popular booth at our local annual</w:t>
      </w:r>
      <w:r w:rsidRPr="00922386">
        <w:rPr>
          <w:color w:val="000000"/>
          <w:sz w:val="22"/>
          <w:szCs w:val="22"/>
        </w:rPr>
        <w:t xml:space="preserve"> </w:t>
      </w:r>
      <w:r w:rsidR="00C17DCE" w:rsidRPr="00922386">
        <w:rPr>
          <w:color w:val="000000"/>
          <w:sz w:val="22"/>
          <w:szCs w:val="22"/>
        </w:rPr>
        <w:t xml:space="preserve">Women’s </w:t>
      </w:r>
      <w:proofErr w:type="gramStart"/>
      <w:r w:rsidR="00C17DCE" w:rsidRPr="00922386">
        <w:rPr>
          <w:color w:val="000000"/>
          <w:sz w:val="22"/>
          <w:szCs w:val="22"/>
        </w:rPr>
        <w:t>Fair</w:t>
      </w:r>
      <w:proofErr w:type="gramEnd"/>
      <w:r w:rsidR="00C17DCE" w:rsidRPr="00922386">
        <w:rPr>
          <w:color w:val="000000"/>
          <w:sz w:val="22"/>
          <w:szCs w:val="22"/>
        </w:rPr>
        <w:t xml:space="preserve">, and a </w:t>
      </w:r>
      <w:r w:rsidR="00A05FC7" w:rsidRPr="00922386">
        <w:rPr>
          <w:color w:val="000000"/>
          <w:sz w:val="22"/>
          <w:szCs w:val="22"/>
        </w:rPr>
        <w:t>celebratory barbeque held at our Clubhouse.</w:t>
      </w:r>
    </w:p>
    <w:p w:rsidR="007D0BD1" w:rsidRPr="00922386" w:rsidRDefault="007D0BD1" w:rsidP="00922386">
      <w:pPr>
        <w:ind w:right="4"/>
        <w:jc w:val="both"/>
        <w:rPr>
          <w:b/>
          <w:color w:val="000000"/>
          <w:sz w:val="22"/>
          <w:szCs w:val="22"/>
        </w:rPr>
      </w:pPr>
    </w:p>
    <w:p w:rsidR="007D0BD1" w:rsidRPr="00922386" w:rsidRDefault="001244D5" w:rsidP="00922386">
      <w:pPr>
        <w:ind w:right="4"/>
        <w:jc w:val="both"/>
        <w:rPr>
          <w:b/>
          <w:color w:val="000000"/>
          <w:sz w:val="22"/>
          <w:szCs w:val="22"/>
        </w:rPr>
      </w:pPr>
      <w:r w:rsidRPr="00922386">
        <w:rPr>
          <w:b/>
          <w:color w:val="000000"/>
          <w:sz w:val="22"/>
          <w:szCs w:val="22"/>
        </w:rPr>
        <w:t>Mental Illness Awareness Week</w:t>
      </w:r>
    </w:p>
    <w:p w:rsidR="00A05FC7" w:rsidRPr="00922386" w:rsidRDefault="00A05FC7" w:rsidP="00922386">
      <w:pPr>
        <w:ind w:right="4"/>
        <w:jc w:val="both"/>
        <w:rPr>
          <w:b/>
          <w:color w:val="000000"/>
          <w:sz w:val="22"/>
          <w:szCs w:val="22"/>
        </w:rPr>
      </w:pPr>
    </w:p>
    <w:p w:rsidR="001244D5" w:rsidRPr="00922386" w:rsidRDefault="001244D5" w:rsidP="00922386">
      <w:pPr>
        <w:ind w:right="4"/>
        <w:jc w:val="both"/>
        <w:rPr>
          <w:b/>
          <w:sz w:val="22"/>
          <w:szCs w:val="22"/>
        </w:rPr>
      </w:pPr>
      <w:r w:rsidRPr="00922386">
        <w:rPr>
          <w:b/>
          <w:color w:val="000000"/>
          <w:sz w:val="22"/>
          <w:szCs w:val="22"/>
        </w:rPr>
        <w:t xml:space="preserve"> </w:t>
      </w:r>
      <w:r w:rsidR="007D0BD1" w:rsidRPr="00922386">
        <w:rPr>
          <w:b/>
          <w:color w:val="000000"/>
          <w:sz w:val="22"/>
          <w:szCs w:val="22"/>
        </w:rPr>
        <w:tab/>
      </w:r>
      <w:r w:rsidRPr="00922386">
        <w:rPr>
          <w:color w:val="000000"/>
          <w:sz w:val="22"/>
          <w:szCs w:val="22"/>
        </w:rPr>
        <w:t xml:space="preserve">Mental Illness Awareness Week (MIAW) is an annual national public education campaign designed to help open the eyes of Canadians to the reality of mental illness. The week was established in 1992 by the Canadian Psychiatric Association, and is now coordinated by the Canadian Alliance on Mental Illness and Mental Health (CAMIMH) in cooperation with all its member organizations and many other supporters across Canada. Campaign elements include: a grassroots public education initiative; a nationally-distributed poster and bookmark series; the </w:t>
      </w:r>
      <w:r w:rsidR="00A05FC7" w:rsidRPr="00922386">
        <w:rPr>
          <w:color w:val="000000"/>
          <w:sz w:val="22"/>
          <w:szCs w:val="22"/>
        </w:rPr>
        <w:t xml:space="preserve">annual </w:t>
      </w:r>
      <w:r w:rsidRPr="00922386">
        <w:rPr>
          <w:color w:val="000000"/>
          <w:sz w:val="22"/>
          <w:szCs w:val="22"/>
        </w:rPr>
        <w:t xml:space="preserve">Champions of Mental Health Awards </w:t>
      </w:r>
      <w:r w:rsidR="00A05FC7" w:rsidRPr="00922386">
        <w:rPr>
          <w:color w:val="000000"/>
          <w:sz w:val="22"/>
          <w:szCs w:val="22"/>
        </w:rPr>
        <w:t>event</w:t>
      </w:r>
      <w:r w:rsidRPr="00922386">
        <w:rPr>
          <w:color w:val="000000"/>
          <w:sz w:val="22"/>
          <w:szCs w:val="22"/>
        </w:rPr>
        <w:t xml:space="preserve"> in Ottawa and an education initiative with federal Members of Parliament, both in their home ridings and on Parliament Hill.                                     </w:t>
      </w:r>
    </w:p>
    <w:p w:rsidR="001244D5" w:rsidRPr="00922386" w:rsidRDefault="001244D5" w:rsidP="00922386">
      <w:pPr>
        <w:autoSpaceDE w:val="0"/>
        <w:autoSpaceDN w:val="0"/>
        <w:adjustRightInd w:val="0"/>
        <w:ind w:right="4"/>
        <w:jc w:val="both"/>
        <w:rPr>
          <w:rStyle w:val="A9"/>
          <w:i/>
          <w:sz w:val="22"/>
          <w:szCs w:val="22"/>
        </w:rPr>
      </w:pPr>
    </w:p>
    <w:p w:rsidR="00CF527F" w:rsidRPr="00922386" w:rsidRDefault="001244D5" w:rsidP="00922386">
      <w:pPr>
        <w:autoSpaceDE w:val="0"/>
        <w:autoSpaceDN w:val="0"/>
        <w:adjustRightInd w:val="0"/>
        <w:ind w:right="4"/>
        <w:jc w:val="both"/>
        <w:rPr>
          <w:b/>
          <w:color w:val="000000"/>
          <w:sz w:val="22"/>
          <w:szCs w:val="22"/>
        </w:rPr>
      </w:pPr>
      <w:r w:rsidRPr="00922386">
        <w:rPr>
          <w:b/>
          <w:color w:val="000000"/>
          <w:sz w:val="22"/>
          <w:szCs w:val="22"/>
        </w:rPr>
        <w:t xml:space="preserve">Why Mental Illness Awareness Week? </w:t>
      </w:r>
    </w:p>
    <w:p w:rsidR="001244D5" w:rsidRPr="00922386" w:rsidRDefault="001244D5" w:rsidP="00922386">
      <w:pPr>
        <w:autoSpaceDE w:val="0"/>
        <w:autoSpaceDN w:val="0"/>
        <w:adjustRightInd w:val="0"/>
        <w:ind w:right="4" w:firstLine="720"/>
        <w:jc w:val="both"/>
        <w:rPr>
          <w:b/>
          <w:color w:val="000000"/>
          <w:sz w:val="22"/>
          <w:szCs w:val="22"/>
        </w:rPr>
      </w:pPr>
      <w:r w:rsidRPr="00922386">
        <w:rPr>
          <w:color w:val="000000"/>
          <w:sz w:val="22"/>
          <w:szCs w:val="22"/>
        </w:rPr>
        <w:lastRenderedPageBreak/>
        <w:t>For too long, Canadians with mental illnesses have been in the shadows. Too few Canadians know about the burden of mental illness on our society and too few sufferers seek help when they need it. Mental Illness Awareness Week seeks to raise awareness of the level of mental illness in Canada; to reduce negative stigma about mental illness amongst the general population and health care professionals; and to promote the positive effects of best practice in prevention, diagnosis and medical treatment.</w:t>
      </w:r>
    </w:p>
    <w:p w:rsidR="001244D5" w:rsidRPr="00922386" w:rsidRDefault="001244D5" w:rsidP="00922386">
      <w:pPr>
        <w:autoSpaceDE w:val="0"/>
        <w:autoSpaceDN w:val="0"/>
        <w:adjustRightInd w:val="0"/>
        <w:ind w:right="4" w:firstLine="720"/>
        <w:jc w:val="both"/>
        <w:rPr>
          <w:color w:val="000000"/>
          <w:sz w:val="22"/>
          <w:szCs w:val="22"/>
        </w:rPr>
      </w:pPr>
      <w:r w:rsidRPr="00922386">
        <w:rPr>
          <w:color w:val="000000"/>
          <w:sz w:val="22"/>
          <w:szCs w:val="22"/>
        </w:rPr>
        <w:t>Despite the fact that one in five Canadians is affected by mental illness, a persistent stigma prevents millions from getting the help they need. The continuing theme of Mental Illness Awareness Week—Face Mental Illness—is designed to change that.</w:t>
      </w:r>
    </w:p>
    <w:p w:rsidR="001244D5" w:rsidRPr="00922386" w:rsidRDefault="001244D5" w:rsidP="00922386">
      <w:pPr>
        <w:autoSpaceDE w:val="0"/>
        <w:autoSpaceDN w:val="0"/>
        <w:adjustRightInd w:val="0"/>
        <w:ind w:right="4"/>
        <w:jc w:val="both"/>
        <w:rPr>
          <w:b/>
          <w:color w:val="000000"/>
          <w:sz w:val="22"/>
          <w:szCs w:val="22"/>
        </w:rPr>
      </w:pPr>
    </w:p>
    <w:p w:rsidR="001244D5" w:rsidRPr="00922386" w:rsidRDefault="00CB6652" w:rsidP="00115096">
      <w:pPr>
        <w:autoSpaceDE w:val="0"/>
        <w:autoSpaceDN w:val="0"/>
        <w:adjustRightInd w:val="0"/>
        <w:ind w:right="4"/>
        <w:jc w:val="both"/>
        <w:rPr>
          <w:rStyle w:val="A23"/>
          <w:i/>
          <w:sz w:val="22"/>
          <w:szCs w:val="22"/>
        </w:rPr>
      </w:pPr>
      <w:r w:rsidRPr="00922386">
        <w:rPr>
          <w:b/>
          <w:color w:val="000000"/>
          <w:sz w:val="22"/>
          <w:szCs w:val="22"/>
        </w:rPr>
        <w:t>Beyond the Blues</w:t>
      </w:r>
      <w:r w:rsidR="001244D5" w:rsidRPr="00922386">
        <w:rPr>
          <w:b/>
          <w:color w:val="000000"/>
          <w:sz w:val="22"/>
          <w:szCs w:val="22"/>
        </w:rPr>
        <w:t xml:space="preserve"> Screening and Education Day</w:t>
      </w:r>
      <w:r w:rsidR="001244D5" w:rsidRPr="00922386">
        <w:rPr>
          <w:color w:val="000000"/>
          <w:sz w:val="22"/>
          <w:szCs w:val="22"/>
        </w:rPr>
        <w:t xml:space="preserve"> </w:t>
      </w:r>
      <w:r w:rsidR="00115096">
        <w:rPr>
          <w:color w:val="000000"/>
          <w:sz w:val="22"/>
          <w:szCs w:val="22"/>
        </w:rPr>
        <w:t>i</w:t>
      </w:r>
      <w:r w:rsidR="001244D5" w:rsidRPr="00922386">
        <w:rPr>
          <w:color w:val="000000"/>
          <w:sz w:val="22"/>
          <w:szCs w:val="22"/>
        </w:rPr>
        <w:t>s held annually in October during the first Thursday o</w:t>
      </w:r>
      <w:r w:rsidR="00125B96" w:rsidRPr="00922386">
        <w:rPr>
          <w:color w:val="000000"/>
          <w:sz w:val="22"/>
          <w:szCs w:val="22"/>
        </w:rPr>
        <w:t>f Mental Illness Awareness Week</w:t>
      </w:r>
      <w:r w:rsidR="001244D5" w:rsidRPr="00922386">
        <w:rPr>
          <w:color w:val="000000"/>
          <w:sz w:val="22"/>
          <w:szCs w:val="22"/>
        </w:rPr>
        <w:t xml:space="preserve">. The South Cariboo Branch started participating in the 1990’s and continues to participate yearly. </w:t>
      </w:r>
      <w:r w:rsidR="00125B96" w:rsidRPr="00922386">
        <w:rPr>
          <w:color w:val="000000"/>
          <w:sz w:val="22"/>
          <w:szCs w:val="22"/>
        </w:rPr>
        <w:t>This year, in</w:t>
      </w:r>
      <w:r w:rsidRPr="00922386">
        <w:rPr>
          <w:color w:val="000000"/>
          <w:sz w:val="22"/>
          <w:szCs w:val="22"/>
        </w:rPr>
        <w:t xml:space="preserve"> partnership with staff from other organizations in the community</w:t>
      </w:r>
      <w:r w:rsidR="00125B96" w:rsidRPr="00922386">
        <w:rPr>
          <w:color w:val="000000"/>
          <w:sz w:val="22"/>
          <w:szCs w:val="22"/>
        </w:rPr>
        <w:t xml:space="preserve">, </w:t>
      </w:r>
      <w:r w:rsidRPr="00922386">
        <w:rPr>
          <w:color w:val="000000"/>
          <w:sz w:val="22"/>
          <w:szCs w:val="22"/>
        </w:rPr>
        <w:t>the event i</w:t>
      </w:r>
      <w:r w:rsidR="00125B96" w:rsidRPr="00922386">
        <w:rPr>
          <w:color w:val="000000"/>
          <w:sz w:val="22"/>
          <w:szCs w:val="22"/>
        </w:rPr>
        <w:t>nclude</w:t>
      </w:r>
      <w:r w:rsidRPr="00922386">
        <w:rPr>
          <w:color w:val="000000"/>
          <w:sz w:val="22"/>
          <w:szCs w:val="22"/>
        </w:rPr>
        <w:t>d</w:t>
      </w:r>
      <w:r w:rsidR="00125B96" w:rsidRPr="00922386">
        <w:rPr>
          <w:color w:val="000000"/>
          <w:sz w:val="22"/>
          <w:szCs w:val="22"/>
        </w:rPr>
        <w:t xml:space="preserve"> the</w:t>
      </w:r>
      <w:r w:rsidR="001244D5" w:rsidRPr="00922386">
        <w:rPr>
          <w:color w:val="000000"/>
          <w:sz w:val="22"/>
          <w:szCs w:val="22"/>
        </w:rPr>
        <w:t xml:space="preserve"> Peter Skene Ogden </w:t>
      </w:r>
      <w:r w:rsidR="00125B96" w:rsidRPr="00922386">
        <w:rPr>
          <w:color w:val="000000"/>
          <w:sz w:val="22"/>
          <w:szCs w:val="22"/>
        </w:rPr>
        <w:t xml:space="preserve">Senior </w:t>
      </w:r>
      <w:r w:rsidR="001244D5" w:rsidRPr="00922386">
        <w:rPr>
          <w:color w:val="000000"/>
          <w:sz w:val="22"/>
          <w:szCs w:val="22"/>
        </w:rPr>
        <w:t>Secondary School</w:t>
      </w:r>
      <w:r w:rsidR="00125B96" w:rsidRPr="00922386">
        <w:rPr>
          <w:color w:val="000000"/>
          <w:sz w:val="22"/>
          <w:szCs w:val="22"/>
        </w:rPr>
        <w:t>, the Outback School and the Youth Zone.</w:t>
      </w:r>
    </w:p>
    <w:p w:rsidR="001244D5" w:rsidRPr="006E142C" w:rsidRDefault="001244D5" w:rsidP="00922386">
      <w:pPr>
        <w:ind w:right="4"/>
        <w:jc w:val="both"/>
        <w:rPr>
          <w:b/>
          <w:sz w:val="22"/>
          <w:szCs w:val="22"/>
        </w:rPr>
      </w:pPr>
    </w:p>
    <w:p w:rsidR="001244D5" w:rsidRPr="00115096" w:rsidRDefault="00CB6652" w:rsidP="00115096">
      <w:pPr>
        <w:ind w:right="4"/>
        <w:jc w:val="center"/>
        <w:rPr>
          <w:b/>
          <w:sz w:val="28"/>
          <w:szCs w:val="28"/>
          <w:u w:val="single"/>
        </w:rPr>
      </w:pPr>
      <w:r w:rsidRPr="00115096">
        <w:rPr>
          <w:b/>
          <w:sz w:val="28"/>
          <w:szCs w:val="28"/>
          <w:u w:val="single"/>
        </w:rPr>
        <w:t>Fundraising</w:t>
      </w:r>
      <w:r w:rsidR="00115096" w:rsidRPr="00115096">
        <w:rPr>
          <w:b/>
          <w:sz w:val="28"/>
          <w:szCs w:val="28"/>
          <w:u w:val="single"/>
        </w:rPr>
        <w:t xml:space="preserve"> Report</w:t>
      </w:r>
    </w:p>
    <w:p w:rsidR="000A3450" w:rsidRPr="00922386" w:rsidRDefault="000A3450" w:rsidP="00922386">
      <w:pPr>
        <w:ind w:right="4"/>
        <w:jc w:val="both"/>
        <w:rPr>
          <w:b/>
          <w:sz w:val="22"/>
          <w:szCs w:val="22"/>
          <w:u w:val="single"/>
        </w:rPr>
      </w:pPr>
    </w:p>
    <w:p w:rsidR="00922386" w:rsidRPr="006E142C" w:rsidRDefault="00922386" w:rsidP="00115096">
      <w:pPr>
        <w:ind w:firstLine="720"/>
        <w:jc w:val="both"/>
        <w:rPr>
          <w:sz w:val="22"/>
          <w:szCs w:val="22"/>
        </w:rPr>
      </w:pPr>
      <w:r w:rsidRPr="006E142C">
        <w:rPr>
          <w:sz w:val="22"/>
          <w:szCs w:val="22"/>
        </w:rPr>
        <w:t>This past year we participated in a number of fundraising events; some new to us and some familiar such as Ride Don’t Hide. We raised a total of $5,097.00, and also succeeded in raising awareness of the organization and the importance of mental health through our fundraising activities. The following are the main fundraising activities we participated in this past year:</w:t>
      </w:r>
    </w:p>
    <w:p w:rsidR="007F4928" w:rsidRPr="006E142C" w:rsidRDefault="007F4928" w:rsidP="00922386">
      <w:pPr>
        <w:rPr>
          <w:b/>
          <w:sz w:val="22"/>
          <w:szCs w:val="22"/>
        </w:rPr>
      </w:pPr>
    </w:p>
    <w:p w:rsidR="00922386" w:rsidRPr="00922386" w:rsidRDefault="00922386" w:rsidP="00922386">
      <w:pPr>
        <w:rPr>
          <w:b/>
        </w:rPr>
      </w:pPr>
      <w:r w:rsidRPr="00922386">
        <w:rPr>
          <w:b/>
        </w:rPr>
        <w:t>Ride Don’t Hide Community Bike Ride</w:t>
      </w:r>
    </w:p>
    <w:p w:rsidR="00922386" w:rsidRPr="006E142C" w:rsidRDefault="00922386" w:rsidP="00922386">
      <w:pPr>
        <w:ind w:firstLine="720"/>
        <w:jc w:val="both"/>
        <w:rPr>
          <w:sz w:val="22"/>
          <w:szCs w:val="22"/>
        </w:rPr>
      </w:pPr>
      <w:r w:rsidRPr="006E142C">
        <w:rPr>
          <w:sz w:val="22"/>
          <w:szCs w:val="22"/>
        </w:rPr>
        <w:t xml:space="preserve">Last June we held our 3rd consecutive </w:t>
      </w:r>
      <w:r w:rsidRPr="006E142C">
        <w:rPr>
          <w:b/>
          <w:bCs/>
          <w:sz w:val="22"/>
          <w:szCs w:val="22"/>
        </w:rPr>
        <w:t>Ride Don’t Hide Community Bike Ride</w:t>
      </w:r>
      <w:r w:rsidRPr="006E142C">
        <w:rPr>
          <w:sz w:val="22"/>
          <w:szCs w:val="22"/>
        </w:rPr>
        <w:t xml:space="preserve"> around the 108 &amp; </w:t>
      </w:r>
      <w:proofErr w:type="spellStart"/>
      <w:r w:rsidRPr="006E142C">
        <w:rPr>
          <w:sz w:val="22"/>
          <w:szCs w:val="22"/>
        </w:rPr>
        <w:t>Sepa</w:t>
      </w:r>
      <w:proofErr w:type="spellEnd"/>
      <w:r w:rsidRPr="006E142C">
        <w:rPr>
          <w:sz w:val="22"/>
          <w:szCs w:val="22"/>
        </w:rPr>
        <w:t xml:space="preserve"> Lakes, raising a gross total of</w:t>
      </w:r>
      <w:r w:rsidRPr="006E142C">
        <w:rPr>
          <w:b/>
          <w:bCs/>
          <w:sz w:val="22"/>
          <w:szCs w:val="22"/>
        </w:rPr>
        <w:t xml:space="preserve"> $4,915.00. </w:t>
      </w:r>
      <w:r w:rsidRPr="006E142C">
        <w:rPr>
          <w:sz w:val="22"/>
          <w:szCs w:val="22"/>
        </w:rPr>
        <w:t>(Net $4475.20)</w:t>
      </w:r>
    </w:p>
    <w:p w:rsidR="00922386" w:rsidRPr="006E142C" w:rsidRDefault="00922386" w:rsidP="00922386">
      <w:pPr>
        <w:ind w:firstLine="720"/>
        <w:jc w:val="both"/>
        <w:rPr>
          <w:sz w:val="22"/>
          <w:szCs w:val="22"/>
        </w:rPr>
      </w:pPr>
      <w:r w:rsidRPr="006E142C">
        <w:rPr>
          <w:sz w:val="22"/>
          <w:szCs w:val="22"/>
        </w:rPr>
        <w:t>We had beautiful weather, and many volunteers pitched in to make it run smoothly (thank you Valinda for the delicious pulled pork!).</w:t>
      </w:r>
    </w:p>
    <w:p w:rsidR="00922386" w:rsidRPr="006E142C" w:rsidRDefault="00922386" w:rsidP="00922386">
      <w:pPr>
        <w:ind w:firstLine="720"/>
        <w:jc w:val="both"/>
        <w:rPr>
          <w:sz w:val="22"/>
          <w:szCs w:val="22"/>
        </w:rPr>
      </w:pPr>
      <w:r w:rsidRPr="006E142C">
        <w:rPr>
          <w:sz w:val="22"/>
          <w:szCs w:val="22"/>
        </w:rPr>
        <w:t xml:space="preserve">Our </w:t>
      </w:r>
      <w:proofErr w:type="gramStart"/>
      <w:r w:rsidRPr="006E142C">
        <w:rPr>
          <w:sz w:val="22"/>
          <w:szCs w:val="22"/>
        </w:rPr>
        <w:t>riders</w:t>
      </w:r>
      <w:proofErr w:type="gramEnd"/>
      <w:r w:rsidRPr="006E142C">
        <w:rPr>
          <w:sz w:val="22"/>
          <w:szCs w:val="22"/>
        </w:rPr>
        <w:t xml:space="preserve"> numbers were down, and we have concluded that we still get the bulk of funds raised from this event from Corporate donations instead of riders who ask for sponsorship.</w:t>
      </w:r>
    </w:p>
    <w:p w:rsidR="00922386" w:rsidRPr="006E142C" w:rsidRDefault="00922386" w:rsidP="00922386">
      <w:pPr>
        <w:jc w:val="both"/>
        <w:rPr>
          <w:sz w:val="22"/>
          <w:szCs w:val="22"/>
        </w:rPr>
      </w:pPr>
    </w:p>
    <w:p w:rsidR="00922386" w:rsidRPr="00922386" w:rsidRDefault="00922386" w:rsidP="00922386">
      <w:pPr>
        <w:jc w:val="both"/>
        <w:rPr>
          <w:b/>
        </w:rPr>
      </w:pPr>
      <w:r w:rsidRPr="00922386">
        <w:rPr>
          <w:b/>
        </w:rPr>
        <w:t>Christmas Play</w:t>
      </w:r>
    </w:p>
    <w:p w:rsidR="00922386" w:rsidRPr="007F4928" w:rsidRDefault="00922386" w:rsidP="00115096">
      <w:pPr>
        <w:ind w:firstLine="720"/>
        <w:jc w:val="both"/>
        <w:rPr>
          <w:sz w:val="22"/>
          <w:szCs w:val="22"/>
        </w:rPr>
      </w:pPr>
      <w:r w:rsidRPr="007F4928">
        <w:rPr>
          <w:sz w:val="22"/>
          <w:szCs w:val="22"/>
        </w:rPr>
        <w:t>In December, we were given an opportunity to support a Christmas Play by running the “Front of the House”; taking /selling tickets, as well as overseeing refreshments at intermission.</w:t>
      </w:r>
    </w:p>
    <w:p w:rsidR="00922386" w:rsidRPr="007F4928" w:rsidRDefault="00922386" w:rsidP="00115096">
      <w:pPr>
        <w:ind w:firstLine="720"/>
        <w:jc w:val="both"/>
        <w:rPr>
          <w:sz w:val="22"/>
          <w:szCs w:val="22"/>
        </w:rPr>
      </w:pPr>
      <w:r w:rsidRPr="007F4928">
        <w:rPr>
          <w:sz w:val="22"/>
          <w:szCs w:val="22"/>
        </w:rPr>
        <w:t xml:space="preserve">The </w:t>
      </w:r>
      <w:proofErr w:type="gramStart"/>
      <w:r w:rsidRPr="007F4928">
        <w:rPr>
          <w:sz w:val="22"/>
          <w:szCs w:val="22"/>
        </w:rPr>
        <w:t>Director &amp;</w:t>
      </w:r>
      <w:proofErr w:type="gramEnd"/>
      <w:r w:rsidRPr="007F4928">
        <w:rPr>
          <w:sz w:val="22"/>
          <w:szCs w:val="22"/>
        </w:rPr>
        <w:t xml:space="preserve"> Producer, Nicole Weir, allowed us to put an insert in the program describing our organization and some of our programs, and we collected donations in a box at the door, and also free-will donations from the complimentary refreshments at intermission.</w:t>
      </w:r>
    </w:p>
    <w:p w:rsidR="00922386" w:rsidRPr="007F4928" w:rsidRDefault="00922386" w:rsidP="00115096">
      <w:pPr>
        <w:ind w:firstLine="720"/>
        <w:jc w:val="both"/>
        <w:rPr>
          <w:sz w:val="22"/>
          <w:szCs w:val="22"/>
        </w:rPr>
      </w:pPr>
      <w:r w:rsidRPr="007F4928">
        <w:rPr>
          <w:sz w:val="22"/>
          <w:szCs w:val="22"/>
        </w:rPr>
        <w:t xml:space="preserve">This </w:t>
      </w:r>
      <w:proofErr w:type="spellStart"/>
      <w:r w:rsidRPr="007F4928">
        <w:rPr>
          <w:sz w:val="22"/>
          <w:szCs w:val="22"/>
        </w:rPr>
        <w:t>totalled</w:t>
      </w:r>
      <w:proofErr w:type="spellEnd"/>
      <w:r w:rsidRPr="007F4928">
        <w:rPr>
          <w:sz w:val="22"/>
          <w:szCs w:val="22"/>
        </w:rPr>
        <w:t xml:space="preserve"> $530.00 after 4 performances. </w:t>
      </w:r>
    </w:p>
    <w:p w:rsidR="00922386" w:rsidRPr="00922386" w:rsidRDefault="00922386" w:rsidP="00115096">
      <w:pPr>
        <w:ind w:firstLine="720"/>
        <w:jc w:val="both"/>
      </w:pPr>
      <w:r w:rsidRPr="007F4928">
        <w:rPr>
          <w:sz w:val="22"/>
          <w:szCs w:val="22"/>
        </w:rPr>
        <w:t>We shared duti</w:t>
      </w:r>
      <w:r w:rsidR="006E142C">
        <w:rPr>
          <w:sz w:val="22"/>
          <w:szCs w:val="22"/>
        </w:rPr>
        <w:t>es at the door between CMHA s</w:t>
      </w:r>
      <w:r w:rsidRPr="007F4928">
        <w:rPr>
          <w:sz w:val="22"/>
          <w:szCs w:val="22"/>
        </w:rPr>
        <w:t>taff and directors, which was lot of fun, and enabled us to interact with the public once again, and raising awareness of what we do.</w:t>
      </w:r>
    </w:p>
    <w:p w:rsidR="00922386" w:rsidRDefault="00922386" w:rsidP="00115096">
      <w:pPr>
        <w:jc w:val="both"/>
        <w:rPr>
          <w:b/>
        </w:rPr>
      </w:pPr>
    </w:p>
    <w:p w:rsidR="00922386" w:rsidRPr="00922386" w:rsidRDefault="00922386" w:rsidP="00922386">
      <w:pPr>
        <w:jc w:val="both"/>
        <w:rPr>
          <w:b/>
        </w:rPr>
      </w:pPr>
      <w:r w:rsidRPr="00922386">
        <w:rPr>
          <w:b/>
        </w:rPr>
        <w:t>Give Hope Campaign </w:t>
      </w:r>
    </w:p>
    <w:p w:rsidR="00922386" w:rsidRPr="007F4928" w:rsidRDefault="00922386" w:rsidP="007F4928">
      <w:pPr>
        <w:tabs>
          <w:tab w:val="left" w:pos="8789"/>
        </w:tabs>
        <w:ind w:firstLine="720"/>
        <w:jc w:val="both"/>
        <w:rPr>
          <w:sz w:val="22"/>
          <w:szCs w:val="22"/>
        </w:rPr>
      </w:pPr>
      <w:r w:rsidRPr="007F4928">
        <w:rPr>
          <w:sz w:val="22"/>
          <w:szCs w:val="22"/>
        </w:rPr>
        <w:t>This year the board raised $1230.35 for our Give Hope Campaign, which provides clients with Christmas Packages full of practical and specialty items.</w:t>
      </w:r>
    </w:p>
    <w:p w:rsidR="00922386" w:rsidRPr="00922386" w:rsidRDefault="00922386" w:rsidP="007F4928">
      <w:pPr>
        <w:tabs>
          <w:tab w:val="left" w:pos="8789"/>
        </w:tabs>
        <w:ind w:firstLine="720"/>
        <w:jc w:val="both"/>
      </w:pPr>
      <w:r w:rsidRPr="007F4928">
        <w:rPr>
          <w:sz w:val="22"/>
          <w:szCs w:val="22"/>
        </w:rPr>
        <w:t>Central GM also raised $200 for Give Hope with their Tree of Light Campaign</w:t>
      </w:r>
      <w:r w:rsidRPr="00922386">
        <w:t>.</w:t>
      </w:r>
    </w:p>
    <w:p w:rsidR="00922386" w:rsidRPr="00922386" w:rsidRDefault="00922386" w:rsidP="00922386">
      <w:pPr>
        <w:jc w:val="both"/>
      </w:pPr>
    </w:p>
    <w:p w:rsidR="00922386" w:rsidRPr="00922386" w:rsidRDefault="00922386" w:rsidP="00922386">
      <w:pPr>
        <w:jc w:val="both"/>
        <w:rPr>
          <w:b/>
        </w:rPr>
      </w:pPr>
      <w:r w:rsidRPr="00922386">
        <w:rPr>
          <w:b/>
        </w:rPr>
        <w:t xml:space="preserve">Broom-ball </w:t>
      </w:r>
      <w:proofErr w:type="spellStart"/>
      <w:r w:rsidRPr="00922386">
        <w:rPr>
          <w:b/>
        </w:rPr>
        <w:t>Streetfest</w:t>
      </w:r>
      <w:proofErr w:type="spellEnd"/>
      <w:r w:rsidRPr="00922386">
        <w:rPr>
          <w:b/>
        </w:rPr>
        <w:t xml:space="preserve"> /Family Fun Night</w:t>
      </w:r>
    </w:p>
    <w:p w:rsidR="00922386" w:rsidRPr="007F4928" w:rsidRDefault="00922386" w:rsidP="00922386">
      <w:pPr>
        <w:ind w:firstLine="720"/>
        <w:jc w:val="both"/>
        <w:rPr>
          <w:sz w:val="22"/>
          <w:szCs w:val="22"/>
        </w:rPr>
      </w:pPr>
      <w:r w:rsidRPr="007F4928">
        <w:rPr>
          <w:sz w:val="22"/>
          <w:szCs w:val="22"/>
        </w:rPr>
        <w:t>This was an inaugural event for 100 Mile House, and organizers invited local non-profit organizations to have information booths in the Community Hall and sponsor/run a game or activity as a fundraising opportunity.</w:t>
      </w:r>
    </w:p>
    <w:p w:rsidR="00922386" w:rsidRPr="007F4928" w:rsidRDefault="00922386" w:rsidP="00922386">
      <w:pPr>
        <w:ind w:firstLine="720"/>
        <w:jc w:val="both"/>
        <w:rPr>
          <w:sz w:val="22"/>
          <w:szCs w:val="22"/>
        </w:rPr>
      </w:pPr>
      <w:r w:rsidRPr="007F4928">
        <w:rPr>
          <w:sz w:val="22"/>
          <w:szCs w:val="22"/>
        </w:rPr>
        <w:lastRenderedPageBreak/>
        <w:t> Kathie Cadrin (director) set up a Donut Eating Contest, and fortunately the R.C.M.P. stepped up! Tickets were sold at $5.00 each to enter the competition, and contestants had their hands tied behind their backs while they ate as many donuts as they could that were hanging on a line. (</w:t>
      </w:r>
      <w:proofErr w:type="gramStart"/>
      <w:r w:rsidRPr="007F4928">
        <w:rPr>
          <w:sz w:val="22"/>
          <w:szCs w:val="22"/>
        </w:rPr>
        <w:t>she</w:t>
      </w:r>
      <w:proofErr w:type="gramEnd"/>
      <w:r w:rsidRPr="007F4928">
        <w:rPr>
          <w:sz w:val="22"/>
          <w:szCs w:val="22"/>
        </w:rPr>
        <w:t xml:space="preserve"> hopes next year they can be powdered).</w:t>
      </w:r>
    </w:p>
    <w:p w:rsidR="00922386" w:rsidRPr="007F4928" w:rsidRDefault="00922386" w:rsidP="00922386">
      <w:pPr>
        <w:jc w:val="both"/>
        <w:rPr>
          <w:sz w:val="22"/>
          <w:szCs w:val="22"/>
        </w:rPr>
      </w:pPr>
      <w:r w:rsidRPr="007F4928">
        <w:rPr>
          <w:sz w:val="22"/>
          <w:szCs w:val="22"/>
        </w:rPr>
        <w:t>A total of $116.00 was raised at this event. Once again, this was a perfect chance to be a part of a larger community event and increase our presence publicly.</w:t>
      </w:r>
    </w:p>
    <w:p w:rsidR="005675FA" w:rsidRPr="00922386" w:rsidRDefault="00CB6652" w:rsidP="00922386">
      <w:pPr>
        <w:autoSpaceDE w:val="0"/>
        <w:autoSpaceDN w:val="0"/>
        <w:adjustRightInd w:val="0"/>
        <w:ind w:right="4"/>
        <w:jc w:val="both"/>
        <w:rPr>
          <w:b/>
          <w:color w:val="000000"/>
          <w:sz w:val="22"/>
          <w:szCs w:val="22"/>
        </w:rPr>
      </w:pPr>
      <w:r w:rsidRPr="00922386">
        <w:rPr>
          <w:b/>
          <w:color w:val="000000"/>
          <w:sz w:val="22"/>
          <w:szCs w:val="22"/>
        </w:rPr>
        <w:t>Didi Henderson</w:t>
      </w:r>
      <w:r w:rsidR="000A3450" w:rsidRPr="00922386">
        <w:rPr>
          <w:b/>
          <w:color w:val="000000"/>
          <w:sz w:val="22"/>
          <w:szCs w:val="22"/>
        </w:rPr>
        <w:t xml:space="preserve">, </w:t>
      </w:r>
      <w:r w:rsidRPr="00922386">
        <w:rPr>
          <w:b/>
          <w:color w:val="000000"/>
          <w:sz w:val="22"/>
          <w:szCs w:val="22"/>
        </w:rPr>
        <w:t>Director</w:t>
      </w:r>
    </w:p>
    <w:p w:rsidR="00CE48B2" w:rsidRPr="00922386" w:rsidRDefault="00CE48B2" w:rsidP="00922386">
      <w:pPr>
        <w:autoSpaceDE w:val="0"/>
        <w:autoSpaceDN w:val="0"/>
        <w:adjustRightInd w:val="0"/>
        <w:ind w:right="4"/>
        <w:jc w:val="both"/>
        <w:rPr>
          <w:b/>
          <w:color w:val="000000"/>
          <w:sz w:val="22"/>
          <w:szCs w:val="22"/>
        </w:rPr>
      </w:pPr>
    </w:p>
    <w:p w:rsidR="005675FA" w:rsidRPr="00115096" w:rsidRDefault="00CB6652" w:rsidP="00115096">
      <w:pPr>
        <w:jc w:val="center"/>
        <w:rPr>
          <w:b/>
          <w:sz w:val="28"/>
          <w:szCs w:val="28"/>
          <w:u w:val="single"/>
        </w:rPr>
      </w:pPr>
      <w:r w:rsidRPr="00115096">
        <w:rPr>
          <w:b/>
          <w:sz w:val="28"/>
          <w:szCs w:val="28"/>
          <w:u w:val="single"/>
        </w:rPr>
        <w:t>Scholarship Report</w:t>
      </w:r>
    </w:p>
    <w:p w:rsidR="000A3450" w:rsidRPr="00922386" w:rsidRDefault="000A3450" w:rsidP="00922386">
      <w:pPr>
        <w:jc w:val="both"/>
        <w:rPr>
          <w:sz w:val="22"/>
          <w:szCs w:val="22"/>
        </w:rPr>
      </w:pPr>
    </w:p>
    <w:p w:rsidR="005675FA" w:rsidRPr="00922386" w:rsidRDefault="005675FA" w:rsidP="00922386">
      <w:pPr>
        <w:ind w:firstLine="720"/>
        <w:jc w:val="both"/>
        <w:rPr>
          <w:sz w:val="22"/>
          <w:szCs w:val="22"/>
        </w:rPr>
      </w:pPr>
      <w:r w:rsidRPr="00922386">
        <w:rPr>
          <w:sz w:val="22"/>
          <w:szCs w:val="22"/>
        </w:rPr>
        <w:t xml:space="preserve">This year we had </w:t>
      </w:r>
      <w:r w:rsidR="00CB6652" w:rsidRPr="00922386">
        <w:rPr>
          <w:sz w:val="22"/>
          <w:szCs w:val="22"/>
        </w:rPr>
        <w:t>2</w:t>
      </w:r>
      <w:r w:rsidRPr="00922386">
        <w:rPr>
          <w:sz w:val="22"/>
          <w:szCs w:val="22"/>
        </w:rPr>
        <w:t xml:space="preserve"> applicants for the CMHA-SC</w:t>
      </w:r>
      <w:r w:rsidR="00CB6652" w:rsidRPr="00922386">
        <w:rPr>
          <w:sz w:val="22"/>
          <w:szCs w:val="22"/>
        </w:rPr>
        <w:t>B</w:t>
      </w:r>
      <w:r w:rsidRPr="00922386">
        <w:rPr>
          <w:sz w:val="22"/>
          <w:szCs w:val="22"/>
        </w:rPr>
        <w:t xml:space="preserve"> $500.00 Scholarship. The Scholarship is designed to help a student pursuing a career related to mental health (such as psychiatry or a Community Mental Health Worker).</w:t>
      </w:r>
    </w:p>
    <w:p w:rsidR="005675FA" w:rsidRPr="00922386" w:rsidRDefault="005675FA" w:rsidP="00922386">
      <w:pPr>
        <w:shd w:val="clear" w:color="auto" w:fill="FFFFFF"/>
        <w:ind w:firstLine="720"/>
        <w:jc w:val="both"/>
        <w:rPr>
          <w:sz w:val="22"/>
          <w:szCs w:val="22"/>
        </w:rPr>
      </w:pPr>
      <w:r w:rsidRPr="00922386">
        <w:rPr>
          <w:sz w:val="22"/>
          <w:szCs w:val="22"/>
        </w:rPr>
        <w:t xml:space="preserve">None of the applicants fit the criteria this year, </w:t>
      </w:r>
      <w:r w:rsidR="00307DB9" w:rsidRPr="00922386">
        <w:rPr>
          <w:sz w:val="22"/>
          <w:szCs w:val="22"/>
        </w:rPr>
        <w:t>so PSO</w:t>
      </w:r>
      <w:r w:rsidRPr="00922386">
        <w:rPr>
          <w:sz w:val="22"/>
          <w:szCs w:val="22"/>
        </w:rPr>
        <w:t xml:space="preserve"> was contacted and informed we would not be awarding one this year.</w:t>
      </w:r>
    </w:p>
    <w:p w:rsidR="005675FA" w:rsidRPr="00922386" w:rsidRDefault="005675FA" w:rsidP="00922386">
      <w:pPr>
        <w:shd w:val="clear" w:color="auto" w:fill="FFFFFF"/>
        <w:jc w:val="both"/>
        <w:rPr>
          <w:b/>
          <w:sz w:val="22"/>
          <w:szCs w:val="22"/>
        </w:rPr>
      </w:pPr>
      <w:r w:rsidRPr="00922386">
        <w:rPr>
          <w:b/>
          <w:sz w:val="22"/>
          <w:szCs w:val="22"/>
        </w:rPr>
        <w:t>Didi Henderson, Director</w:t>
      </w:r>
    </w:p>
    <w:p w:rsidR="007F4928" w:rsidRPr="00922386" w:rsidRDefault="007F4928" w:rsidP="00922386">
      <w:pPr>
        <w:autoSpaceDE w:val="0"/>
        <w:autoSpaceDN w:val="0"/>
        <w:adjustRightInd w:val="0"/>
        <w:ind w:right="4"/>
        <w:jc w:val="both"/>
        <w:rPr>
          <w:b/>
          <w:color w:val="000000"/>
          <w:sz w:val="22"/>
          <w:szCs w:val="22"/>
          <w:highlight w:val="yellow"/>
        </w:rPr>
      </w:pPr>
    </w:p>
    <w:p w:rsidR="005E3624" w:rsidRPr="00115096" w:rsidRDefault="00307DB9" w:rsidP="00115096">
      <w:pPr>
        <w:autoSpaceDE w:val="0"/>
        <w:autoSpaceDN w:val="0"/>
        <w:adjustRightInd w:val="0"/>
        <w:ind w:right="4"/>
        <w:jc w:val="center"/>
        <w:rPr>
          <w:b/>
          <w:color w:val="000000"/>
          <w:sz w:val="28"/>
          <w:szCs w:val="28"/>
          <w:u w:val="single"/>
        </w:rPr>
      </w:pPr>
      <w:r w:rsidRPr="00115096">
        <w:rPr>
          <w:b/>
          <w:color w:val="000000"/>
          <w:sz w:val="28"/>
          <w:szCs w:val="28"/>
          <w:u w:val="single"/>
        </w:rPr>
        <w:t>Operations Funding</w:t>
      </w:r>
    </w:p>
    <w:p w:rsidR="005E3624" w:rsidRPr="00922386" w:rsidRDefault="005E3624" w:rsidP="00922386">
      <w:pPr>
        <w:autoSpaceDE w:val="0"/>
        <w:autoSpaceDN w:val="0"/>
        <w:adjustRightInd w:val="0"/>
        <w:ind w:right="4"/>
        <w:jc w:val="both"/>
        <w:rPr>
          <w:b/>
          <w:color w:val="000000"/>
          <w:sz w:val="22"/>
          <w:szCs w:val="22"/>
        </w:rPr>
      </w:pPr>
    </w:p>
    <w:p w:rsidR="00025874" w:rsidRPr="007F4928" w:rsidRDefault="00025874" w:rsidP="00922386">
      <w:pPr>
        <w:autoSpaceDE w:val="0"/>
        <w:autoSpaceDN w:val="0"/>
        <w:adjustRightInd w:val="0"/>
        <w:ind w:right="4" w:firstLine="720"/>
        <w:jc w:val="both"/>
        <w:rPr>
          <w:color w:val="000000"/>
          <w:sz w:val="22"/>
          <w:szCs w:val="22"/>
        </w:rPr>
      </w:pPr>
      <w:r w:rsidRPr="00922386">
        <w:rPr>
          <w:b/>
          <w:bCs/>
          <w:color w:val="000000"/>
          <w:sz w:val="22"/>
          <w:szCs w:val="22"/>
        </w:rPr>
        <w:t xml:space="preserve">BC Housing Management Commission </w:t>
      </w:r>
      <w:r w:rsidRPr="00922386">
        <w:rPr>
          <w:color w:val="000000"/>
          <w:sz w:val="22"/>
          <w:szCs w:val="22"/>
        </w:rPr>
        <w:t xml:space="preserve">provides funding for: </w:t>
      </w:r>
      <w:r w:rsidRPr="007F4928">
        <w:rPr>
          <w:color w:val="000000"/>
          <w:sz w:val="22"/>
          <w:szCs w:val="22"/>
        </w:rPr>
        <w:t>Homes BC - Cariboo Trail Ter</w:t>
      </w:r>
      <w:r w:rsidR="00307DB9" w:rsidRPr="007F4928">
        <w:rPr>
          <w:color w:val="000000"/>
          <w:sz w:val="22"/>
          <w:szCs w:val="22"/>
        </w:rPr>
        <w:t>race Affordable Housing Program,</w:t>
      </w:r>
      <w:r w:rsidRPr="007F4928">
        <w:rPr>
          <w:color w:val="000000"/>
          <w:sz w:val="22"/>
          <w:szCs w:val="22"/>
        </w:rPr>
        <w:t xml:space="preserve"> Homeless Outreach Services, Homeless Outreach Subsidy and the Extreme Weather Response programs</w:t>
      </w:r>
      <w:r w:rsidR="00307DB9" w:rsidRPr="007F4928">
        <w:rPr>
          <w:color w:val="000000"/>
          <w:sz w:val="22"/>
          <w:szCs w:val="22"/>
        </w:rPr>
        <w:t>.</w:t>
      </w:r>
    </w:p>
    <w:p w:rsidR="00025874" w:rsidRPr="00922386" w:rsidRDefault="00025874" w:rsidP="00922386">
      <w:pPr>
        <w:autoSpaceDE w:val="0"/>
        <w:autoSpaceDN w:val="0"/>
        <w:adjustRightInd w:val="0"/>
        <w:ind w:right="4"/>
        <w:jc w:val="both"/>
        <w:rPr>
          <w:b/>
          <w:color w:val="000000"/>
          <w:sz w:val="22"/>
          <w:szCs w:val="22"/>
        </w:rPr>
      </w:pPr>
    </w:p>
    <w:p w:rsidR="001244D5" w:rsidRPr="007F4928" w:rsidRDefault="001244D5" w:rsidP="00922386">
      <w:pPr>
        <w:autoSpaceDE w:val="0"/>
        <w:autoSpaceDN w:val="0"/>
        <w:adjustRightInd w:val="0"/>
        <w:ind w:right="4" w:firstLine="720"/>
        <w:jc w:val="both"/>
        <w:rPr>
          <w:color w:val="000000"/>
          <w:sz w:val="22"/>
          <w:szCs w:val="22"/>
        </w:rPr>
      </w:pPr>
      <w:r w:rsidRPr="00922386">
        <w:rPr>
          <w:b/>
          <w:bCs/>
          <w:color w:val="000000"/>
          <w:sz w:val="22"/>
          <w:szCs w:val="22"/>
        </w:rPr>
        <w:t xml:space="preserve">Interior Health Authority, Mental Health &amp; Addictions Services </w:t>
      </w:r>
      <w:r w:rsidRPr="00922386">
        <w:rPr>
          <w:color w:val="000000"/>
          <w:sz w:val="22"/>
          <w:szCs w:val="22"/>
        </w:rPr>
        <w:t xml:space="preserve">provides the funding for services for people who live with serious and persistent mental illness. Our programs are rehabilitative in </w:t>
      </w:r>
      <w:r w:rsidR="00CB6652" w:rsidRPr="00922386">
        <w:rPr>
          <w:color w:val="000000"/>
          <w:sz w:val="22"/>
          <w:szCs w:val="22"/>
        </w:rPr>
        <w:t>nature;</w:t>
      </w:r>
      <w:r w:rsidRPr="00922386">
        <w:rPr>
          <w:color w:val="000000"/>
          <w:sz w:val="22"/>
          <w:szCs w:val="22"/>
        </w:rPr>
        <w:t xml:space="preserve"> </w:t>
      </w:r>
      <w:proofErr w:type="gramStart"/>
      <w:r w:rsidRPr="00922386">
        <w:rPr>
          <w:color w:val="000000"/>
          <w:sz w:val="22"/>
          <w:szCs w:val="22"/>
        </w:rPr>
        <w:t xml:space="preserve">recovery based, </w:t>
      </w:r>
      <w:r w:rsidR="00125B96" w:rsidRPr="00922386">
        <w:rPr>
          <w:color w:val="000000"/>
          <w:sz w:val="22"/>
          <w:szCs w:val="22"/>
        </w:rPr>
        <w:t xml:space="preserve">and </w:t>
      </w:r>
      <w:r w:rsidRPr="00922386">
        <w:rPr>
          <w:color w:val="000000"/>
          <w:sz w:val="22"/>
          <w:szCs w:val="22"/>
        </w:rPr>
        <w:t>focus</w:t>
      </w:r>
      <w:proofErr w:type="gramEnd"/>
      <w:r w:rsidRPr="00922386">
        <w:rPr>
          <w:color w:val="000000"/>
          <w:sz w:val="22"/>
          <w:szCs w:val="22"/>
        </w:rPr>
        <w:t xml:space="preserve"> on supporting and improving the quality of everyday living and on community inclusion.  Programs and services include</w:t>
      </w:r>
      <w:r w:rsidRPr="007F4928">
        <w:rPr>
          <w:color w:val="000000"/>
          <w:sz w:val="22"/>
          <w:szCs w:val="22"/>
        </w:rPr>
        <w:t xml:space="preserve">: </w:t>
      </w:r>
      <w:r w:rsidR="00125B96" w:rsidRPr="007F4928">
        <w:rPr>
          <w:bCs/>
          <w:color w:val="000000"/>
          <w:sz w:val="22"/>
          <w:szCs w:val="22"/>
        </w:rPr>
        <w:t xml:space="preserve">Supported-Independent Living Outreach </w:t>
      </w:r>
      <w:r w:rsidR="005E16B3" w:rsidRPr="007F4928">
        <w:rPr>
          <w:bCs/>
          <w:color w:val="000000"/>
          <w:sz w:val="22"/>
          <w:szCs w:val="22"/>
        </w:rPr>
        <w:t>Life Skills</w:t>
      </w:r>
      <w:r w:rsidR="00125B96" w:rsidRPr="007F4928">
        <w:rPr>
          <w:bCs/>
          <w:color w:val="000000"/>
          <w:sz w:val="22"/>
          <w:szCs w:val="22"/>
        </w:rPr>
        <w:t xml:space="preserve"> Support</w:t>
      </w:r>
      <w:r w:rsidR="00322CE7" w:rsidRPr="007F4928">
        <w:rPr>
          <w:bCs/>
          <w:color w:val="000000"/>
          <w:sz w:val="22"/>
          <w:szCs w:val="22"/>
        </w:rPr>
        <w:t>, Service Access Coordinator</w:t>
      </w:r>
      <w:r w:rsidR="00125B96" w:rsidRPr="007F4928">
        <w:rPr>
          <w:bCs/>
          <w:color w:val="000000"/>
          <w:sz w:val="22"/>
          <w:szCs w:val="22"/>
        </w:rPr>
        <w:t xml:space="preserve"> and Rent Subsidy programs</w:t>
      </w:r>
      <w:r w:rsidRPr="007F4928">
        <w:rPr>
          <w:bCs/>
          <w:color w:val="000000"/>
          <w:sz w:val="22"/>
          <w:szCs w:val="22"/>
        </w:rPr>
        <w:t>, Emergency Home Support, Work Incentive Program and our Clubhouse</w:t>
      </w:r>
      <w:r w:rsidR="00125B96" w:rsidRPr="007F4928">
        <w:rPr>
          <w:bCs/>
          <w:color w:val="000000"/>
          <w:sz w:val="22"/>
          <w:szCs w:val="22"/>
        </w:rPr>
        <w:t xml:space="preserve"> program. </w:t>
      </w:r>
    </w:p>
    <w:p w:rsidR="00795E90" w:rsidRPr="00922386" w:rsidRDefault="00795E90" w:rsidP="00922386">
      <w:pPr>
        <w:autoSpaceDE w:val="0"/>
        <w:autoSpaceDN w:val="0"/>
        <w:adjustRightInd w:val="0"/>
        <w:spacing w:after="80" w:line="241" w:lineRule="atLeast"/>
        <w:ind w:right="4"/>
        <w:jc w:val="both"/>
        <w:rPr>
          <w:b/>
          <w:bCs/>
          <w:color w:val="000000"/>
          <w:sz w:val="22"/>
          <w:szCs w:val="22"/>
        </w:rPr>
      </w:pPr>
    </w:p>
    <w:p w:rsidR="00025874" w:rsidRPr="00922386" w:rsidRDefault="00025874" w:rsidP="00922386">
      <w:pPr>
        <w:autoSpaceDE w:val="0"/>
        <w:autoSpaceDN w:val="0"/>
        <w:adjustRightInd w:val="0"/>
        <w:spacing w:after="80" w:line="241" w:lineRule="atLeast"/>
        <w:ind w:right="4"/>
        <w:jc w:val="both"/>
        <w:rPr>
          <w:b/>
          <w:bCs/>
          <w:color w:val="000000"/>
          <w:sz w:val="22"/>
          <w:szCs w:val="22"/>
        </w:rPr>
      </w:pPr>
      <w:r w:rsidRPr="00922386">
        <w:rPr>
          <w:b/>
          <w:bCs/>
          <w:color w:val="000000"/>
          <w:sz w:val="22"/>
          <w:szCs w:val="22"/>
        </w:rPr>
        <w:t xml:space="preserve">Grants: </w:t>
      </w:r>
    </w:p>
    <w:p w:rsidR="00DB5E5C" w:rsidRPr="00922386" w:rsidRDefault="001244D5" w:rsidP="00922386">
      <w:pPr>
        <w:autoSpaceDE w:val="0"/>
        <w:autoSpaceDN w:val="0"/>
        <w:adjustRightInd w:val="0"/>
        <w:spacing w:after="80" w:line="241" w:lineRule="atLeast"/>
        <w:ind w:right="4"/>
        <w:jc w:val="both"/>
        <w:rPr>
          <w:b/>
          <w:bCs/>
          <w:color w:val="000000"/>
          <w:sz w:val="22"/>
          <w:szCs w:val="22"/>
        </w:rPr>
      </w:pPr>
      <w:r w:rsidRPr="00922386">
        <w:rPr>
          <w:b/>
          <w:bCs/>
          <w:color w:val="000000"/>
          <w:sz w:val="22"/>
          <w:szCs w:val="22"/>
        </w:rPr>
        <w:t>United Way</w:t>
      </w:r>
      <w:r w:rsidRPr="00922386">
        <w:rPr>
          <w:bCs/>
          <w:color w:val="000000"/>
          <w:sz w:val="22"/>
          <w:szCs w:val="22"/>
        </w:rPr>
        <w:t xml:space="preserve"> provides funding for the </w:t>
      </w:r>
      <w:r w:rsidRPr="00922386">
        <w:rPr>
          <w:b/>
          <w:bCs/>
          <w:color w:val="000000"/>
          <w:sz w:val="22"/>
          <w:szCs w:val="22"/>
        </w:rPr>
        <w:t>Emergency Transportation Program</w:t>
      </w:r>
      <w:r w:rsidR="00204E96" w:rsidRPr="00922386">
        <w:rPr>
          <w:b/>
          <w:bCs/>
          <w:color w:val="000000"/>
          <w:sz w:val="22"/>
          <w:szCs w:val="22"/>
        </w:rPr>
        <w:t>.</w:t>
      </w:r>
    </w:p>
    <w:p w:rsidR="001244D5" w:rsidRPr="007F4928" w:rsidRDefault="006A2A88" w:rsidP="00922386">
      <w:pPr>
        <w:autoSpaceDE w:val="0"/>
        <w:autoSpaceDN w:val="0"/>
        <w:adjustRightInd w:val="0"/>
        <w:spacing w:after="80" w:line="241" w:lineRule="atLeast"/>
        <w:ind w:right="4" w:firstLine="720"/>
        <w:jc w:val="both"/>
        <w:rPr>
          <w:bCs/>
          <w:color w:val="000000"/>
          <w:sz w:val="22"/>
          <w:szCs w:val="22"/>
        </w:rPr>
      </w:pPr>
      <w:r w:rsidRPr="00922386">
        <w:rPr>
          <w:bCs/>
          <w:color w:val="000000"/>
          <w:sz w:val="22"/>
          <w:szCs w:val="22"/>
        </w:rPr>
        <w:t>This past year</w:t>
      </w:r>
      <w:r w:rsidR="007C02E4" w:rsidRPr="00922386">
        <w:rPr>
          <w:bCs/>
          <w:color w:val="000000"/>
          <w:sz w:val="22"/>
          <w:szCs w:val="22"/>
        </w:rPr>
        <w:t xml:space="preserve"> </w:t>
      </w:r>
      <w:r w:rsidR="007C02E4" w:rsidRPr="00922386">
        <w:rPr>
          <w:b/>
          <w:bCs/>
          <w:color w:val="000000"/>
          <w:sz w:val="22"/>
          <w:szCs w:val="22"/>
        </w:rPr>
        <w:t xml:space="preserve">The </w:t>
      </w:r>
      <w:r w:rsidR="00322CE7" w:rsidRPr="00922386">
        <w:rPr>
          <w:b/>
          <w:bCs/>
          <w:color w:val="000000"/>
          <w:sz w:val="22"/>
          <w:szCs w:val="22"/>
        </w:rPr>
        <w:t xml:space="preserve">South Cariboo </w:t>
      </w:r>
      <w:r w:rsidR="007C02E4" w:rsidRPr="00922386">
        <w:rPr>
          <w:b/>
          <w:bCs/>
          <w:color w:val="000000"/>
          <w:sz w:val="22"/>
          <w:szCs w:val="22"/>
        </w:rPr>
        <w:t>Health Foundation, the District of 100 Mile House</w:t>
      </w:r>
      <w:r w:rsidR="00322CE7" w:rsidRPr="00922386">
        <w:rPr>
          <w:b/>
          <w:bCs/>
          <w:color w:val="000000"/>
          <w:sz w:val="22"/>
          <w:szCs w:val="22"/>
        </w:rPr>
        <w:t xml:space="preserve">, </w:t>
      </w:r>
      <w:r w:rsidR="00204E96" w:rsidRPr="00922386">
        <w:rPr>
          <w:b/>
          <w:bCs/>
          <w:color w:val="000000"/>
          <w:sz w:val="22"/>
          <w:szCs w:val="22"/>
        </w:rPr>
        <w:t xml:space="preserve">and Interior Health’s IPCC Flex fund </w:t>
      </w:r>
      <w:r w:rsidR="00025874" w:rsidRPr="00922386">
        <w:rPr>
          <w:bCs/>
          <w:color w:val="000000"/>
          <w:sz w:val="22"/>
          <w:szCs w:val="22"/>
        </w:rPr>
        <w:t>fund</w:t>
      </w:r>
      <w:r w:rsidR="007C02E4" w:rsidRPr="00922386">
        <w:rPr>
          <w:bCs/>
          <w:color w:val="000000"/>
          <w:sz w:val="22"/>
          <w:szCs w:val="22"/>
        </w:rPr>
        <w:t>ed</w:t>
      </w:r>
      <w:r w:rsidR="00025874" w:rsidRPr="00922386">
        <w:rPr>
          <w:b/>
          <w:bCs/>
          <w:color w:val="000000"/>
          <w:sz w:val="22"/>
          <w:szCs w:val="22"/>
        </w:rPr>
        <w:t xml:space="preserve"> </w:t>
      </w:r>
      <w:r w:rsidR="00DB5E5C" w:rsidRPr="00922386">
        <w:rPr>
          <w:b/>
          <w:bCs/>
          <w:color w:val="000000"/>
          <w:sz w:val="22"/>
          <w:szCs w:val="22"/>
        </w:rPr>
        <w:t>Soup de Tour</w:t>
      </w:r>
      <w:r w:rsidR="00DB5E5C" w:rsidRPr="00922386">
        <w:rPr>
          <w:bCs/>
          <w:color w:val="000000"/>
          <w:sz w:val="22"/>
          <w:szCs w:val="22"/>
        </w:rPr>
        <w:t>,</w:t>
      </w:r>
      <w:r w:rsidR="00DB5E5C" w:rsidRPr="00922386">
        <w:rPr>
          <w:b/>
          <w:bCs/>
          <w:color w:val="000000"/>
          <w:sz w:val="22"/>
          <w:szCs w:val="22"/>
        </w:rPr>
        <w:t xml:space="preserve"> </w:t>
      </w:r>
      <w:r w:rsidR="00025874" w:rsidRPr="00922386">
        <w:rPr>
          <w:bCs/>
          <w:color w:val="000000"/>
          <w:sz w:val="22"/>
          <w:szCs w:val="22"/>
        </w:rPr>
        <w:t>a</w:t>
      </w:r>
      <w:r w:rsidR="00025874" w:rsidRPr="00922386">
        <w:rPr>
          <w:b/>
          <w:bCs/>
          <w:color w:val="000000"/>
          <w:sz w:val="22"/>
          <w:szCs w:val="22"/>
        </w:rPr>
        <w:t xml:space="preserve"> </w:t>
      </w:r>
      <w:r w:rsidR="00025874" w:rsidRPr="00922386">
        <w:rPr>
          <w:bCs/>
          <w:color w:val="000000"/>
          <w:sz w:val="22"/>
          <w:szCs w:val="22"/>
        </w:rPr>
        <w:t>community partnership progra</w:t>
      </w:r>
      <w:r w:rsidR="007C02E4" w:rsidRPr="00922386">
        <w:rPr>
          <w:bCs/>
          <w:color w:val="000000"/>
          <w:sz w:val="22"/>
          <w:szCs w:val="22"/>
        </w:rPr>
        <w:t>m.</w:t>
      </w:r>
      <w:r w:rsidR="007C02E4" w:rsidRPr="00922386">
        <w:rPr>
          <w:b/>
          <w:bCs/>
          <w:color w:val="000000"/>
          <w:sz w:val="22"/>
          <w:szCs w:val="22"/>
        </w:rPr>
        <w:t xml:space="preserve"> </w:t>
      </w:r>
      <w:r w:rsidR="007C02E4" w:rsidRPr="007F4928">
        <w:rPr>
          <w:bCs/>
          <w:color w:val="000000"/>
          <w:sz w:val="22"/>
          <w:szCs w:val="22"/>
        </w:rPr>
        <w:t xml:space="preserve">Soup de Tour </w:t>
      </w:r>
      <w:r w:rsidR="00025874" w:rsidRPr="007F4928">
        <w:rPr>
          <w:bCs/>
          <w:color w:val="000000"/>
          <w:sz w:val="22"/>
          <w:szCs w:val="22"/>
        </w:rPr>
        <w:t xml:space="preserve">is operated by </w:t>
      </w:r>
      <w:r w:rsidR="00DB5E5C" w:rsidRPr="007F4928">
        <w:rPr>
          <w:bCs/>
          <w:color w:val="000000"/>
          <w:sz w:val="22"/>
          <w:szCs w:val="22"/>
        </w:rPr>
        <w:t>the ‘Soup Group’ a dedicated group of volunteers who work to make the soup. We are grateful for their contribution to food security in our community.</w:t>
      </w:r>
      <w:r w:rsidR="00836654" w:rsidRPr="007F4928">
        <w:rPr>
          <w:bCs/>
          <w:color w:val="000000"/>
          <w:sz w:val="22"/>
          <w:szCs w:val="22"/>
        </w:rPr>
        <w:t xml:space="preserve"> Marnie Jensen </w:t>
      </w:r>
      <w:r w:rsidRPr="007F4928">
        <w:rPr>
          <w:bCs/>
          <w:color w:val="000000"/>
          <w:sz w:val="22"/>
          <w:szCs w:val="22"/>
        </w:rPr>
        <w:t>continues</w:t>
      </w:r>
      <w:r w:rsidR="00836654" w:rsidRPr="007F4928">
        <w:rPr>
          <w:bCs/>
          <w:color w:val="000000"/>
          <w:sz w:val="22"/>
          <w:szCs w:val="22"/>
        </w:rPr>
        <w:t xml:space="preserve"> to support the Soup Group in the role of Volunteer Coordinator. </w:t>
      </w:r>
      <w:r w:rsidRPr="007F4928">
        <w:rPr>
          <w:bCs/>
          <w:color w:val="000000"/>
          <w:sz w:val="22"/>
          <w:szCs w:val="22"/>
        </w:rPr>
        <w:t>Thanks</w:t>
      </w:r>
      <w:r w:rsidR="00836654" w:rsidRPr="007F4928">
        <w:rPr>
          <w:bCs/>
          <w:color w:val="000000"/>
          <w:sz w:val="22"/>
          <w:szCs w:val="22"/>
        </w:rPr>
        <w:t xml:space="preserve"> Marnie! </w:t>
      </w:r>
    </w:p>
    <w:p w:rsidR="00125D99" w:rsidRPr="00922386" w:rsidRDefault="00B02E63" w:rsidP="00115096">
      <w:pPr>
        <w:autoSpaceDE w:val="0"/>
        <w:autoSpaceDN w:val="0"/>
        <w:adjustRightInd w:val="0"/>
        <w:spacing w:after="80" w:line="241" w:lineRule="atLeast"/>
        <w:ind w:left="-720" w:right="-563"/>
        <w:jc w:val="center"/>
        <w:rPr>
          <w:bCs/>
          <w:color w:val="000000"/>
          <w:sz w:val="22"/>
          <w:szCs w:val="22"/>
        </w:rPr>
      </w:pPr>
      <w:r w:rsidRPr="00922386">
        <w:rPr>
          <w:b/>
          <w:bCs/>
          <w:noProof/>
          <w:color w:val="000000"/>
          <w:sz w:val="22"/>
          <w:szCs w:val="22"/>
          <w:lang w:val="en-CA" w:eastAsia="en-CA"/>
        </w:rPr>
        <w:lastRenderedPageBreak/>
        <w:drawing>
          <wp:inline distT="0" distB="0" distL="0" distR="0" wp14:anchorId="72ECFC02" wp14:editId="088CD64F">
            <wp:extent cx="5238750" cy="269557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535C" w:rsidRPr="00922386" w:rsidRDefault="008B535C" w:rsidP="00922386">
      <w:pPr>
        <w:autoSpaceDE w:val="0"/>
        <w:autoSpaceDN w:val="0"/>
        <w:adjustRightInd w:val="0"/>
        <w:spacing w:after="80" w:line="241" w:lineRule="atLeast"/>
        <w:ind w:right="-563"/>
        <w:jc w:val="both"/>
        <w:rPr>
          <w:b/>
          <w:bCs/>
          <w:color w:val="000000"/>
          <w:sz w:val="22"/>
          <w:szCs w:val="22"/>
        </w:rPr>
      </w:pPr>
    </w:p>
    <w:p w:rsidR="00211840" w:rsidRPr="00922386" w:rsidRDefault="00E53B8F" w:rsidP="00115096">
      <w:pPr>
        <w:autoSpaceDE w:val="0"/>
        <w:autoSpaceDN w:val="0"/>
        <w:adjustRightInd w:val="0"/>
        <w:spacing w:after="80" w:line="241" w:lineRule="atLeast"/>
        <w:ind w:right="-563"/>
        <w:rPr>
          <w:b/>
          <w:bCs/>
          <w:color w:val="000000"/>
          <w:sz w:val="22"/>
          <w:szCs w:val="22"/>
        </w:rPr>
      </w:pPr>
      <w:r w:rsidRPr="00922386">
        <w:rPr>
          <w:b/>
          <w:bCs/>
          <w:color w:val="000000"/>
          <w:sz w:val="22"/>
          <w:szCs w:val="22"/>
        </w:rPr>
        <w:t>201</w:t>
      </w:r>
      <w:r w:rsidR="00C562FE" w:rsidRPr="00922386">
        <w:rPr>
          <w:b/>
          <w:bCs/>
          <w:color w:val="000000"/>
          <w:sz w:val="22"/>
          <w:szCs w:val="22"/>
        </w:rPr>
        <w:t>4</w:t>
      </w:r>
      <w:r w:rsidRPr="00922386">
        <w:rPr>
          <w:b/>
          <w:bCs/>
          <w:color w:val="000000"/>
          <w:sz w:val="22"/>
          <w:szCs w:val="22"/>
        </w:rPr>
        <w:t>/1</w:t>
      </w:r>
      <w:r w:rsidR="00C562FE" w:rsidRPr="00922386">
        <w:rPr>
          <w:b/>
          <w:bCs/>
          <w:color w:val="000000"/>
          <w:sz w:val="22"/>
          <w:szCs w:val="22"/>
        </w:rPr>
        <w:t>5</w:t>
      </w:r>
      <w:r w:rsidRPr="00922386">
        <w:rPr>
          <w:b/>
          <w:bCs/>
          <w:color w:val="000000"/>
          <w:sz w:val="22"/>
          <w:szCs w:val="22"/>
        </w:rPr>
        <w:t xml:space="preserve"> </w:t>
      </w:r>
      <w:r w:rsidR="00211840" w:rsidRPr="00922386">
        <w:rPr>
          <w:b/>
          <w:bCs/>
          <w:color w:val="000000"/>
          <w:sz w:val="22"/>
          <w:szCs w:val="22"/>
        </w:rPr>
        <w:t>Operations Budget:</w:t>
      </w:r>
    </w:p>
    <w:p w:rsidR="001244D5" w:rsidRPr="00922386" w:rsidRDefault="001244D5" w:rsidP="00115096">
      <w:pPr>
        <w:autoSpaceDE w:val="0"/>
        <w:autoSpaceDN w:val="0"/>
        <w:adjustRightInd w:val="0"/>
        <w:spacing w:after="80" w:line="241" w:lineRule="atLeast"/>
        <w:ind w:right="-563"/>
        <w:rPr>
          <w:b/>
          <w:sz w:val="22"/>
          <w:szCs w:val="22"/>
          <w:lang w:val="fr-FR"/>
        </w:rPr>
      </w:pPr>
      <w:r w:rsidRPr="00922386">
        <w:rPr>
          <w:b/>
          <w:sz w:val="22"/>
          <w:szCs w:val="22"/>
          <w:lang w:val="fr-FR"/>
        </w:rPr>
        <w:t>Revenue :</w:t>
      </w:r>
    </w:p>
    <w:p w:rsidR="001244D5" w:rsidRPr="00922386" w:rsidRDefault="001244D5" w:rsidP="00115096">
      <w:pPr>
        <w:ind w:right="-563"/>
        <w:rPr>
          <w:sz w:val="22"/>
          <w:szCs w:val="22"/>
        </w:rPr>
      </w:pPr>
      <w:proofErr w:type="gramStart"/>
      <w:r w:rsidRPr="00922386">
        <w:rPr>
          <w:sz w:val="22"/>
          <w:szCs w:val="22"/>
        </w:rPr>
        <w:t>I.HA.:</w:t>
      </w:r>
      <w:proofErr w:type="gramEnd"/>
      <w:r w:rsidR="0037024F" w:rsidRPr="00922386">
        <w:rPr>
          <w:sz w:val="22"/>
          <w:szCs w:val="22"/>
        </w:rPr>
        <w:t xml:space="preserve">  </w:t>
      </w:r>
      <w:r w:rsidR="00125D99" w:rsidRPr="00922386">
        <w:rPr>
          <w:sz w:val="22"/>
          <w:szCs w:val="22"/>
        </w:rPr>
        <w:tab/>
      </w:r>
      <w:r w:rsidR="00125D99" w:rsidRPr="00922386">
        <w:rPr>
          <w:sz w:val="22"/>
          <w:szCs w:val="22"/>
        </w:rPr>
        <w:tab/>
      </w:r>
      <w:r w:rsidR="00125D99" w:rsidRPr="00922386">
        <w:rPr>
          <w:sz w:val="22"/>
          <w:szCs w:val="22"/>
        </w:rPr>
        <w:tab/>
      </w:r>
      <w:r w:rsidR="00125D99" w:rsidRPr="00922386">
        <w:rPr>
          <w:sz w:val="22"/>
          <w:szCs w:val="22"/>
        </w:rPr>
        <w:tab/>
      </w:r>
      <w:r w:rsidR="00125D99" w:rsidRPr="00922386">
        <w:rPr>
          <w:sz w:val="22"/>
          <w:szCs w:val="22"/>
        </w:rPr>
        <w:tab/>
      </w:r>
      <w:r w:rsidRPr="00922386">
        <w:rPr>
          <w:sz w:val="22"/>
          <w:szCs w:val="22"/>
        </w:rPr>
        <w:t>$</w:t>
      </w:r>
      <w:r w:rsidR="00B02E63" w:rsidRPr="00922386">
        <w:rPr>
          <w:sz w:val="22"/>
          <w:szCs w:val="22"/>
        </w:rPr>
        <w:t xml:space="preserve"> </w:t>
      </w:r>
      <w:r w:rsidR="00DF15B3" w:rsidRPr="00922386">
        <w:rPr>
          <w:sz w:val="22"/>
          <w:szCs w:val="22"/>
        </w:rPr>
        <w:t>19</w:t>
      </w:r>
      <w:r w:rsidR="00204E96" w:rsidRPr="00922386">
        <w:rPr>
          <w:sz w:val="22"/>
          <w:szCs w:val="22"/>
        </w:rPr>
        <w:t>4</w:t>
      </w:r>
      <w:r w:rsidR="00B02E63" w:rsidRPr="00922386">
        <w:rPr>
          <w:sz w:val="22"/>
          <w:szCs w:val="22"/>
        </w:rPr>
        <w:t>,</w:t>
      </w:r>
      <w:r w:rsidR="006A2A88" w:rsidRPr="00922386">
        <w:rPr>
          <w:sz w:val="22"/>
          <w:szCs w:val="22"/>
        </w:rPr>
        <w:t>429</w:t>
      </w:r>
      <w:r w:rsidR="00B02E63" w:rsidRPr="00922386">
        <w:rPr>
          <w:sz w:val="22"/>
          <w:szCs w:val="22"/>
        </w:rPr>
        <w:t>.</w:t>
      </w:r>
      <w:r w:rsidR="006A2A88" w:rsidRPr="00922386">
        <w:rPr>
          <w:sz w:val="22"/>
          <w:szCs w:val="22"/>
        </w:rPr>
        <w:t>45</w:t>
      </w:r>
    </w:p>
    <w:p w:rsidR="001244D5" w:rsidRPr="00922386" w:rsidRDefault="001244D5" w:rsidP="00115096">
      <w:pPr>
        <w:ind w:right="-563"/>
        <w:rPr>
          <w:sz w:val="22"/>
          <w:szCs w:val="22"/>
        </w:rPr>
      </w:pPr>
      <w:r w:rsidRPr="00922386">
        <w:rPr>
          <w:sz w:val="22"/>
          <w:szCs w:val="22"/>
        </w:rPr>
        <w:t xml:space="preserve">B.C. Housing-H.O.W/Subsidies: </w:t>
      </w:r>
      <w:r w:rsidRPr="00922386">
        <w:rPr>
          <w:sz w:val="22"/>
          <w:szCs w:val="22"/>
        </w:rPr>
        <w:tab/>
        <w:t>$</w:t>
      </w:r>
      <w:r w:rsidR="00D24478" w:rsidRPr="00922386">
        <w:rPr>
          <w:sz w:val="22"/>
          <w:szCs w:val="22"/>
        </w:rPr>
        <w:t xml:space="preserve"> </w:t>
      </w:r>
      <w:r w:rsidR="00C562FE" w:rsidRPr="00922386">
        <w:rPr>
          <w:sz w:val="22"/>
          <w:szCs w:val="22"/>
        </w:rPr>
        <w:t>261</w:t>
      </w:r>
      <w:r w:rsidR="00D24478" w:rsidRPr="00922386">
        <w:rPr>
          <w:sz w:val="22"/>
          <w:szCs w:val="22"/>
        </w:rPr>
        <w:t>,</w:t>
      </w:r>
      <w:r w:rsidR="00C562FE" w:rsidRPr="00922386">
        <w:rPr>
          <w:sz w:val="22"/>
          <w:szCs w:val="22"/>
        </w:rPr>
        <w:t>043</w:t>
      </w:r>
      <w:r w:rsidR="00D24478" w:rsidRPr="00922386">
        <w:rPr>
          <w:sz w:val="22"/>
          <w:szCs w:val="22"/>
        </w:rPr>
        <w:t>.</w:t>
      </w:r>
      <w:r w:rsidR="00C562FE" w:rsidRPr="00922386">
        <w:rPr>
          <w:sz w:val="22"/>
          <w:szCs w:val="22"/>
        </w:rPr>
        <w:t>64</w:t>
      </w:r>
    </w:p>
    <w:p w:rsidR="001244D5" w:rsidRPr="00922386" w:rsidRDefault="0037024F" w:rsidP="00115096">
      <w:pPr>
        <w:tabs>
          <w:tab w:val="left" w:pos="720"/>
          <w:tab w:val="left" w:pos="1440"/>
          <w:tab w:val="left" w:pos="2160"/>
          <w:tab w:val="left" w:pos="2880"/>
          <w:tab w:val="left" w:pos="3600"/>
          <w:tab w:val="left" w:pos="6694"/>
        </w:tabs>
        <w:autoSpaceDE w:val="0"/>
        <w:autoSpaceDN w:val="0"/>
        <w:adjustRightInd w:val="0"/>
        <w:spacing w:line="241" w:lineRule="atLeast"/>
        <w:ind w:right="-563"/>
        <w:rPr>
          <w:color w:val="000000"/>
          <w:sz w:val="22"/>
          <w:szCs w:val="22"/>
        </w:rPr>
      </w:pPr>
      <w:r w:rsidRPr="00922386">
        <w:rPr>
          <w:sz w:val="22"/>
          <w:szCs w:val="22"/>
        </w:rPr>
        <w:t xml:space="preserve">Grant </w:t>
      </w:r>
      <w:r w:rsidR="00204E96" w:rsidRPr="00922386">
        <w:rPr>
          <w:sz w:val="22"/>
          <w:szCs w:val="22"/>
        </w:rPr>
        <w:t>IPCC</w:t>
      </w:r>
      <w:r w:rsidRPr="00922386">
        <w:rPr>
          <w:sz w:val="22"/>
          <w:szCs w:val="22"/>
        </w:rPr>
        <w:t>/</w:t>
      </w:r>
      <w:r w:rsidR="001244D5" w:rsidRPr="00922386">
        <w:rPr>
          <w:sz w:val="22"/>
          <w:szCs w:val="22"/>
        </w:rPr>
        <w:t>United Way</w:t>
      </w:r>
      <w:r w:rsidRPr="00922386">
        <w:rPr>
          <w:sz w:val="22"/>
          <w:szCs w:val="22"/>
        </w:rPr>
        <w:t xml:space="preserve">:  </w:t>
      </w:r>
      <w:r w:rsidR="00125D99" w:rsidRPr="00922386">
        <w:rPr>
          <w:sz w:val="22"/>
          <w:szCs w:val="22"/>
        </w:rPr>
        <w:tab/>
      </w:r>
      <w:r w:rsidR="00125D99" w:rsidRPr="00922386">
        <w:rPr>
          <w:sz w:val="22"/>
          <w:szCs w:val="22"/>
        </w:rPr>
        <w:tab/>
      </w:r>
      <w:r w:rsidR="001244D5" w:rsidRPr="00922386">
        <w:rPr>
          <w:sz w:val="22"/>
          <w:szCs w:val="22"/>
        </w:rPr>
        <w:t>$</w:t>
      </w:r>
      <w:r w:rsidR="00B02E63" w:rsidRPr="00922386">
        <w:rPr>
          <w:sz w:val="22"/>
          <w:szCs w:val="22"/>
        </w:rPr>
        <w:t xml:space="preserve">     </w:t>
      </w:r>
      <w:r w:rsidR="00DF15B3" w:rsidRPr="00922386">
        <w:rPr>
          <w:sz w:val="22"/>
          <w:szCs w:val="22"/>
        </w:rPr>
        <w:t>9,000</w:t>
      </w:r>
      <w:r w:rsidR="00B02E63" w:rsidRPr="00922386">
        <w:rPr>
          <w:sz w:val="22"/>
          <w:szCs w:val="22"/>
        </w:rPr>
        <w:t>.00</w:t>
      </w:r>
    </w:p>
    <w:p w:rsidR="001244D5" w:rsidRPr="00922386" w:rsidRDefault="000D2510" w:rsidP="00115096">
      <w:pPr>
        <w:ind w:right="-563"/>
        <w:rPr>
          <w:sz w:val="22"/>
          <w:szCs w:val="22"/>
        </w:rPr>
      </w:pPr>
      <w:r w:rsidRPr="00922386">
        <w:rPr>
          <w:sz w:val="22"/>
          <w:szCs w:val="22"/>
        </w:rPr>
        <w:t xml:space="preserve">Fundraising and </w:t>
      </w:r>
      <w:r w:rsidR="001244D5" w:rsidRPr="00922386">
        <w:rPr>
          <w:sz w:val="22"/>
          <w:szCs w:val="22"/>
        </w:rPr>
        <w:t>Donations:</w:t>
      </w:r>
      <w:r w:rsidRPr="00922386">
        <w:rPr>
          <w:sz w:val="22"/>
          <w:szCs w:val="22"/>
        </w:rPr>
        <w:t xml:space="preserve">  </w:t>
      </w:r>
      <w:r w:rsidR="00B02E63" w:rsidRPr="00922386">
        <w:rPr>
          <w:sz w:val="22"/>
          <w:szCs w:val="22"/>
        </w:rPr>
        <w:tab/>
      </w:r>
      <w:r w:rsidR="009C3679" w:rsidRPr="00922386">
        <w:rPr>
          <w:sz w:val="22"/>
          <w:szCs w:val="22"/>
        </w:rPr>
        <w:tab/>
      </w:r>
      <w:r w:rsidR="001244D5" w:rsidRPr="00922386">
        <w:rPr>
          <w:sz w:val="22"/>
          <w:szCs w:val="22"/>
        </w:rPr>
        <w:t>$</w:t>
      </w:r>
      <w:r w:rsidR="00B02E63" w:rsidRPr="00922386">
        <w:rPr>
          <w:sz w:val="22"/>
          <w:szCs w:val="22"/>
        </w:rPr>
        <w:t xml:space="preserve">   </w:t>
      </w:r>
      <w:r w:rsidR="00C562FE" w:rsidRPr="00922386">
        <w:rPr>
          <w:sz w:val="22"/>
          <w:szCs w:val="22"/>
        </w:rPr>
        <w:t>14</w:t>
      </w:r>
      <w:r w:rsidR="00B02E63" w:rsidRPr="00922386">
        <w:rPr>
          <w:sz w:val="22"/>
          <w:szCs w:val="22"/>
        </w:rPr>
        <w:t>,</w:t>
      </w:r>
      <w:r w:rsidR="00DF15B3" w:rsidRPr="00922386">
        <w:rPr>
          <w:sz w:val="22"/>
          <w:szCs w:val="22"/>
        </w:rPr>
        <w:t>694</w:t>
      </w:r>
      <w:r w:rsidR="00B02E63" w:rsidRPr="00922386">
        <w:rPr>
          <w:sz w:val="22"/>
          <w:szCs w:val="22"/>
        </w:rPr>
        <w:t>.</w:t>
      </w:r>
      <w:r w:rsidR="00204E96" w:rsidRPr="00922386">
        <w:rPr>
          <w:sz w:val="22"/>
          <w:szCs w:val="22"/>
        </w:rPr>
        <w:t>45</w:t>
      </w:r>
    </w:p>
    <w:p w:rsidR="0037024F" w:rsidRPr="00922386" w:rsidRDefault="000D2510" w:rsidP="00115096">
      <w:pPr>
        <w:ind w:right="-563"/>
        <w:rPr>
          <w:sz w:val="22"/>
          <w:szCs w:val="22"/>
        </w:rPr>
      </w:pPr>
      <w:r w:rsidRPr="00922386">
        <w:rPr>
          <w:sz w:val="22"/>
          <w:szCs w:val="22"/>
        </w:rPr>
        <w:t>Rental (CTT):</w:t>
      </w:r>
      <w:r w:rsidR="0037024F" w:rsidRPr="00922386">
        <w:rPr>
          <w:sz w:val="22"/>
          <w:szCs w:val="22"/>
        </w:rPr>
        <w:t xml:space="preserve"> </w:t>
      </w:r>
      <w:r w:rsidR="00B02E63" w:rsidRPr="00922386">
        <w:rPr>
          <w:sz w:val="22"/>
          <w:szCs w:val="22"/>
        </w:rPr>
        <w:tab/>
      </w:r>
      <w:r w:rsidR="00B02E63" w:rsidRPr="00922386">
        <w:rPr>
          <w:sz w:val="22"/>
          <w:szCs w:val="22"/>
        </w:rPr>
        <w:tab/>
      </w:r>
      <w:r w:rsidR="00B02E63" w:rsidRPr="00922386">
        <w:rPr>
          <w:sz w:val="22"/>
          <w:szCs w:val="22"/>
        </w:rPr>
        <w:tab/>
      </w:r>
      <w:r w:rsidR="009C3679" w:rsidRPr="00922386">
        <w:rPr>
          <w:sz w:val="22"/>
          <w:szCs w:val="22"/>
        </w:rPr>
        <w:tab/>
      </w:r>
      <w:r w:rsidR="0037024F" w:rsidRPr="00922386">
        <w:rPr>
          <w:sz w:val="22"/>
          <w:szCs w:val="22"/>
        </w:rPr>
        <w:t>$</w:t>
      </w:r>
      <w:r w:rsidR="00B02E63" w:rsidRPr="00922386">
        <w:rPr>
          <w:sz w:val="22"/>
          <w:szCs w:val="22"/>
        </w:rPr>
        <w:t xml:space="preserve"> 1</w:t>
      </w:r>
      <w:r w:rsidR="00C562FE" w:rsidRPr="00922386">
        <w:rPr>
          <w:sz w:val="22"/>
          <w:szCs w:val="22"/>
        </w:rPr>
        <w:t>14</w:t>
      </w:r>
      <w:r w:rsidR="00B02E63" w:rsidRPr="00922386">
        <w:rPr>
          <w:sz w:val="22"/>
          <w:szCs w:val="22"/>
        </w:rPr>
        <w:t>,</w:t>
      </w:r>
      <w:r w:rsidR="00C562FE" w:rsidRPr="00922386">
        <w:rPr>
          <w:sz w:val="22"/>
          <w:szCs w:val="22"/>
        </w:rPr>
        <w:t>964</w:t>
      </w:r>
      <w:r w:rsidR="00B02E63" w:rsidRPr="00922386">
        <w:rPr>
          <w:sz w:val="22"/>
          <w:szCs w:val="22"/>
        </w:rPr>
        <w:t>.00</w:t>
      </w:r>
    </w:p>
    <w:p w:rsidR="000D2510" w:rsidRPr="00922386" w:rsidRDefault="0037024F" w:rsidP="00115096">
      <w:pPr>
        <w:ind w:right="-563"/>
        <w:rPr>
          <w:sz w:val="22"/>
          <w:szCs w:val="22"/>
        </w:rPr>
      </w:pPr>
      <w:r w:rsidRPr="00922386">
        <w:rPr>
          <w:sz w:val="22"/>
          <w:szCs w:val="22"/>
        </w:rPr>
        <w:t>Rental Office Space:</w:t>
      </w:r>
      <w:r w:rsidR="00125D99" w:rsidRPr="00922386">
        <w:rPr>
          <w:sz w:val="22"/>
          <w:szCs w:val="22"/>
        </w:rPr>
        <w:tab/>
      </w:r>
      <w:r w:rsidR="00125D99" w:rsidRPr="00922386">
        <w:rPr>
          <w:sz w:val="22"/>
          <w:szCs w:val="22"/>
        </w:rPr>
        <w:tab/>
      </w:r>
      <w:r w:rsidR="00125D99" w:rsidRPr="00922386">
        <w:rPr>
          <w:sz w:val="22"/>
          <w:szCs w:val="22"/>
        </w:rPr>
        <w:tab/>
      </w:r>
      <w:r w:rsidR="000D2510" w:rsidRPr="00922386">
        <w:rPr>
          <w:sz w:val="22"/>
          <w:szCs w:val="22"/>
        </w:rPr>
        <w:t>$</w:t>
      </w:r>
      <w:r w:rsidR="00B02E63" w:rsidRPr="00922386">
        <w:rPr>
          <w:sz w:val="22"/>
          <w:szCs w:val="22"/>
        </w:rPr>
        <w:t xml:space="preserve">     4,</w:t>
      </w:r>
      <w:r w:rsidR="00C562FE" w:rsidRPr="00922386">
        <w:rPr>
          <w:sz w:val="22"/>
          <w:szCs w:val="22"/>
        </w:rPr>
        <w:t>8</w:t>
      </w:r>
      <w:r w:rsidR="00B02E63" w:rsidRPr="00922386">
        <w:rPr>
          <w:sz w:val="22"/>
          <w:szCs w:val="22"/>
        </w:rPr>
        <w:t>00.00</w:t>
      </w:r>
    </w:p>
    <w:p w:rsidR="001244D5" w:rsidRPr="00922386" w:rsidRDefault="001244D5" w:rsidP="00115096">
      <w:pPr>
        <w:ind w:right="-563"/>
        <w:rPr>
          <w:sz w:val="22"/>
          <w:szCs w:val="22"/>
        </w:rPr>
      </w:pPr>
      <w:r w:rsidRPr="00922386">
        <w:rPr>
          <w:sz w:val="22"/>
          <w:szCs w:val="22"/>
        </w:rPr>
        <w:t xml:space="preserve">Miscellaneous:        </w:t>
      </w:r>
      <w:r w:rsidR="00125D99" w:rsidRPr="00922386">
        <w:rPr>
          <w:sz w:val="22"/>
          <w:szCs w:val="22"/>
        </w:rPr>
        <w:tab/>
      </w:r>
      <w:r w:rsidR="00125D99" w:rsidRPr="00922386">
        <w:rPr>
          <w:sz w:val="22"/>
          <w:szCs w:val="22"/>
        </w:rPr>
        <w:tab/>
      </w:r>
      <w:r w:rsidR="00125D99" w:rsidRPr="00922386">
        <w:rPr>
          <w:sz w:val="22"/>
          <w:szCs w:val="22"/>
        </w:rPr>
        <w:tab/>
      </w:r>
      <w:r w:rsidRPr="00115096">
        <w:rPr>
          <w:sz w:val="22"/>
          <w:szCs w:val="22"/>
          <w:u w:val="single"/>
        </w:rPr>
        <w:t>$</w:t>
      </w:r>
      <w:r w:rsidR="00125D99" w:rsidRPr="00115096">
        <w:rPr>
          <w:sz w:val="22"/>
          <w:szCs w:val="22"/>
          <w:u w:val="single"/>
        </w:rPr>
        <w:t xml:space="preserve"> </w:t>
      </w:r>
      <w:r w:rsidR="00B02E63" w:rsidRPr="00115096">
        <w:rPr>
          <w:sz w:val="22"/>
          <w:szCs w:val="22"/>
          <w:u w:val="single"/>
        </w:rPr>
        <w:t xml:space="preserve">    </w:t>
      </w:r>
      <w:r w:rsidR="00204E96" w:rsidRPr="00115096">
        <w:rPr>
          <w:sz w:val="22"/>
          <w:szCs w:val="22"/>
          <w:u w:val="single"/>
        </w:rPr>
        <w:t>3</w:t>
      </w:r>
      <w:r w:rsidR="00F4028D" w:rsidRPr="00115096">
        <w:rPr>
          <w:sz w:val="22"/>
          <w:szCs w:val="22"/>
          <w:u w:val="single"/>
        </w:rPr>
        <w:t>,</w:t>
      </w:r>
      <w:r w:rsidR="00204E96" w:rsidRPr="00115096">
        <w:rPr>
          <w:sz w:val="22"/>
          <w:szCs w:val="22"/>
          <w:u w:val="single"/>
        </w:rPr>
        <w:t>027.97</w:t>
      </w:r>
    </w:p>
    <w:p w:rsidR="00125D99" w:rsidRPr="00922386" w:rsidRDefault="00125D99" w:rsidP="00115096">
      <w:pPr>
        <w:ind w:right="-563"/>
        <w:rPr>
          <w:sz w:val="22"/>
          <w:szCs w:val="22"/>
        </w:rPr>
      </w:pPr>
    </w:p>
    <w:p w:rsidR="001244D5" w:rsidRPr="00922386" w:rsidRDefault="001244D5" w:rsidP="00115096">
      <w:pPr>
        <w:ind w:right="-563"/>
        <w:rPr>
          <w:sz w:val="22"/>
          <w:szCs w:val="22"/>
          <w:lang w:val="fr-FR"/>
        </w:rPr>
      </w:pPr>
      <w:r w:rsidRPr="00922386">
        <w:rPr>
          <w:sz w:val="22"/>
          <w:szCs w:val="22"/>
        </w:rPr>
        <w:t>=================Total:</w:t>
      </w:r>
      <w:r w:rsidRPr="00922386">
        <w:rPr>
          <w:sz w:val="22"/>
          <w:szCs w:val="22"/>
        </w:rPr>
        <w:tab/>
      </w:r>
      <w:r w:rsidR="00B02E63" w:rsidRPr="00922386">
        <w:rPr>
          <w:sz w:val="22"/>
          <w:szCs w:val="22"/>
        </w:rPr>
        <w:t xml:space="preserve">            $ </w:t>
      </w:r>
      <w:r w:rsidR="00204E96" w:rsidRPr="00922386">
        <w:rPr>
          <w:sz w:val="22"/>
          <w:szCs w:val="22"/>
        </w:rPr>
        <w:t>601,959.51</w:t>
      </w:r>
    </w:p>
    <w:p w:rsidR="00025874" w:rsidRPr="00922386" w:rsidRDefault="00025874" w:rsidP="00115096">
      <w:pPr>
        <w:autoSpaceDE w:val="0"/>
        <w:autoSpaceDN w:val="0"/>
        <w:adjustRightInd w:val="0"/>
        <w:spacing w:line="241" w:lineRule="atLeast"/>
        <w:ind w:right="-563"/>
        <w:rPr>
          <w:color w:val="000000"/>
          <w:sz w:val="22"/>
          <w:szCs w:val="22"/>
        </w:rPr>
      </w:pPr>
    </w:p>
    <w:p w:rsidR="001244D5" w:rsidRPr="00922386" w:rsidRDefault="00B02E63" w:rsidP="00115096">
      <w:pPr>
        <w:autoSpaceDE w:val="0"/>
        <w:autoSpaceDN w:val="0"/>
        <w:adjustRightInd w:val="0"/>
        <w:spacing w:line="241" w:lineRule="atLeast"/>
        <w:ind w:right="-563"/>
        <w:rPr>
          <w:b/>
          <w:color w:val="000000"/>
          <w:sz w:val="22"/>
          <w:szCs w:val="22"/>
        </w:rPr>
      </w:pPr>
      <w:r w:rsidRPr="00922386">
        <w:rPr>
          <w:b/>
          <w:color w:val="000000"/>
          <w:sz w:val="22"/>
          <w:szCs w:val="22"/>
        </w:rPr>
        <w:t xml:space="preserve">Nicole Bissat </w:t>
      </w:r>
      <w:r w:rsidR="00F4028D" w:rsidRPr="00922386">
        <w:rPr>
          <w:b/>
          <w:color w:val="000000"/>
          <w:sz w:val="22"/>
          <w:szCs w:val="22"/>
        </w:rPr>
        <w:t xml:space="preserve">- </w:t>
      </w:r>
      <w:r w:rsidR="001244D5" w:rsidRPr="00922386">
        <w:rPr>
          <w:b/>
          <w:color w:val="000000"/>
          <w:sz w:val="22"/>
          <w:szCs w:val="22"/>
        </w:rPr>
        <w:t>Finance Coordinator</w:t>
      </w:r>
    </w:p>
    <w:p w:rsidR="000D2510" w:rsidRDefault="000D251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Default="005A2940" w:rsidP="00922386">
      <w:pPr>
        <w:ind w:right="-563"/>
        <w:jc w:val="both"/>
        <w:rPr>
          <w:b/>
          <w:sz w:val="22"/>
          <w:szCs w:val="22"/>
        </w:rPr>
      </w:pPr>
    </w:p>
    <w:p w:rsidR="005A2940" w:rsidRPr="00922386" w:rsidRDefault="005A2940" w:rsidP="00922386">
      <w:pPr>
        <w:ind w:right="-563"/>
        <w:jc w:val="both"/>
        <w:rPr>
          <w:b/>
          <w:sz w:val="22"/>
          <w:szCs w:val="22"/>
        </w:rPr>
      </w:pPr>
    </w:p>
    <w:p w:rsidR="009B6C5F" w:rsidRPr="00115096" w:rsidRDefault="00F4028D" w:rsidP="00115096">
      <w:pPr>
        <w:ind w:right="-563"/>
        <w:jc w:val="center"/>
        <w:rPr>
          <w:b/>
          <w:sz w:val="28"/>
          <w:szCs w:val="28"/>
          <w:u w:val="single"/>
        </w:rPr>
      </w:pPr>
      <w:r w:rsidRPr="00115096">
        <w:rPr>
          <w:b/>
          <w:sz w:val="28"/>
          <w:szCs w:val="28"/>
          <w:u w:val="single"/>
        </w:rPr>
        <w:lastRenderedPageBreak/>
        <w:t>Program Reports</w:t>
      </w:r>
    </w:p>
    <w:p w:rsidR="00930181" w:rsidRPr="00922386" w:rsidRDefault="00930181" w:rsidP="00922386">
      <w:pPr>
        <w:ind w:left="-567" w:right="-563"/>
        <w:jc w:val="both"/>
        <w:rPr>
          <w:b/>
          <w:sz w:val="22"/>
          <w:szCs w:val="22"/>
        </w:rPr>
      </w:pPr>
    </w:p>
    <w:p w:rsidR="002B2794" w:rsidRPr="00922386" w:rsidRDefault="009B6C5F" w:rsidP="00922386">
      <w:pPr>
        <w:pStyle w:val="PlainText"/>
        <w:jc w:val="both"/>
        <w:rPr>
          <w:rFonts w:ascii="Times New Roman" w:hAnsi="Times New Roman" w:cs="Times New Roman"/>
          <w:bCs/>
          <w:szCs w:val="22"/>
        </w:rPr>
      </w:pPr>
      <w:r w:rsidRPr="00922386">
        <w:rPr>
          <w:rFonts w:ascii="Times New Roman" w:hAnsi="Times New Roman" w:cs="Times New Roman"/>
          <w:b/>
          <w:szCs w:val="22"/>
        </w:rPr>
        <w:t xml:space="preserve">Supported Independent Living Program (funded by Interior Health Authority): </w:t>
      </w:r>
      <w:r w:rsidRPr="00922386">
        <w:rPr>
          <w:rFonts w:ascii="Times New Roman" w:hAnsi="Times New Roman" w:cs="Times New Roman"/>
          <w:bCs/>
          <w:szCs w:val="22"/>
        </w:rPr>
        <w:t xml:space="preserve">  </w:t>
      </w:r>
    </w:p>
    <w:p w:rsidR="009C3679" w:rsidRPr="00922386" w:rsidRDefault="007E59CE" w:rsidP="00922386">
      <w:pPr>
        <w:pStyle w:val="PlainText"/>
        <w:ind w:firstLine="720"/>
        <w:jc w:val="both"/>
        <w:rPr>
          <w:rFonts w:ascii="Times New Roman" w:hAnsi="Times New Roman" w:cs="Times New Roman"/>
          <w:szCs w:val="22"/>
          <w:lang w:val="en-US"/>
        </w:rPr>
      </w:pPr>
      <w:r w:rsidRPr="00922386">
        <w:rPr>
          <w:rFonts w:ascii="Times New Roman" w:hAnsi="Times New Roman" w:cs="Times New Roman"/>
          <w:szCs w:val="22"/>
          <w:lang w:val="en-US"/>
        </w:rPr>
        <w:t xml:space="preserve">The Supported Independent Living </w:t>
      </w:r>
      <w:r w:rsidR="00794A53" w:rsidRPr="00922386">
        <w:rPr>
          <w:rFonts w:ascii="Times New Roman" w:hAnsi="Times New Roman" w:cs="Times New Roman"/>
          <w:szCs w:val="22"/>
          <w:lang w:val="en-US"/>
        </w:rPr>
        <w:t xml:space="preserve">(SIL) </w:t>
      </w:r>
      <w:r w:rsidRPr="00922386">
        <w:rPr>
          <w:rFonts w:ascii="Times New Roman" w:hAnsi="Times New Roman" w:cs="Times New Roman"/>
          <w:szCs w:val="22"/>
          <w:lang w:val="en-US"/>
        </w:rPr>
        <w:t>program supports clients to live independently in the community by providing:</w:t>
      </w:r>
      <w:r w:rsidR="00794A53" w:rsidRPr="00922386">
        <w:rPr>
          <w:rFonts w:ascii="Times New Roman" w:hAnsi="Times New Roman" w:cs="Times New Roman"/>
          <w:szCs w:val="22"/>
          <w:lang w:val="en-US"/>
        </w:rPr>
        <w:t xml:space="preserve"> </w:t>
      </w:r>
      <w:r w:rsidRPr="00922386">
        <w:rPr>
          <w:rFonts w:ascii="Times New Roman" w:hAnsi="Times New Roman" w:cs="Times New Roman"/>
          <w:szCs w:val="22"/>
          <w:lang w:val="en-US"/>
        </w:rPr>
        <w:t>emotional support and encouragement,</w:t>
      </w:r>
      <w:r w:rsidR="00794A53" w:rsidRPr="00922386">
        <w:rPr>
          <w:rFonts w:ascii="Times New Roman" w:hAnsi="Times New Roman" w:cs="Times New Roman"/>
          <w:szCs w:val="22"/>
          <w:lang w:val="en-US"/>
        </w:rPr>
        <w:t xml:space="preserve"> </w:t>
      </w:r>
      <w:r w:rsidRPr="00922386">
        <w:rPr>
          <w:rFonts w:ascii="Times New Roman" w:hAnsi="Times New Roman" w:cs="Times New Roman"/>
          <w:szCs w:val="22"/>
          <w:lang w:val="en-US"/>
        </w:rPr>
        <w:t>life skills coaching in areas such as budgeting,</w:t>
      </w:r>
      <w:r w:rsidR="00794A53" w:rsidRPr="00922386">
        <w:rPr>
          <w:rFonts w:ascii="Times New Roman" w:hAnsi="Times New Roman" w:cs="Times New Roman"/>
          <w:szCs w:val="22"/>
          <w:lang w:val="en-US"/>
        </w:rPr>
        <w:t xml:space="preserve"> nutrition, </w:t>
      </w:r>
      <w:r w:rsidR="00F4028D" w:rsidRPr="00922386">
        <w:rPr>
          <w:rFonts w:ascii="Times New Roman" w:hAnsi="Times New Roman" w:cs="Times New Roman"/>
          <w:szCs w:val="22"/>
          <w:lang w:val="en-US"/>
        </w:rPr>
        <w:t>self-care</w:t>
      </w:r>
      <w:r w:rsidRPr="00922386">
        <w:rPr>
          <w:rFonts w:ascii="Times New Roman" w:hAnsi="Times New Roman" w:cs="Times New Roman"/>
          <w:szCs w:val="22"/>
          <w:lang w:val="en-US"/>
        </w:rPr>
        <w:t xml:space="preserve"> and wellness.  Clients are referred through Interior Health Authority Mental Health Services. A care plan is developed by the client and their Health Team, which can consist of Interior Health Case Managers, Psychiatrist, Doctor,</w:t>
      </w:r>
      <w:r w:rsidR="00794A53" w:rsidRPr="00922386">
        <w:rPr>
          <w:rFonts w:ascii="Times New Roman" w:hAnsi="Times New Roman" w:cs="Times New Roman"/>
          <w:szCs w:val="22"/>
          <w:lang w:val="en-US"/>
        </w:rPr>
        <w:t xml:space="preserve"> </w:t>
      </w:r>
      <w:r w:rsidRPr="00922386">
        <w:rPr>
          <w:rFonts w:ascii="Times New Roman" w:hAnsi="Times New Roman" w:cs="Times New Roman"/>
          <w:szCs w:val="22"/>
          <w:lang w:val="en-US"/>
        </w:rPr>
        <w:t>Canadian Mental Health Supported Independent Worker, and other health care professionals.  Canadian Mental Health's outreach worker makes appointments with the client to help them with the identified goals as outlined in their plan. Care plans are adjusted as necessary a</w:t>
      </w:r>
      <w:r w:rsidR="00F4028D" w:rsidRPr="00922386">
        <w:rPr>
          <w:rFonts w:ascii="Times New Roman" w:hAnsi="Times New Roman" w:cs="Times New Roman"/>
          <w:szCs w:val="22"/>
          <w:lang w:val="en-US"/>
        </w:rPr>
        <w:t xml:space="preserve">ccording to what the individual </w:t>
      </w:r>
      <w:r w:rsidRPr="00922386">
        <w:rPr>
          <w:rFonts w:ascii="Times New Roman" w:hAnsi="Times New Roman" w:cs="Times New Roman"/>
          <w:szCs w:val="22"/>
          <w:lang w:val="en-US"/>
        </w:rPr>
        <w:t>needs.</w:t>
      </w:r>
      <w:r w:rsidR="00F4028D" w:rsidRPr="00922386">
        <w:rPr>
          <w:rFonts w:ascii="Times New Roman" w:hAnsi="Times New Roman" w:cs="Times New Roman"/>
          <w:szCs w:val="22"/>
          <w:lang w:val="en-US"/>
        </w:rPr>
        <w:t xml:space="preserve"> </w:t>
      </w:r>
    </w:p>
    <w:p w:rsidR="009C3679" w:rsidRPr="00922386" w:rsidRDefault="007E59CE" w:rsidP="00922386">
      <w:pPr>
        <w:pStyle w:val="PlainText"/>
        <w:ind w:firstLine="720"/>
        <w:jc w:val="both"/>
        <w:rPr>
          <w:rFonts w:ascii="Times New Roman" w:hAnsi="Times New Roman" w:cs="Times New Roman"/>
          <w:szCs w:val="22"/>
          <w:lang w:val="en-US"/>
        </w:rPr>
      </w:pPr>
      <w:r w:rsidRPr="00922386">
        <w:rPr>
          <w:rFonts w:ascii="Times New Roman" w:hAnsi="Times New Roman" w:cs="Times New Roman"/>
          <w:szCs w:val="22"/>
          <w:lang w:val="en-US"/>
        </w:rPr>
        <w:t>The Soup de Tour and Community Kitchen programs continue on as group SIL activities.  The SIL worker and two clients join with the larger group of community volunteers every other week to make the soup that is distributed to the Food Bank, Loaves and Fishes emergency Food Bank, Womens Center, Family Enrichment Center and the CMHA lunch</w:t>
      </w:r>
      <w:r w:rsidR="00F4028D" w:rsidRPr="00922386">
        <w:rPr>
          <w:rFonts w:ascii="Times New Roman" w:hAnsi="Times New Roman" w:cs="Times New Roman"/>
          <w:szCs w:val="22"/>
          <w:lang w:val="en-US"/>
        </w:rPr>
        <w:t xml:space="preserve"> </w:t>
      </w:r>
      <w:r w:rsidR="007D0BD1" w:rsidRPr="00922386">
        <w:rPr>
          <w:rFonts w:ascii="Times New Roman" w:hAnsi="Times New Roman" w:cs="Times New Roman"/>
          <w:szCs w:val="22"/>
          <w:lang w:val="en-US"/>
        </w:rPr>
        <w:t>p</w:t>
      </w:r>
      <w:r w:rsidRPr="00922386">
        <w:rPr>
          <w:rFonts w:ascii="Times New Roman" w:hAnsi="Times New Roman" w:cs="Times New Roman"/>
          <w:szCs w:val="22"/>
          <w:lang w:val="en-US"/>
        </w:rPr>
        <w:t>rogram.  </w:t>
      </w:r>
    </w:p>
    <w:p w:rsidR="00CE48B2" w:rsidRPr="00922386" w:rsidRDefault="007E59CE" w:rsidP="00922386">
      <w:pPr>
        <w:pStyle w:val="PlainText"/>
        <w:ind w:firstLine="720"/>
        <w:jc w:val="both"/>
        <w:rPr>
          <w:rFonts w:ascii="Times New Roman" w:hAnsi="Times New Roman" w:cs="Times New Roman"/>
          <w:b/>
          <w:szCs w:val="22"/>
          <w:lang w:val="en-US"/>
        </w:rPr>
      </w:pPr>
      <w:r w:rsidRPr="00922386">
        <w:rPr>
          <w:rFonts w:ascii="Times New Roman" w:hAnsi="Times New Roman" w:cs="Times New Roman"/>
          <w:szCs w:val="22"/>
          <w:lang w:val="en-US"/>
        </w:rPr>
        <w:t>The Sunday Community Kitchen is an opportunity for a small,</w:t>
      </w:r>
      <w:r w:rsidR="00794A53" w:rsidRPr="00922386">
        <w:rPr>
          <w:rFonts w:ascii="Times New Roman" w:hAnsi="Times New Roman" w:cs="Times New Roman"/>
          <w:szCs w:val="22"/>
          <w:lang w:val="en-US"/>
        </w:rPr>
        <w:t xml:space="preserve"> </w:t>
      </w:r>
      <w:r w:rsidRPr="00922386">
        <w:rPr>
          <w:rFonts w:ascii="Times New Roman" w:hAnsi="Times New Roman" w:cs="Times New Roman"/>
          <w:szCs w:val="22"/>
          <w:lang w:val="en-US"/>
        </w:rPr>
        <w:t>fun,</w:t>
      </w:r>
      <w:r w:rsidR="00794A53" w:rsidRPr="00922386">
        <w:rPr>
          <w:rFonts w:ascii="Times New Roman" w:hAnsi="Times New Roman" w:cs="Times New Roman"/>
          <w:szCs w:val="22"/>
          <w:lang w:val="en-US"/>
        </w:rPr>
        <w:t xml:space="preserve"> </w:t>
      </w:r>
      <w:r w:rsidRPr="00922386">
        <w:rPr>
          <w:rFonts w:ascii="Times New Roman" w:hAnsi="Times New Roman" w:cs="Times New Roman"/>
          <w:szCs w:val="22"/>
          <w:lang w:val="en-US"/>
        </w:rPr>
        <w:t>interactive social activity.  This program supports clients in all aspects of meal preparation and healthy eating.</w:t>
      </w:r>
      <w:r w:rsidRPr="00922386">
        <w:rPr>
          <w:rFonts w:ascii="Times New Roman" w:hAnsi="Times New Roman" w:cs="Times New Roman"/>
          <w:szCs w:val="22"/>
          <w:lang w:val="en-US"/>
        </w:rPr>
        <w:br/>
        <w:t>This past year</w:t>
      </w:r>
      <w:r w:rsidR="00E15DA8" w:rsidRPr="00922386">
        <w:rPr>
          <w:rFonts w:ascii="Times New Roman" w:hAnsi="Times New Roman" w:cs="Times New Roman"/>
          <w:szCs w:val="22"/>
          <w:lang w:val="en-US"/>
        </w:rPr>
        <w:t>,</w:t>
      </w:r>
      <w:r w:rsidRPr="00922386">
        <w:rPr>
          <w:rFonts w:ascii="Times New Roman" w:hAnsi="Times New Roman" w:cs="Times New Roman"/>
          <w:szCs w:val="22"/>
          <w:lang w:val="en-US"/>
        </w:rPr>
        <w:t xml:space="preserve"> </w:t>
      </w:r>
      <w:proofErr w:type="gramStart"/>
      <w:r w:rsidRPr="00922386">
        <w:rPr>
          <w:rFonts w:ascii="Times New Roman" w:hAnsi="Times New Roman" w:cs="Times New Roman"/>
          <w:szCs w:val="22"/>
          <w:lang w:val="en-US"/>
        </w:rPr>
        <w:t>myself</w:t>
      </w:r>
      <w:proofErr w:type="gramEnd"/>
      <w:r w:rsidRPr="00922386">
        <w:rPr>
          <w:rFonts w:ascii="Times New Roman" w:hAnsi="Times New Roman" w:cs="Times New Roman"/>
          <w:szCs w:val="22"/>
          <w:lang w:val="en-US"/>
        </w:rPr>
        <w:t>, Interior Health Mental Health Case manager, and the client have met to review and update their care plan and goals.  While some clients receive care from the Supportive Living program indefinitely, with support,</w:t>
      </w:r>
      <w:r w:rsidR="00794A53" w:rsidRPr="00922386">
        <w:rPr>
          <w:rFonts w:ascii="Times New Roman" w:hAnsi="Times New Roman" w:cs="Times New Roman"/>
          <w:szCs w:val="22"/>
          <w:lang w:val="en-US"/>
        </w:rPr>
        <w:t xml:space="preserve"> </w:t>
      </w:r>
      <w:r w:rsidRPr="00922386">
        <w:rPr>
          <w:rFonts w:ascii="Times New Roman" w:hAnsi="Times New Roman" w:cs="Times New Roman"/>
          <w:szCs w:val="22"/>
          <w:lang w:val="en-US"/>
        </w:rPr>
        <w:t>teaching and mentoring clients are encouraged to maximize their potential for a more independent lifestyle.</w:t>
      </w:r>
    </w:p>
    <w:p w:rsidR="007E59CE" w:rsidRPr="00922386" w:rsidRDefault="007E59CE" w:rsidP="00922386">
      <w:pPr>
        <w:pStyle w:val="PlainText"/>
        <w:jc w:val="both"/>
        <w:rPr>
          <w:rFonts w:ascii="Times New Roman" w:hAnsi="Times New Roman" w:cs="Times New Roman"/>
          <w:b/>
          <w:szCs w:val="22"/>
        </w:rPr>
      </w:pPr>
      <w:r w:rsidRPr="00922386">
        <w:rPr>
          <w:rFonts w:ascii="Times New Roman" w:hAnsi="Times New Roman" w:cs="Times New Roman"/>
          <w:b/>
          <w:szCs w:val="22"/>
          <w:lang w:val="en-US"/>
        </w:rPr>
        <w:t>Irene Spencer-Mental Health Outreach and Support Worker </w:t>
      </w:r>
    </w:p>
    <w:p w:rsidR="009B6C5F" w:rsidRPr="00922386" w:rsidRDefault="009B6C5F" w:rsidP="00922386">
      <w:pPr>
        <w:ind w:right="-563"/>
        <w:jc w:val="both"/>
        <w:rPr>
          <w:b/>
          <w:sz w:val="22"/>
          <w:szCs w:val="22"/>
        </w:rPr>
      </w:pPr>
    </w:p>
    <w:p w:rsidR="005675FA" w:rsidRPr="00922386" w:rsidRDefault="001244D5" w:rsidP="00922386">
      <w:pPr>
        <w:ind w:right="-563"/>
        <w:jc w:val="both"/>
        <w:rPr>
          <w:sz w:val="22"/>
          <w:szCs w:val="22"/>
        </w:rPr>
      </w:pPr>
      <w:r w:rsidRPr="00922386">
        <w:rPr>
          <w:b/>
          <w:sz w:val="22"/>
          <w:szCs w:val="22"/>
        </w:rPr>
        <w:t xml:space="preserve">Activity and Drop-In </w:t>
      </w:r>
      <w:r w:rsidR="000D2510" w:rsidRPr="00922386">
        <w:rPr>
          <w:b/>
          <w:sz w:val="22"/>
          <w:szCs w:val="22"/>
        </w:rPr>
        <w:t>Clubhouse Program</w:t>
      </w:r>
      <w:r w:rsidRPr="00922386">
        <w:rPr>
          <w:b/>
          <w:sz w:val="22"/>
          <w:szCs w:val="22"/>
        </w:rPr>
        <w:t xml:space="preserve"> (funded by Interior Health Authority</w:t>
      </w:r>
      <w:r w:rsidR="004D08A0" w:rsidRPr="00922386">
        <w:rPr>
          <w:b/>
          <w:sz w:val="22"/>
          <w:szCs w:val="22"/>
        </w:rPr>
        <w:t>)</w:t>
      </w:r>
      <w:r w:rsidRPr="00922386">
        <w:rPr>
          <w:b/>
          <w:sz w:val="22"/>
          <w:szCs w:val="22"/>
        </w:rPr>
        <w:t xml:space="preserve">: </w:t>
      </w:r>
      <w:r w:rsidRPr="00922386">
        <w:rPr>
          <w:sz w:val="22"/>
          <w:szCs w:val="22"/>
        </w:rPr>
        <w:t xml:space="preserve">  </w:t>
      </w:r>
    </w:p>
    <w:p w:rsidR="00E15DA8" w:rsidRPr="00922386" w:rsidRDefault="00E15DA8" w:rsidP="00115096">
      <w:pPr>
        <w:ind w:right="4" w:firstLine="720"/>
        <w:jc w:val="both"/>
        <w:rPr>
          <w:sz w:val="22"/>
          <w:szCs w:val="22"/>
        </w:rPr>
      </w:pPr>
      <w:r w:rsidRPr="00922386">
        <w:rPr>
          <w:sz w:val="22"/>
          <w:szCs w:val="22"/>
        </w:rPr>
        <w:t xml:space="preserve">The Clubhouse Programs are designed to provide opportunities for clients to congregate for social support, recreation, to improve their quality of life and to facilitate successful community engagement. The Clubhouse members are involved in all aspects of the program operations. We provide a variety of leisure activities as well, in order to encourage social relationships. The Clubhouse is all about choice, respect and education. An important part of the program is in working together to prepare a nutritious lunch for members. Every Monday we have a baking program so that we have baked goods throughout the week and learn new skills along the way. Chores are divided up and everyone works in unison; both members and staff. Daily activities include billiards, board and card games, karaoke, crafts, outside games such as Croquet and Frisbee, walk-a-bouts to explore events and services in the community(or just plain walks),and daily chats about day to day life. </w:t>
      </w:r>
    </w:p>
    <w:p w:rsidR="00E15DA8" w:rsidRPr="00922386" w:rsidRDefault="00E15DA8" w:rsidP="00115096">
      <w:pPr>
        <w:ind w:right="4" w:firstLine="720"/>
        <w:jc w:val="both"/>
        <w:rPr>
          <w:sz w:val="22"/>
          <w:szCs w:val="22"/>
        </w:rPr>
      </w:pPr>
      <w:r w:rsidRPr="00922386">
        <w:rPr>
          <w:sz w:val="22"/>
          <w:szCs w:val="22"/>
        </w:rPr>
        <w:t>This year we built a garden with raised beds and have been activel</w:t>
      </w:r>
      <w:r w:rsidR="001A12AD" w:rsidRPr="00922386">
        <w:rPr>
          <w:sz w:val="22"/>
          <w:szCs w:val="22"/>
        </w:rPr>
        <w:t xml:space="preserve">y growing our own food. Having </w:t>
      </w:r>
      <w:r w:rsidRPr="00922386">
        <w:rPr>
          <w:sz w:val="22"/>
          <w:szCs w:val="22"/>
        </w:rPr>
        <w:t xml:space="preserve">our hands in the earth is very therapeutic and has been enjoyed by the clients immensely.  We also completed a compost project to go with our gardening theme. With the help of an activity grant, we were able to </w:t>
      </w:r>
      <w:r w:rsidR="001A12AD" w:rsidRPr="00922386">
        <w:rPr>
          <w:sz w:val="22"/>
          <w:szCs w:val="22"/>
        </w:rPr>
        <w:t>purchase</w:t>
      </w:r>
      <w:r w:rsidRPr="00922386">
        <w:rPr>
          <w:sz w:val="22"/>
          <w:szCs w:val="22"/>
        </w:rPr>
        <w:t xml:space="preserve"> a laptop for client use, </w:t>
      </w:r>
      <w:r w:rsidR="001A12AD" w:rsidRPr="00922386">
        <w:rPr>
          <w:sz w:val="22"/>
          <w:szCs w:val="22"/>
        </w:rPr>
        <w:t>two</w:t>
      </w:r>
      <w:r w:rsidRPr="00922386">
        <w:rPr>
          <w:sz w:val="22"/>
          <w:szCs w:val="22"/>
        </w:rPr>
        <w:t xml:space="preserve"> bicycles with helmets and locks, as well as baseball gloves and balls and a ping pong table. We were also able to offer some of our clients movie passes to the local theatre, gas cards to help with transportation costs and vouchers for the local farmers market. Grant money was also used to purchase some model cars and airplanes which clients have been spending time building. We have also started quilting projects and I am sure these will be a great success. Time spent in the Clubhouse is designed to help members regain self-worth, purpose and confidence.         </w:t>
      </w:r>
    </w:p>
    <w:p w:rsidR="00E15DA8" w:rsidRPr="00922386" w:rsidRDefault="001A12AD" w:rsidP="00922386">
      <w:pPr>
        <w:ind w:right="-563"/>
        <w:jc w:val="both"/>
        <w:rPr>
          <w:sz w:val="22"/>
          <w:szCs w:val="22"/>
        </w:rPr>
      </w:pPr>
      <w:r w:rsidRPr="00922386">
        <w:rPr>
          <w:b/>
          <w:sz w:val="22"/>
          <w:szCs w:val="22"/>
        </w:rPr>
        <w:t>(</w:t>
      </w:r>
      <w:r w:rsidR="00E15DA8" w:rsidRPr="00922386">
        <w:rPr>
          <w:b/>
          <w:sz w:val="22"/>
          <w:szCs w:val="22"/>
        </w:rPr>
        <w:t>Marilyn Gallagher</w:t>
      </w:r>
      <w:r w:rsidRPr="00922386">
        <w:rPr>
          <w:b/>
          <w:sz w:val="22"/>
          <w:szCs w:val="22"/>
        </w:rPr>
        <w:t xml:space="preserve"> and) </w:t>
      </w:r>
      <w:r w:rsidR="00E15DA8" w:rsidRPr="00922386">
        <w:rPr>
          <w:b/>
          <w:sz w:val="22"/>
          <w:szCs w:val="22"/>
        </w:rPr>
        <w:t>Kathy Provost - CMHA Activity Workers</w:t>
      </w:r>
    </w:p>
    <w:p w:rsidR="00E15DA8" w:rsidRPr="00922386" w:rsidRDefault="00E15DA8" w:rsidP="00922386">
      <w:pPr>
        <w:ind w:right="4"/>
        <w:jc w:val="both"/>
        <w:rPr>
          <w:b/>
          <w:sz w:val="22"/>
          <w:szCs w:val="22"/>
        </w:rPr>
      </w:pPr>
    </w:p>
    <w:p w:rsidR="00672BA6" w:rsidRPr="00922386" w:rsidRDefault="001244D5" w:rsidP="00922386">
      <w:pPr>
        <w:ind w:right="4"/>
        <w:jc w:val="both"/>
        <w:rPr>
          <w:b/>
          <w:sz w:val="22"/>
          <w:szCs w:val="22"/>
        </w:rPr>
      </w:pPr>
      <w:r w:rsidRPr="00922386">
        <w:rPr>
          <w:b/>
          <w:sz w:val="22"/>
          <w:szCs w:val="22"/>
        </w:rPr>
        <w:t>Homeless Outreach Program (funded by BC</w:t>
      </w:r>
      <w:r w:rsidR="00BD02F0" w:rsidRPr="00922386">
        <w:rPr>
          <w:b/>
          <w:sz w:val="22"/>
          <w:szCs w:val="22"/>
        </w:rPr>
        <w:t xml:space="preserve"> Housing</w:t>
      </w:r>
      <w:r w:rsidRPr="00922386">
        <w:rPr>
          <w:b/>
          <w:sz w:val="22"/>
          <w:szCs w:val="22"/>
        </w:rPr>
        <w:t xml:space="preserve">) </w:t>
      </w:r>
    </w:p>
    <w:p w:rsidR="00E15DA8" w:rsidRPr="00922386" w:rsidRDefault="00E15DA8" w:rsidP="00922386">
      <w:pPr>
        <w:ind w:right="4" w:firstLine="720"/>
        <w:jc w:val="both"/>
        <w:rPr>
          <w:sz w:val="22"/>
          <w:szCs w:val="22"/>
        </w:rPr>
      </w:pPr>
      <w:r w:rsidRPr="00922386">
        <w:rPr>
          <w:sz w:val="22"/>
          <w:szCs w:val="22"/>
        </w:rPr>
        <w:t>The Homeless Outreach Program</w:t>
      </w:r>
      <w:r w:rsidRPr="00922386">
        <w:rPr>
          <w:b/>
          <w:sz w:val="22"/>
          <w:szCs w:val="22"/>
        </w:rPr>
        <w:t xml:space="preserve"> </w:t>
      </w:r>
      <w:r w:rsidRPr="00922386">
        <w:rPr>
          <w:sz w:val="22"/>
          <w:szCs w:val="22"/>
        </w:rPr>
        <w:t xml:space="preserve">helps break the cycle of homelessness by assisting people who are homeless or at risk of homelessness to access housing, and by connecting them to income assistance, health services, life-skills training, crisis intervention, rent supplement funding and other services. </w:t>
      </w:r>
    </w:p>
    <w:p w:rsidR="00E15DA8" w:rsidRPr="00922386" w:rsidRDefault="00E15DA8" w:rsidP="00922386">
      <w:pPr>
        <w:ind w:right="4" w:firstLine="720"/>
        <w:jc w:val="both"/>
        <w:rPr>
          <w:sz w:val="22"/>
          <w:szCs w:val="22"/>
        </w:rPr>
      </w:pPr>
      <w:r w:rsidRPr="00922386">
        <w:rPr>
          <w:sz w:val="22"/>
          <w:szCs w:val="22"/>
        </w:rPr>
        <w:lastRenderedPageBreak/>
        <w:t xml:space="preserve">Communities differ from one another in many ways; therefore we emphasize creating local solutions for local issues. As such, part of our role has been in providing assistance for clients with the disability benefit application process, and with the landlord tenancy dispute resolution process. </w:t>
      </w:r>
    </w:p>
    <w:p w:rsidR="00E15DA8" w:rsidRPr="00922386" w:rsidRDefault="00E15DA8" w:rsidP="00922386">
      <w:pPr>
        <w:jc w:val="both"/>
        <w:rPr>
          <w:sz w:val="22"/>
          <w:szCs w:val="22"/>
        </w:rPr>
      </w:pPr>
      <w:r w:rsidRPr="00922386">
        <w:rPr>
          <w:sz w:val="22"/>
          <w:szCs w:val="22"/>
        </w:rPr>
        <w:t xml:space="preserve">While there continue to be many new people experiencing homelessness issues, </w:t>
      </w:r>
      <w:r w:rsidR="001A12AD" w:rsidRPr="00922386">
        <w:rPr>
          <w:sz w:val="22"/>
          <w:szCs w:val="22"/>
        </w:rPr>
        <w:t>many</w:t>
      </w:r>
      <w:r w:rsidRPr="00922386">
        <w:rPr>
          <w:sz w:val="22"/>
          <w:szCs w:val="22"/>
        </w:rPr>
        <w:t xml:space="preserve"> of </w:t>
      </w:r>
      <w:r w:rsidR="001A12AD" w:rsidRPr="00922386">
        <w:rPr>
          <w:sz w:val="22"/>
          <w:szCs w:val="22"/>
        </w:rPr>
        <w:t>our</w:t>
      </w:r>
      <w:r w:rsidRPr="00922386">
        <w:rPr>
          <w:sz w:val="22"/>
          <w:szCs w:val="22"/>
        </w:rPr>
        <w:t xml:space="preserve"> ongoing clients are also continuing to experience homelessness issues </w:t>
      </w:r>
      <w:r w:rsidR="001A12AD" w:rsidRPr="00922386">
        <w:rPr>
          <w:sz w:val="22"/>
          <w:szCs w:val="22"/>
        </w:rPr>
        <w:t xml:space="preserve">and are </w:t>
      </w:r>
      <w:r w:rsidRPr="00922386">
        <w:rPr>
          <w:sz w:val="22"/>
          <w:szCs w:val="22"/>
        </w:rPr>
        <w:t xml:space="preserve">returning for assistance with maintaining stable housing, or for assistance with a variety of other issues, including financial, addictions and mental health. I continue to receive numerous individuals sent to me from income assistance regarding supplement funding, assisting them with applying for income assistance and paying bills. Our clients continue to be fairly evenly distributed between males and females, and ages 19 and up. </w:t>
      </w:r>
    </w:p>
    <w:p w:rsidR="00E15DA8" w:rsidRPr="00922386" w:rsidRDefault="00E15DA8" w:rsidP="00922386">
      <w:pPr>
        <w:ind w:firstLine="720"/>
        <w:jc w:val="both"/>
        <w:rPr>
          <w:sz w:val="22"/>
          <w:szCs w:val="22"/>
        </w:rPr>
      </w:pPr>
      <w:r w:rsidRPr="00922386">
        <w:rPr>
          <w:sz w:val="22"/>
          <w:szCs w:val="22"/>
        </w:rPr>
        <w:t>Our Extreme Weather emergency shelter program went from November 1, 2014 to April 30, 2015. The funding allows us to have, on a very small scale, an emergency shelter in the form of a motel room for the winter (5-6) months.</w:t>
      </w:r>
    </w:p>
    <w:p w:rsidR="001244D5" w:rsidRPr="00922386" w:rsidRDefault="004700A7" w:rsidP="00922386">
      <w:pPr>
        <w:ind w:right="-563"/>
        <w:jc w:val="both"/>
        <w:rPr>
          <w:sz w:val="22"/>
          <w:szCs w:val="22"/>
        </w:rPr>
      </w:pPr>
      <w:r w:rsidRPr="00922386">
        <w:rPr>
          <w:b/>
          <w:sz w:val="22"/>
          <w:szCs w:val="22"/>
        </w:rPr>
        <w:t>Julie Pettigrew</w:t>
      </w:r>
      <w:r w:rsidR="001244D5" w:rsidRPr="00922386">
        <w:rPr>
          <w:b/>
          <w:sz w:val="22"/>
          <w:szCs w:val="22"/>
        </w:rPr>
        <w:t xml:space="preserve"> - Homeless Outreach Worker</w:t>
      </w:r>
      <w:r w:rsidR="001244D5" w:rsidRPr="00922386">
        <w:rPr>
          <w:sz w:val="22"/>
          <w:szCs w:val="22"/>
        </w:rPr>
        <w:t xml:space="preserve"> </w:t>
      </w:r>
    </w:p>
    <w:p w:rsidR="000C466C" w:rsidRPr="00922386" w:rsidRDefault="000C466C" w:rsidP="00922386">
      <w:pPr>
        <w:ind w:right="-563"/>
        <w:jc w:val="both"/>
        <w:rPr>
          <w:sz w:val="22"/>
          <w:szCs w:val="22"/>
        </w:rPr>
      </w:pPr>
    </w:p>
    <w:p w:rsidR="007F4928" w:rsidRPr="00922386" w:rsidRDefault="007F4928" w:rsidP="007F4928">
      <w:pPr>
        <w:ind w:right="-563"/>
        <w:jc w:val="both"/>
        <w:rPr>
          <w:b/>
          <w:sz w:val="22"/>
          <w:szCs w:val="22"/>
        </w:rPr>
      </w:pPr>
      <w:r w:rsidRPr="00922386">
        <w:rPr>
          <w:b/>
          <w:sz w:val="22"/>
          <w:szCs w:val="22"/>
        </w:rPr>
        <w:t>Cariboo Trail Terrace – (Homes BC) Housing Report:</w:t>
      </w:r>
    </w:p>
    <w:p w:rsidR="007F4928" w:rsidRPr="00922386" w:rsidRDefault="007F4928" w:rsidP="007F4928">
      <w:pPr>
        <w:ind w:firstLine="720"/>
        <w:jc w:val="both"/>
        <w:rPr>
          <w:sz w:val="22"/>
          <w:szCs w:val="22"/>
        </w:rPr>
      </w:pPr>
      <w:r w:rsidRPr="00922386">
        <w:rPr>
          <w:sz w:val="22"/>
          <w:szCs w:val="22"/>
        </w:rPr>
        <w:t xml:space="preserve">Cariboo Trail Terrace is a subsidized family housing development, funded through BC Housing and the community to serve qualified residents. </w:t>
      </w:r>
    </w:p>
    <w:p w:rsidR="007F4928" w:rsidRPr="00922386" w:rsidRDefault="007F4928" w:rsidP="007F4928">
      <w:pPr>
        <w:tabs>
          <w:tab w:val="left" w:pos="7938"/>
          <w:tab w:val="left" w:pos="8080"/>
        </w:tabs>
        <w:ind w:left="720"/>
        <w:jc w:val="both"/>
        <w:rPr>
          <w:sz w:val="18"/>
          <w:szCs w:val="18"/>
          <w:shd w:val="clear" w:color="auto" w:fill="FFFFFF"/>
        </w:rPr>
      </w:pPr>
      <w:r w:rsidRPr="00922386">
        <w:t xml:space="preserve"> </w:t>
      </w:r>
      <w:r w:rsidRPr="00922386">
        <w:rPr>
          <w:sz w:val="18"/>
          <w:szCs w:val="18"/>
          <w:shd w:val="clear" w:color="auto" w:fill="FFFFFF"/>
        </w:rPr>
        <w:t xml:space="preserve">“Subsidized housing developments are for people with low to moderate incomes, including seniors, people with disabilities, individuals at risk of homelessness, women (with or without children) at risk of violence, Aboriginal people and low-income families.” </w:t>
      </w:r>
      <w:r w:rsidRPr="00922386">
        <w:rPr>
          <w:sz w:val="18"/>
          <w:szCs w:val="18"/>
          <w:shd w:val="clear" w:color="auto" w:fill="FFFFFF"/>
          <w:vertAlign w:val="superscript"/>
        </w:rPr>
        <w:t>(From BC Housing Association</w:t>
      </w:r>
      <w:r w:rsidRPr="00922386">
        <w:rPr>
          <w:sz w:val="18"/>
          <w:szCs w:val="18"/>
          <w:shd w:val="clear" w:color="auto" w:fill="FFFFFF"/>
        </w:rPr>
        <w:t>)</w:t>
      </w:r>
    </w:p>
    <w:p w:rsidR="007F4928" w:rsidRPr="00922386" w:rsidRDefault="007F4928" w:rsidP="007F4928">
      <w:pPr>
        <w:tabs>
          <w:tab w:val="left" w:pos="0"/>
        </w:tabs>
        <w:jc w:val="both"/>
        <w:rPr>
          <w:sz w:val="22"/>
          <w:szCs w:val="22"/>
          <w:shd w:val="clear" w:color="auto" w:fill="FFFFFF"/>
        </w:rPr>
      </w:pPr>
      <w:r w:rsidRPr="00922386">
        <w:rPr>
          <w:sz w:val="22"/>
          <w:szCs w:val="22"/>
          <w:shd w:val="clear" w:color="auto" w:fill="FFFFFF"/>
        </w:rPr>
        <w:tab/>
        <w:t xml:space="preserve">This past year Cariboo Trail Terrace has seen quite a lot of change: Susann Collins, with the assistance of the very capable Nicole Bissat, are now looking after management of the complex, Rob Skidmore is our Maintenance person, providing great assistance, dedication and a lot of know-how, and  Shelly Recollet is our janitor extraordinaire.  </w:t>
      </w:r>
    </w:p>
    <w:p w:rsidR="007F4928" w:rsidRPr="00922386" w:rsidRDefault="007F4928" w:rsidP="007F4928">
      <w:pPr>
        <w:tabs>
          <w:tab w:val="left" w:pos="7938"/>
          <w:tab w:val="left" w:pos="8080"/>
        </w:tabs>
        <w:jc w:val="both"/>
        <w:rPr>
          <w:sz w:val="22"/>
          <w:szCs w:val="22"/>
        </w:rPr>
      </w:pPr>
      <w:r w:rsidRPr="00922386">
        <w:rPr>
          <w:sz w:val="22"/>
          <w:szCs w:val="22"/>
        </w:rPr>
        <w:t xml:space="preserve">           We purchased a coin operated washing machine and a dryer for the tenant’s laundry room. This brings us back up to a total of two washers and two dryers; these new additions have been a great relief for tenants, as they allow for much more opportunity to get laundry done.</w:t>
      </w:r>
    </w:p>
    <w:p w:rsidR="007F4928" w:rsidRPr="00922386" w:rsidRDefault="007F4928" w:rsidP="007F4928">
      <w:pPr>
        <w:tabs>
          <w:tab w:val="left" w:pos="9356"/>
        </w:tabs>
        <w:ind w:right="4"/>
        <w:jc w:val="both"/>
        <w:rPr>
          <w:sz w:val="22"/>
          <w:szCs w:val="22"/>
          <w:lang w:val="en-CA"/>
        </w:rPr>
      </w:pPr>
      <w:r w:rsidRPr="00922386">
        <w:rPr>
          <w:sz w:val="22"/>
          <w:szCs w:val="22"/>
        </w:rPr>
        <w:t xml:space="preserve">           This past October, we went through an Operational Review with BC Housing. Part of the preparation for this review included developing an </w:t>
      </w:r>
      <w:r w:rsidRPr="00922386">
        <w:rPr>
          <w:sz w:val="22"/>
          <w:szCs w:val="22"/>
          <w:lang w:val="en-CA"/>
        </w:rPr>
        <w:t>Asset Management Plan for Cariboo Trail Terrace, and ensuring we had the necessary policies in place (and writing new ones when necessary). BC Housing was very pleased with the changes we have made in addressing historical issues and told us we had done an excellent job.</w:t>
      </w:r>
    </w:p>
    <w:p w:rsidR="007F4928" w:rsidRPr="00922386" w:rsidRDefault="007F4928" w:rsidP="007F4928">
      <w:pPr>
        <w:tabs>
          <w:tab w:val="left" w:pos="9356"/>
        </w:tabs>
        <w:ind w:right="4"/>
        <w:jc w:val="both"/>
        <w:rPr>
          <w:sz w:val="22"/>
          <w:szCs w:val="22"/>
          <w:lang w:val="en-CA"/>
        </w:rPr>
      </w:pPr>
      <w:r w:rsidRPr="00922386">
        <w:rPr>
          <w:sz w:val="22"/>
          <w:szCs w:val="22"/>
          <w:lang w:val="en-CA"/>
        </w:rPr>
        <w:t xml:space="preserve">           We have had some compost top soil added to the tenants raised bed garden. This is being greatly enjoyed by our tenants with green thumbs.</w:t>
      </w:r>
    </w:p>
    <w:p w:rsidR="007F4928" w:rsidRPr="00922386" w:rsidRDefault="007F4928" w:rsidP="007F4928">
      <w:pPr>
        <w:tabs>
          <w:tab w:val="left" w:pos="9356"/>
        </w:tabs>
        <w:ind w:right="4"/>
        <w:jc w:val="both"/>
        <w:rPr>
          <w:sz w:val="22"/>
          <w:szCs w:val="22"/>
        </w:rPr>
      </w:pPr>
      <w:r w:rsidRPr="00922386">
        <w:rPr>
          <w:sz w:val="22"/>
          <w:szCs w:val="22"/>
        </w:rPr>
        <w:t xml:space="preserve">           Things are going very well at Cariboo Trail Terrace; we have, for the most part, good tenants who take care of their units. We have managed to avoid having units sit empty, and any repairs needing to be done were done quickly, allowing new tenants to move in without delay.    </w:t>
      </w:r>
    </w:p>
    <w:p w:rsidR="007F4928" w:rsidRDefault="007F4928" w:rsidP="007F4928">
      <w:pPr>
        <w:ind w:left="-567" w:right="-563" w:firstLine="567"/>
        <w:jc w:val="both"/>
        <w:rPr>
          <w:b/>
          <w:sz w:val="22"/>
          <w:szCs w:val="22"/>
        </w:rPr>
      </w:pPr>
      <w:r w:rsidRPr="00922386">
        <w:rPr>
          <w:b/>
          <w:sz w:val="22"/>
          <w:szCs w:val="22"/>
        </w:rPr>
        <w:t>Susann Collins – Housing Manager</w:t>
      </w:r>
    </w:p>
    <w:p w:rsidR="007F4928" w:rsidRPr="00922386" w:rsidRDefault="007F4928" w:rsidP="007F4928">
      <w:pPr>
        <w:ind w:left="-567" w:right="-563" w:firstLine="567"/>
        <w:jc w:val="both"/>
        <w:rPr>
          <w:sz w:val="22"/>
          <w:szCs w:val="22"/>
        </w:rPr>
      </w:pPr>
    </w:p>
    <w:p w:rsidR="000C466C" w:rsidRPr="00922386" w:rsidRDefault="000C466C" w:rsidP="00922386">
      <w:pPr>
        <w:jc w:val="both"/>
        <w:rPr>
          <w:b/>
          <w:sz w:val="22"/>
          <w:szCs w:val="22"/>
        </w:rPr>
      </w:pPr>
      <w:r w:rsidRPr="00922386">
        <w:rPr>
          <w:b/>
          <w:sz w:val="22"/>
          <w:szCs w:val="22"/>
        </w:rPr>
        <w:t>Soupe de Tour</w:t>
      </w:r>
      <w:r w:rsidR="007F4928">
        <w:rPr>
          <w:b/>
          <w:sz w:val="22"/>
          <w:szCs w:val="22"/>
        </w:rPr>
        <w:t xml:space="preserve"> Report</w:t>
      </w:r>
      <w:r w:rsidR="00636D77" w:rsidRPr="00922386">
        <w:rPr>
          <w:b/>
          <w:sz w:val="22"/>
          <w:szCs w:val="22"/>
        </w:rPr>
        <w:t>:</w:t>
      </w:r>
    </w:p>
    <w:p w:rsidR="000C466C" w:rsidRPr="00922386" w:rsidRDefault="000C466C" w:rsidP="00922386">
      <w:pPr>
        <w:pStyle w:val="NoSpacing"/>
        <w:ind w:firstLine="720"/>
        <w:jc w:val="both"/>
        <w:rPr>
          <w:sz w:val="22"/>
          <w:szCs w:val="22"/>
        </w:rPr>
      </w:pPr>
      <w:r w:rsidRPr="00922386">
        <w:rPr>
          <w:sz w:val="22"/>
          <w:szCs w:val="22"/>
        </w:rPr>
        <w:t xml:space="preserve">In the past year, Soupe de Tour has worked </w:t>
      </w:r>
      <w:r w:rsidR="00636D77" w:rsidRPr="00922386">
        <w:rPr>
          <w:sz w:val="22"/>
          <w:szCs w:val="22"/>
        </w:rPr>
        <w:t>on their goals of</w:t>
      </w:r>
      <w:r w:rsidRPr="00922386">
        <w:rPr>
          <w:sz w:val="22"/>
          <w:szCs w:val="22"/>
        </w:rPr>
        <w:t xml:space="preserve"> increasing our volunteer numbers, and increasing our yield of soup.  We have been happy to see many new volunteers join us, and quite a few </w:t>
      </w:r>
      <w:r w:rsidR="006C1927" w:rsidRPr="00922386">
        <w:rPr>
          <w:sz w:val="22"/>
          <w:szCs w:val="22"/>
        </w:rPr>
        <w:t>have become</w:t>
      </w:r>
      <w:r w:rsidRPr="00922386">
        <w:rPr>
          <w:sz w:val="22"/>
          <w:szCs w:val="22"/>
        </w:rPr>
        <w:t xml:space="preserve"> regulars.  Last year we often had approximately 9 or 10 people volunteering, and this year it isn't unusual to have 18-20 people there.   This means that we have the ability to prepare, and cool, more soup.  Our average output last year was approximately 45 litres a week, which </w:t>
      </w:r>
      <w:proofErr w:type="gramStart"/>
      <w:r w:rsidRPr="00922386">
        <w:rPr>
          <w:sz w:val="22"/>
          <w:szCs w:val="22"/>
        </w:rPr>
        <w:t>is</w:t>
      </w:r>
      <w:proofErr w:type="gramEnd"/>
      <w:r w:rsidRPr="00922386">
        <w:rPr>
          <w:sz w:val="22"/>
          <w:szCs w:val="22"/>
        </w:rPr>
        <w:t xml:space="preserve"> 180 servings</w:t>
      </w:r>
      <w:r w:rsidR="00636D77" w:rsidRPr="00922386">
        <w:rPr>
          <w:sz w:val="22"/>
          <w:szCs w:val="22"/>
        </w:rPr>
        <w:t xml:space="preserve"> per week</w:t>
      </w:r>
      <w:r w:rsidRPr="00922386">
        <w:rPr>
          <w:sz w:val="22"/>
          <w:szCs w:val="22"/>
        </w:rPr>
        <w:t xml:space="preserve">.  We have increased that </w:t>
      </w:r>
      <w:r w:rsidR="006C1927" w:rsidRPr="00922386">
        <w:rPr>
          <w:sz w:val="22"/>
          <w:szCs w:val="22"/>
        </w:rPr>
        <w:t xml:space="preserve">amount </w:t>
      </w:r>
      <w:r w:rsidRPr="00922386">
        <w:rPr>
          <w:sz w:val="22"/>
          <w:szCs w:val="22"/>
        </w:rPr>
        <w:t xml:space="preserve">and the average </w:t>
      </w:r>
      <w:r w:rsidR="006C1927" w:rsidRPr="00922386">
        <w:rPr>
          <w:sz w:val="22"/>
          <w:szCs w:val="22"/>
        </w:rPr>
        <w:t xml:space="preserve">amount made per week </w:t>
      </w:r>
      <w:r w:rsidRPr="00922386">
        <w:rPr>
          <w:sz w:val="22"/>
          <w:szCs w:val="22"/>
        </w:rPr>
        <w:t xml:space="preserve">this year is closer to 60 litres.  Two weeks ago we </w:t>
      </w:r>
      <w:r w:rsidR="006C1927" w:rsidRPr="00922386">
        <w:rPr>
          <w:sz w:val="22"/>
          <w:szCs w:val="22"/>
        </w:rPr>
        <w:t>made</w:t>
      </w:r>
      <w:r w:rsidRPr="00922386">
        <w:rPr>
          <w:sz w:val="22"/>
          <w:szCs w:val="22"/>
        </w:rPr>
        <w:t xml:space="preserve"> our largest soup to date; it was over 75 litres, or 300 servings, of soup going out into our community. </w:t>
      </w:r>
      <w:r w:rsidR="0018648B" w:rsidRPr="00922386">
        <w:rPr>
          <w:sz w:val="22"/>
          <w:szCs w:val="22"/>
        </w:rPr>
        <w:t>A</w:t>
      </w:r>
      <w:r w:rsidR="006C1927" w:rsidRPr="00922386">
        <w:rPr>
          <w:sz w:val="22"/>
          <w:szCs w:val="22"/>
        </w:rPr>
        <w:t>t the same time a</w:t>
      </w:r>
      <w:r w:rsidRPr="00922386">
        <w:rPr>
          <w:sz w:val="22"/>
          <w:szCs w:val="22"/>
        </w:rPr>
        <w:t xml:space="preserve">s we </w:t>
      </w:r>
      <w:r w:rsidR="006C1927" w:rsidRPr="00922386">
        <w:rPr>
          <w:sz w:val="22"/>
          <w:szCs w:val="22"/>
        </w:rPr>
        <w:t xml:space="preserve">are </w:t>
      </w:r>
      <w:r w:rsidRPr="00922386">
        <w:rPr>
          <w:sz w:val="22"/>
          <w:szCs w:val="22"/>
        </w:rPr>
        <w:t>work</w:t>
      </w:r>
      <w:r w:rsidR="006C1927" w:rsidRPr="00922386">
        <w:rPr>
          <w:sz w:val="22"/>
          <w:szCs w:val="22"/>
        </w:rPr>
        <w:t>ing</w:t>
      </w:r>
      <w:r w:rsidRPr="00922386">
        <w:rPr>
          <w:sz w:val="22"/>
          <w:szCs w:val="22"/>
        </w:rPr>
        <w:t xml:space="preserve"> towards increasing our yield, </w:t>
      </w:r>
      <w:r w:rsidR="006C1927" w:rsidRPr="00922386">
        <w:rPr>
          <w:sz w:val="22"/>
          <w:szCs w:val="22"/>
        </w:rPr>
        <w:t>l</w:t>
      </w:r>
      <w:r w:rsidRPr="00922386">
        <w:rPr>
          <w:sz w:val="22"/>
          <w:szCs w:val="22"/>
        </w:rPr>
        <w:t>ocal organizations are requesting larger amounts of soup</w:t>
      </w:r>
      <w:r w:rsidR="0018648B" w:rsidRPr="00922386">
        <w:rPr>
          <w:sz w:val="22"/>
          <w:szCs w:val="22"/>
        </w:rPr>
        <w:t xml:space="preserve">; they are reporting to us that </w:t>
      </w:r>
      <w:r w:rsidR="006C1927" w:rsidRPr="00922386">
        <w:rPr>
          <w:sz w:val="22"/>
          <w:szCs w:val="22"/>
        </w:rPr>
        <w:t xml:space="preserve">the number of </w:t>
      </w:r>
      <w:r w:rsidR="00636D77" w:rsidRPr="00922386">
        <w:rPr>
          <w:sz w:val="22"/>
          <w:szCs w:val="22"/>
        </w:rPr>
        <w:t xml:space="preserve">their </w:t>
      </w:r>
      <w:r w:rsidR="006C1927" w:rsidRPr="00922386">
        <w:rPr>
          <w:sz w:val="22"/>
          <w:szCs w:val="22"/>
        </w:rPr>
        <w:t>clients in need</w:t>
      </w:r>
      <w:r w:rsidRPr="00922386">
        <w:rPr>
          <w:sz w:val="22"/>
          <w:szCs w:val="22"/>
        </w:rPr>
        <w:t xml:space="preserve"> </w:t>
      </w:r>
      <w:r w:rsidR="0018648B" w:rsidRPr="00922386">
        <w:rPr>
          <w:sz w:val="22"/>
          <w:szCs w:val="22"/>
        </w:rPr>
        <w:t>are</w:t>
      </w:r>
      <w:r w:rsidRPr="00922386">
        <w:rPr>
          <w:sz w:val="22"/>
          <w:szCs w:val="22"/>
        </w:rPr>
        <w:t xml:space="preserve"> growing.  </w:t>
      </w:r>
    </w:p>
    <w:p w:rsidR="000C466C" w:rsidRPr="00922386" w:rsidRDefault="000C466C" w:rsidP="00922386">
      <w:pPr>
        <w:ind w:firstLine="720"/>
        <w:jc w:val="both"/>
        <w:rPr>
          <w:sz w:val="22"/>
          <w:szCs w:val="22"/>
        </w:rPr>
      </w:pPr>
      <w:r w:rsidRPr="00922386">
        <w:rPr>
          <w:sz w:val="22"/>
          <w:szCs w:val="22"/>
        </w:rPr>
        <w:lastRenderedPageBreak/>
        <w:t>In the past year we have provided over 11,000 servings of soup to people and organizations in our community. We do this with a very thoughtful, conscientious, hard-working group of volunteers.  </w:t>
      </w:r>
    </w:p>
    <w:p w:rsidR="000C466C" w:rsidRPr="00922386" w:rsidRDefault="000C466C" w:rsidP="00922386">
      <w:pPr>
        <w:jc w:val="both"/>
        <w:rPr>
          <w:b/>
          <w:sz w:val="22"/>
          <w:szCs w:val="22"/>
        </w:rPr>
      </w:pPr>
      <w:r w:rsidRPr="00922386">
        <w:rPr>
          <w:b/>
          <w:sz w:val="22"/>
          <w:szCs w:val="22"/>
        </w:rPr>
        <w:t>Marnie Jensen – Soupe de Tour Volunteer Coordinator</w:t>
      </w:r>
    </w:p>
    <w:p w:rsidR="005A2940" w:rsidRDefault="001244D5" w:rsidP="005A2940">
      <w:pPr>
        <w:ind w:left="-720" w:right="-563"/>
        <w:jc w:val="both"/>
        <w:rPr>
          <w:b/>
          <w:szCs w:val="22"/>
        </w:rPr>
      </w:pPr>
      <w:r w:rsidRPr="00922386">
        <w:rPr>
          <w:b/>
          <w:i/>
          <w:sz w:val="22"/>
          <w:szCs w:val="22"/>
        </w:rPr>
        <w:t xml:space="preserve"> </w:t>
      </w:r>
    </w:p>
    <w:p w:rsidR="005A2940" w:rsidRPr="00922386" w:rsidRDefault="005A2940" w:rsidP="00922386">
      <w:pPr>
        <w:ind w:left="-567" w:right="-563"/>
        <w:jc w:val="both"/>
        <w:rPr>
          <w:b/>
          <w:szCs w:val="22"/>
        </w:rPr>
      </w:pPr>
    </w:p>
    <w:p w:rsidR="001244D5" w:rsidRPr="00115096" w:rsidRDefault="00115096" w:rsidP="00115096">
      <w:pPr>
        <w:autoSpaceDE w:val="0"/>
        <w:autoSpaceDN w:val="0"/>
        <w:adjustRightInd w:val="0"/>
        <w:spacing w:line="241" w:lineRule="atLeast"/>
        <w:ind w:left="-720" w:right="-563"/>
        <w:jc w:val="center"/>
        <w:rPr>
          <w:b/>
          <w:color w:val="000000"/>
          <w:sz w:val="28"/>
          <w:szCs w:val="28"/>
          <w:u w:val="single"/>
        </w:rPr>
      </w:pPr>
      <w:r w:rsidRPr="00115096">
        <w:rPr>
          <w:b/>
          <w:color w:val="000000"/>
          <w:sz w:val="28"/>
          <w:szCs w:val="28"/>
          <w:u w:val="single"/>
        </w:rPr>
        <w:t>Organizational and Reporting Structure 2</w:t>
      </w:r>
      <w:r w:rsidR="006C261B" w:rsidRPr="00115096">
        <w:rPr>
          <w:b/>
          <w:color w:val="000000"/>
          <w:sz w:val="28"/>
          <w:szCs w:val="28"/>
          <w:u w:val="single"/>
        </w:rPr>
        <w:t>014</w:t>
      </w:r>
      <w:r w:rsidR="006C261B" w:rsidRPr="00115096">
        <w:rPr>
          <w:b/>
          <w:color w:val="000000"/>
          <w:sz w:val="28"/>
          <w:szCs w:val="28"/>
          <w:u w:val="single"/>
          <w:lang w:val="en-CA"/>
        </w:rPr>
        <w:t>/</w:t>
      </w:r>
      <w:r w:rsidR="006C261B" w:rsidRPr="00115096">
        <w:rPr>
          <w:b/>
          <w:color w:val="000000"/>
          <w:sz w:val="28"/>
          <w:szCs w:val="28"/>
          <w:u w:val="single"/>
        </w:rPr>
        <w:t>2015</w:t>
      </w:r>
    </w:p>
    <w:p w:rsidR="00E2780C" w:rsidRPr="00922386" w:rsidRDefault="00E2780C" w:rsidP="00922386">
      <w:pPr>
        <w:autoSpaceDE w:val="0"/>
        <w:autoSpaceDN w:val="0"/>
        <w:adjustRightInd w:val="0"/>
        <w:spacing w:line="241" w:lineRule="atLeast"/>
        <w:ind w:left="-720" w:right="-563"/>
        <w:jc w:val="both"/>
        <w:rPr>
          <w:b/>
          <w:color w:val="000000"/>
          <w:sz w:val="22"/>
          <w:szCs w:val="22"/>
        </w:rPr>
      </w:pPr>
    </w:p>
    <w:p w:rsidR="001244D5" w:rsidRPr="00922386" w:rsidRDefault="00FC4F33" w:rsidP="00922386">
      <w:pPr>
        <w:autoSpaceDE w:val="0"/>
        <w:autoSpaceDN w:val="0"/>
        <w:adjustRightInd w:val="0"/>
        <w:spacing w:line="241" w:lineRule="atLeast"/>
        <w:ind w:left="-720" w:right="-563"/>
        <w:jc w:val="both"/>
        <w:rPr>
          <w:b/>
          <w:color w:val="000000"/>
          <w:sz w:val="22"/>
          <w:szCs w:val="22"/>
        </w:rPr>
      </w:pPr>
      <w:r w:rsidRPr="00922386">
        <w:rPr>
          <w:noProof/>
          <w:sz w:val="22"/>
          <w:szCs w:val="22"/>
          <w:lang w:val="en-CA" w:eastAsia="en-CA"/>
        </w:rPr>
        <mc:AlternateContent>
          <mc:Choice Requires="wps">
            <w:drawing>
              <wp:anchor distT="0" distB="0" distL="114300" distR="114300" simplePos="0" relativeHeight="251645952" behindDoc="0" locked="0" layoutInCell="1" allowOverlap="1" wp14:anchorId="1E0658A9" wp14:editId="74841B91">
                <wp:simplePos x="0" y="0"/>
                <wp:positionH relativeFrom="column">
                  <wp:posOffset>1025525</wp:posOffset>
                </wp:positionH>
                <wp:positionV relativeFrom="paragraph">
                  <wp:posOffset>130175</wp:posOffset>
                </wp:positionV>
                <wp:extent cx="3314700" cy="374015"/>
                <wp:effectExtent l="0" t="0" r="1905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4015"/>
                        </a:xfrm>
                        <a:prstGeom prst="rect">
                          <a:avLst/>
                        </a:prstGeom>
                        <a:solidFill>
                          <a:srgbClr val="99CCFF"/>
                        </a:solidFill>
                        <a:ln w="9398">
                          <a:solidFill>
                            <a:srgbClr val="000000"/>
                          </a:solidFill>
                          <a:round/>
                          <a:headEnd/>
                          <a:tailEnd/>
                        </a:ln>
                      </wps:spPr>
                      <wps:txbx>
                        <w:txbxContent>
                          <w:p w:rsidR="001244D5" w:rsidRPr="002D26C6" w:rsidRDefault="001244D5" w:rsidP="006E4968">
                            <w:pPr>
                              <w:shd w:val="clear" w:color="auto" w:fill="339966"/>
                              <w:jc w:val="center"/>
                              <w:rPr>
                                <w:rFonts w:ascii="Calibri" w:hAnsi="Calibri"/>
                                <w:sz w:val="22"/>
                                <w:szCs w:val="22"/>
                              </w:rPr>
                            </w:pPr>
                          </w:p>
                          <w:p w:rsidR="001244D5" w:rsidRPr="00076C72" w:rsidRDefault="001244D5" w:rsidP="006E4968">
                            <w:pPr>
                              <w:shd w:val="clear" w:color="auto" w:fill="339966"/>
                              <w:jc w:val="center"/>
                              <w:rPr>
                                <w:rFonts w:ascii="Calibri" w:hAnsi="Calibri"/>
                                <w:b/>
                                <w:sz w:val="22"/>
                                <w:szCs w:val="22"/>
                              </w:rPr>
                            </w:pPr>
                            <w:r w:rsidRPr="00076C72">
                              <w:rPr>
                                <w:rFonts w:ascii="Calibri" w:hAnsi="Calibri"/>
                                <w:b/>
                                <w:sz w:val="22"/>
                                <w:szCs w:val="22"/>
                              </w:rPr>
                              <w:t>CMHA BOARD OF DIRECTORS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0.75pt;margin-top:10.25pt;width:261pt;height:2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" fillcolor="#9cf" strokeweight=".74pt">
                <v:stroke joinstyle="round"/>
                <v:textbox inset="0,0,0,0">
                  <w:txbxContent>
                    <w:p w:rsidR="001244D5" w:rsidRPr="002D26C6" w:rsidRDefault="001244D5" w:rsidP="006E4968">
                      <w:pPr>
                        <w:shd w:val="clear" w:color="auto" w:fill="339966"/>
                        <w:jc w:val="center"/>
                        <w:rPr>
                          <w:rFonts w:ascii="Calibri" w:hAnsi="Calibri"/>
                          <w:sz w:val="22"/>
                          <w:szCs w:val="22"/>
                        </w:rPr>
                      </w:pPr>
                    </w:p>
                    <w:p w:rsidR="001244D5" w:rsidRPr="00076C72" w:rsidRDefault="001244D5" w:rsidP="006E4968">
                      <w:pPr>
                        <w:shd w:val="clear" w:color="auto" w:fill="339966"/>
                        <w:jc w:val="center"/>
                        <w:rPr>
                          <w:rFonts w:ascii="Calibri" w:hAnsi="Calibri"/>
                          <w:b/>
                          <w:sz w:val="22"/>
                          <w:szCs w:val="22"/>
                        </w:rPr>
                      </w:pPr>
                      <w:r w:rsidRPr="00076C72">
                        <w:rPr>
                          <w:rFonts w:ascii="Calibri" w:hAnsi="Calibri"/>
                          <w:b/>
                          <w:sz w:val="22"/>
                          <w:szCs w:val="22"/>
                        </w:rPr>
                        <w:t>CMHA BOARD OF DIRECTORS</w:t>
                      </w:r>
                    </w:p>
                  </w:txbxContent>
                </v:textbox>
              </v:shape>
            </w:pict>
          </mc:Fallback>
        </mc:AlternateContent>
      </w:r>
    </w:p>
    <w:p w:rsidR="001244D5" w:rsidRPr="00922386" w:rsidRDefault="001244D5" w:rsidP="00922386">
      <w:pPr>
        <w:autoSpaceDE w:val="0"/>
        <w:autoSpaceDN w:val="0"/>
        <w:adjustRightInd w:val="0"/>
        <w:spacing w:line="241" w:lineRule="atLeast"/>
        <w:ind w:left="-720" w:right="-563"/>
        <w:jc w:val="both"/>
        <w:rPr>
          <w:b/>
          <w:color w:val="000000"/>
          <w:sz w:val="22"/>
          <w:szCs w:val="22"/>
        </w:rPr>
      </w:pPr>
    </w:p>
    <w:p w:rsidR="001244D5" w:rsidRPr="00922386" w:rsidRDefault="00FC4F33" w:rsidP="00922386">
      <w:pPr>
        <w:autoSpaceDE w:val="0"/>
        <w:autoSpaceDN w:val="0"/>
        <w:adjustRightInd w:val="0"/>
        <w:spacing w:line="241" w:lineRule="atLeast"/>
        <w:ind w:left="-720" w:right="-563"/>
        <w:jc w:val="both"/>
        <w:rPr>
          <w:b/>
          <w:color w:val="000000"/>
          <w:sz w:val="22"/>
          <w:szCs w:val="22"/>
        </w:rPr>
      </w:pPr>
      <w:r w:rsidRPr="00922386">
        <w:rPr>
          <w:noProof/>
          <w:sz w:val="22"/>
          <w:szCs w:val="22"/>
          <w:lang w:val="en-CA" w:eastAsia="en-CA"/>
        </w:rPr>
        <mc:AlternateContent>
          <mc:Choice Requires="wps">
            <w:drawing>
              <wp:anchor distT="0" distB="0" distL="114300" distR="114300" simplePos="0" relativeHeight="251650048" behindDoc="0" locked="0" layoutInCell="1" allowOverlap="1" wp14:anchorId="0B227128" wp14:editId="435BB92A">
                <wp:simplePos x="0" y="0"/>
                <wp:positionH relativeFrom="column">
                  <wp:posOffset>4687570</wp:posOffset>
                </wp:positionH>
                <wp:positionV relativeFrom="paragraph">
                  <wp:posOffset>6350</wp:posOffset>
                </wp:positionV>
                <wp:extent cx="1240028" cy="618363"/>
                <wp:effectExtent l="0" t="0" r="17780" b="1079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028" cy="618363"/>
                        </a:xfrm>
                        <a:prstGeom prst="rect">
                          <a:avLst/>
                        </a:prstGeom>
                        <a:solidFill>
                          <a:srgbClr val="CCFFCC"/>
                        </a:solidFill>
                        <a:ln w="9398">
                          <a:solidFill>
                            <a:srgbClr val="FFCC99"/>
                          </a:solidFill>
                          <a:round/>
                          <a:headEnd/>
                          <a:tailEnd/>
                        </a:ln>
                      </wps:spPr>
                      <wps:txbx>
                        <w:txbxContent>
                          <w:p w:rsidR="001244D5"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2"/>
                                <w:szCs w:val="22"/>
                              </w:rPr>
                            </w:pPr>
                            <w:r w:rsidRPr="002D26C6">
                              <w:rPr>
                                <w:rFonts w:ascii="Calibri" w:hAnsi="Calibri"/>
                                <w:b/>
                                <w:sz w:val="20"/>
                                <w:szCs w:val="20"/>
                              </w:rPr>
                              <w:t>United</w:t>
                            </w:r>
                            <w:r w:rsidRPr="00076C72">
                              <w:rPr>
                                <w:rFonts w:ascii="Calibri" w:hAnsi="Calibri"/>
                                <w:b/>
                                <w:sz w:val="22"/>
                                <w:szCs w:val="22"/>
                              </w:rPr>
                              <w:t xml:space="preserve"> </w:t>
                            </w:r>
                            <w:r w:rsidRPr="002D26C6">
                              <w:rPr>
                                <w:rFonts w:ascii="Calibri" w:hAnsi="Calibri"/>
                                <w:b/>
                                <w:sz w:val="20"/>
                                <w:szCs w:val="20"/>
                              </w:rPr>
                              <w:t>Way Grant</w:t>
                            </w:r>
                          </w:p>
                          <w:p w:rsidR="001244D5" w:rsidRPr="00D82FD4"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0"/>
                                <w:szCs w:val="20"/>
                              </w:rPr>
                            </w:pPr>
                            <w:r w:rsidRPr="00D82FD4">
                              <w:rPr>
                                <w:rFonts w:ascii="Calibri" w:hAnsi="Calibri"/>
                                <w:b/>
                                <w:sz w:val="20"/>
                                <w:szCs w:val="20"/>
                              </w:rPr>
                              <w:t>Emergency Transportation</w:t>
                            </w:r>
                            <w:r w:rsidR="00E2780C">
                              <w:rPr>
                                <w:rFonts w:ascii="Calibri" w:hAnsi="Calibri"/>
                                <w:b/>
                                <w:sz w:val="20"/>
                                <w:szCs w:val="20"/>
                              </w:rPr>
                              <w:t xml:space="preserve"> (Grant)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69.1pt;margin-top:.5pt;width:97.65pt;height:4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" fillcolor="#cfc" strokecolor="#fc9" strokeweight=".74pt">
                <v:stroke joinstyle="round"/>
                <v:textbox inset="0,0,0,0">
                  <w:txbxContent>
                    <w:p w:rsidR="001244D5"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2"/>
                          <w:szCs w:val="22"/>
                        </w:rPr>
                      </w:pPr>
                      <w:r w:rsidRPr="002D26C6">
                        <w:rPr>
                          <w:rFonts w:ascii="Calibri" w:hAnsi="Calibri"/>
                          <w:b/>
                          <w:sz w:val="20"/>
                          <w:szCs w:val="20"/>
                        </w:rPr>
                        <w:t>United</w:t>
                      </w:r>
                      <w:r w:rsidRPr="00076C72">
                        <w:rPr>
                          <w:rFonts w:ascii="Calibri" w:hAnsi="Calibri"/>
                          <w:b/>
                          <w:sz w:val="22"/>
                          <w:szCs w:val="22"/>
                        </w:rPr>
                        <w:t xml:space="preserve"> </w:t>
                      </w:r>
                      <w:r w:rsidRPr="002D26C6">
                        <w:rPr>
                          <w:rFonts w:ascii="Calibri" w:hAnsi="Calibri"/>
                          <w:b/>
                          <w:sz w:val="20"/>
                          <w:szCs w:val="20"/>
                        </w:rPr>
                        <w:t>Way Grant</w:t>
                      </w:r>
                    </w:p>
                    <w:p w:rsidR="001244D5" w:rsidRPr="00D82FD4"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0"/>
                          <w:szCs w:val="20"/>
                        </w:rPr>
                      </w:pPr>
                      <w:r w:rsidRPr="00D82FD4">
                        <w:rPr>
                          <w:rFonts w:ascii="Calibri" w:hAnsi="Calibri"/>
                          <w:b/>
                          <w:sz w:val="20"/>
                          <w:szCs w:val="20"/>
                        </w:rPr>
                        <w:t>Emergency Transportation</w:t>
                      </w:r>
                      <w:r w:rsidR="00E2780C">
                        <w:rPr>
                          <w:rFonts w:ascii="Calibri" w:hAnsi="Calibri"/>
                          <w:b/>
                          <w:sz w:val="20"/>
                          <w:szCs w:val="20"/>
                        </w:rPr>
                        <w:t xml:space="preserve"> (Grant)</w:t>
                      </w:r>
                    </w:p>
                  </w:txbxContent>
                </v:textbox>
              </v:shape>
            </w:pict>
          </mc:Fallback>
        </mc:AlternateContent>
      </w:r>
    </w:p>
    <w:p w:rsidR="001244D5" w:rsidRPr="00922386" w:rsidRDefault="00FC4F33" w:rsidP="00922386">
      <w:pPr>
        <w:tabs>
          <w:tab w:val="left" w:pos="973"/>
          <w:tab w:val="center" w:pos="4320"/>
        </w:tabs>
        <w:ind w:left="-720" w:right="-563"/>
        <w:jc w:val="both"/>
        <w:rPr>
          <w:sz w:val="22"/>
          <w:szCs w:val="22"/>
        </w:rPr>
      </w:pPr>
      <w:r w:rsidRPr="00922386">
        <w:rPr>
          <w:noProof/>
          <w:sz w:val="22"/>
          <w:szCs w:val="22"/>
          <w:lang w:val="en-CA" w:eastAsia="en-CA"/>
        </w:rPr>
        <mc:AlternateContent>
          <mc:Choice Requires="wps">
            <w:drawing>
              <wp:anchor distT="0" distB="0" distL="114299" distR="114299" simplePos="0" relativeHeight="251674624" behindDoc="0" locked="0" layoutInCell="1" allowOverlap="1" wp14:anchorId="30DB4B7D" wp14:editId="67EBBBF8">
                <wp:simplePos x="0" y="0"/>
                <wp:positionH relativeFrom="column">
                  <wp:posOffset>2798444</wp:posOffset>
                </wp:positionH>
                <wp:positionV relativeFrom="paragraph">
                  <wp:posOffset>-5080</wp:posOffset>
                </wp:positionV>
                <wp:extent cx="0" cy="124460"/>
                <wp:effectExtent l="95250" t="38100" r="57150" b="6604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46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20.35pt;margin-top:-.4pt;width:0;height:9.8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" strokecolor="#629dd1 [3204]" strokeweight="1pt">
                <v:stroke startarrow="open" endarrow="open"/>
                <o:lock v:ext="edit" shapetype="f"/>
              </v:shape>
            </w:pict>
          </mc:Fallback>
        </mc:AlternateContent>
      </w:r>
      <w:r w:rsidRPr="00922386">
        <w:rPr>
          <w:noProof/>
          <w:sz w:val="22"/>
          <w:szCs w:val="22"/>
          <w:lang w:val="en-CA" w:eastAsia="en-CA"/>
        </w:rPr>
        <mc:AlternateContent>
          <mc:Choice Requires="wps">
            <w:drawing>
              <wp:anchor distT="0" distB="0" distL="114300" distR="114300" simplePos="0" relativeHeight="251646976" behindDoc="0" locked="0" layoutInCell="1" allowOverlap="1" wp14:anchorId="599716D2" wp14:editId="14536E8D">
                <wp:simplePos x="0" y="0"/>
                <wp:positionH relativeFrom="column">
                  <wp:posOffset>1717675</wp:posOffset>
                </wp:positionH>
                <wp:positionV relativeFrom="paragraph">
                  <wp:posOffset>120015</wp:posOffset>
                </wp:positionV>
                <wp:extent cx="2286000" cy="249555"/>
                <wp:effectExtent l="0" t="0" r="19050" b="1714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955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44D5" w:rsidRPr="00076C72" w:rsidRDefault="001244D5" w:rsidP="006E4968">
                            <w:pPr>
                              <w:shd w:val="clear" w:color="auto" w:fill="99CC00"/>
                              <w:jc w:val="center"/>
                              <w:rPr>
                                <w:rFonts w:ascii="Calibri" w:hAnsi="Calibri"/>
                                <w:b/>
                                <w:sz w:val="22"/>
                                <w:szCs w:val="22"/>
                                <w:lang w:eastAsia="ar-SA"/>
                              </w:rPr>
                            </w:pPr>
                            <w:r w:rsidRPr="00076C72">
                              <w:rPr>
                                <w:rFonts w:ascii="Calibri" w:hAnsi="Calibri"/>
                                <w:b/>
                                <w:sz w:val="22"/>
                                <w:szCs w:val="22"/>
                                <w:lang w:eastAsia="ar-SA"/>
                              </w:rPr>
                              <w:t>EXECUTIVE DIRECTOR</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35.25pt;margin-top:9.45pt;width:180pt;height:19.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" fillcolor="#9cf" strokeweight=".26mm">
                <v:stroke joinstyle="round"/>
                <v:textbox inset="0,0,0,0">
                  <w:txbxContent>
                    <w:p w:rsidR="001244D5" w:rsidRPr="00076C72" w:rsidRDefault="001244D5" w:rsidP="006E4968">
                      <w:pPr>
                        <w:shd w:val="clear" w:color="auto" w:fill="99CC00"/>
                        <w:jc w:val="center"/>
                        <w:rPr>
                          <w:rFonts w:ascii="Calibri" w:hAnsi="Calibri"/>
                          <w:b/>
                          <w:sz w:val="22"/>
                          <w:szCs w:val="22"/>
                          <w:lang w:eastAsia="ar-SA"/>
                        </w:rPr>
                      </w:pPr>
                      <w:r w:rsidRPr="00076C72">
                        <w:rPr>
                          <w:rFonts w:ascii="Calibri" w:hAnsi="Calibri"/>
                          <w:b/>
                          <w:sz w:val="22"/>
                          <w:szCs w:val="22"/>
                          <w:lang w:eastAsia="ar-SA"/>
                        </w:rPr>
                        <w:t>EXECUTIVE DIRECTOR</w:t>
                      </w:r>
                    </w:p>
                  </w:txbxContent>
                </v:textbox>
              </v:shape>
            </w:pict>
          </mc:Fallback>
        </mc:AlternateContent>
      </w:r>
      <w:r w:rsidR="002D26C6" w:rsidRPr="00922386">
        <w:rPr>
          <w:sz w:val="22"/>
          <w:szCs w:val="22"/>
        </w:rPr>
        <w:tab/>
      </w:r>
      <w:r w:rsidRPr="00922386">
        <w:rPr>
          <w:noProof/>
          <w:sz w:val="22"/>
          <w:szCs w:val="22"/>
          <w:lang w:val="en-CA" w:eastAsia="en-CA"/>
        </w:rPr>
        <mc:AlternateContent>
          <mc:Choice Requires="wps">
            <w:drawing>
              <wp:anchor distT="4294967295" distB="4294967295" distL="114300" distR="114300" simplePos="0" relativeHeight="251663360" behindDoc="0" locked="0" layoutInCell="1" allowOverlap="1" wp14:anchorId="5FC4DF27" wp14:editId="1EB1C365">
                <wp:simplePos x="0" y="0"/>
                <wp:positionH relativeFrom="column">
                  <wp:posOffset>4343400</wp:posOffset>
                </wp:positionH>
                <wp:positionV relativeFrom="paragraph">
                  <wp:posOffset>125094</wp:posOffset>
                </wp:positionV>
                <wp:extent cx="228600" cy="0"/>
                <wp:effectExtent l="38100" t="76200" r="19050" b="952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398">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9.85pt" to="5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" strokeweight=".74pt">
                <v:stroke startarrow="classic" endarrow="classic"/>
              </v:line>
            </w:pict>
          </mc:Fallback>
        </mc:AlternateContent>
      </w:r>
    </w:p>
    <w:p w:rsidR="001244D5" w:rsidRPr="00922386" w:rsidRDefault="001244D5" w:rsidP="00922386">
      <w:pPr>
        <w:ind w:left="-720" w:right="-563"/>
        <w:jc w:val="both"/>
        <w:rPr>
          <w:sz w:val="22"/>
          <w:szCs w:val="22"/>
        </w:rPr>
      </w:pPr>
    </w:p>
    <w:p w:rsidR="001244D5" w:rsidRPr="00922386" w:rsidRDefault="00FC4F33" w:rsidP="00922386">
      <w:pPr>
        <w:tabs>
          <w:tab w:val="center" w:pos="4601"/>
        </w:tabs>
        <w:ind w:left="-720" w:right="-563"/>
        <w:jc w:val="both"/>
        <w:rPr>
          <w:sz w:val="22"/>
          <w:szCs w:val="22"/>
        </w:rPr>
      </w:pPr>
      <w:r w:rsidRPr="00922386">
        <w:rPr>
          <w:noProof/>
          <w:sz w:val="22"/>
          <w:szCs w:val="22"/>
          <w:lang w:val="en-CA" w:eastAsia="en-CA"/>
        </w:rPr>
        <mc:AlternateContent>
          <mc:Choice Requires="wps">
            <w:drawing>
              <wp:anchor distT="0" distB="0" distL="114299" distR="114299" simplePos="0" relativeHeight="251672576" behindDoc="0" locked="0" layoutInCell="1" allowOverlap="1" wp14:anchorId="24A1C692" wp14:editId="6D4B9073">
                <wp:simplePos x="0" y="0"/>
                <wp:positionH relativeFrom="column">
                  <wp:posOffset>2895599</wp:posOffset>
                </wp:positionH>
                <wp:positionV relativeFrom="paragraph">
                  <wp:posOffset>29210</wp:posOffset>
                </wp:positionV>
                <wp:extent cx="0" cy="124460"/>
                <wp:effectExtent l="95250" t="38100" r="57150" b="660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46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28pt;margin-top:2.3pt;width:0;height:9.8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" strokecolor="#629dd1 [3204]" strokeweight="1pt">
                <v:stroke startarrow="open" endarrow="open"/>
                <o:lock v:ext="edit" shapetype="f"/>
              </v:shape>
            </w:pict>
          </mc:Fallback>
        </mc:AlternateContent>
      </w:r>
      <w:r w:rsidRPr="00922386">
        <w:rPr>
          <w:noProof/>
          <w:sz w:val="22"/>
          <w:szCs w:val="22"/>
          <w:lang w:val="en-CA" w:eastAsia="en-CA"/>
        </w:rPr>
        <mc:AlternateContent>
          <mc:Choice Requires="wps">
            <w:drawing>
              <wp:anchor distT="0" distB="0" distL="114300" distR="114300" simplePos="0" relativeHeight="251651072" behindDoc="0" locked="0" layoutInCell="1" allowOverlap="1" wp14:anchorId="06F17B93" wp14:editId="791E6A2D">
                <wp:simplePos x="0" y="0"/>
                <wp:positionH relativeFrom="column">
                  <wp:posOffset>1828800</wp:posOffset>
                </wp:positionH>
                <wp:positionV relativeFrom="paragraph">
                  <wp:posOffset>154305</wp:posOffset>
                </wp:positionV>
                <wp:extent cx="2057400" cy="249555"/>
                <wp:effectExtent l="0" t="0" r="19050" b="1714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9555"/>
                        </a:xfrm>
                        <a:prstGeom prst="rect">
                          <a:avLst/>
                        </a:prstGeom>
                        <a:solidFill>
                          <a:srgbClr val="99CCFF"/>
                        </a:solidFill>
                        <a:ln w="9398">
                          <a:solidFill>
                            <a:srgbClr val="000000"/>
                          </a:solidFill>
                          <a:round/>
                          <a:headEnd/>
                          <a:tailEnd/>
                        </a:ln>
                      </wps:spPr>
                      <wps:txbx>
                        <w:txbxContent>
                          <w:p w:rsidR="001244D5" w:rsidRPr="00076C72" w:rsidRDefault="001244D5" w:rsidP="006E4968">
                            <w:pPr>
                              <w:shd w:val="clear" w:color="auto" w:fill="00FF00"/>
                              <w:jc w:val="center"/>
                              <w:rPr>
                                <w:rFonts w:ascii="Calibri" w:hAnsi="Calibri"/>
                                <w:b/>
                                <w:sz w:val="22"/>
                                <w:szCs w:val="22"/>
                                <w:lang w:eastAsia="ar-SA"/>
                              </w:rPr>
                            </w:pPr>
                            <w:r w:rsidRPr="00076C72">
                              <w:rPr>
                                <w:rFonts w:ascii="Calibri" w:hAnsi="Calibri"/>
                                <w:b/>
                                <w:sz w:val="22"/>
                                <w:szCs w:val="22"/>
                                <w:lang w:eastAsia="ar-SA"/>
                              </w:rPr>
                              <w:t>FINANCIAL/ SUPPORT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in;margin-top:12.15pt;width:162pt;height:1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" fillcolor="#9cf" strokeweight=".74pt">
                <v:stroke joinstyle="round"/>
                <v:textbox inset="0,0,0,0">
                  <w:txbxContent>
                    <w:p w:rsidR="001244D5" w:rsidRPr="00076C72" w:rsidRDefault="001244D5" w:rsidP="006E4968">
                      <w:pPr>
                        <w:shd w:val="clear" w:color="auto" w:fill="00FF00"/>
                        <w:jc w:val="center"/>
                        <w:rPr>
                          <w:rFonts w:ascii="Calibri" w:hAnsi="Calibri"/>
                          <w:b/>
                          <w:sz w:val="22"/>
                          <w:szCs w:val="22"/>
                          <w:lang w:eastAsia="ar-SA"/>
                        </w:rPr>
                      </w:pPr>
                      <w:r w:rsidRPr="00076C72">
                        <w:rPr>
                          <w:rFonts w:ascii="Calibri" w:hAnsi="Calibri"/>
                          <w:b/>
                          <w:sz w:val="22"/>
                          <w:szCs w:val="22"/>
                          <w:lang w:eastAsia="ar-SA"/>
                        </w:rPr>
                        <w:t>FINANCIAL/ SUPPORT</w:t>
                      </w:r>
                    </w:p>
                  </w:txbxContent>
                </v:textbox>
              </v:shape>
            </w:pict>
          </mc:Fallback>
        </mc:AlternateContent>
      </w:r>
      <w:r w:rsidR="00930181" w:rsidRPr="00922386">
        <w:rPr>
          <w:sz w:val="22"/>
          <w:szCs w:val="22"/>
        </w:rPr>
        <w:tab/>
      </w:r>
    </w:p>
    <w:p w:rsidR="001244D5" w:rsidRPr="00922386" w:rsidRDefault="001244D5" w:rsidP="00922386">
      <w:pPr>
        <w:tabs>
          <w:tab w:val="left" w:pos="6210"/>
        </w:tabs>
        <w:ind w:left="-720" w:right="-563"/>
        <w:jc w:val="both"/>
        <w:rPr>
          <w:sz w:val="22"/>
          <w:szCs w:val="22"/>
        </w:rPr>
      </w:pPr>
    </w:p>
    <w:p w:rsidR="001244D5" w:rsidRPr="00922386" w:rsidRDefault="00FC4F33" w:rsidP="00922386">
      <w:pPr>
        <w:ind w:left="-720" w:right="-563"/>
        <w:jc w:val="both"/>
        <w:rPr>
          <w:sz w:val="22"/>
          <w:szCs w:val="22"/>
        </w:rPr>
      </w:pPr>
      <w:r w:rsidRPr="00922386">
        <w:rPr>
          <w:noProof/>
          <w:sz w:val="22"/>
          <w:szCs w:val="22"/>
          <w:lang w:val="en-CA" w:eastAsia="en-CA"/>
        </w:rPr>
        <mc:AlternateContent>
          <mc:Choice Requires="wps">
            <w:drawing>
              <wp:anchor distT="0" distB="0" distL="114300" distR="114300" simplePos="0" relativeHeight="251668480" behindDoc="1" locked="0" layoutInCell="1" allowOverlap="1" wp14:anchorId="1EDC2DE5" wp14:editId="7FD9733E">
                <wp:simplePos x="0" y="0"/>
                <wp:positionH relativeFrom="column">
                  <wp:posOffset>4003675</wp:posOffset>
                </wp:positionH>
                <wp:positionV relativeFrom="paragraph">
                  <wp:posOffset>47625</wp:posOffset>
                </wp:positionV>
                <wp:extent cx="609600" cy="255270"/>
                <wp:effectExtent l="38100" t="38100" r="57150" b="6858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55270"/>
                        </a:xfrm>
                        <a:prstGeom prst="line">
                          <a:avLst/>
                        </a:prstGeom>
                        <a:noFill/>
                        <a:ln w="9398">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3.75pt" to="363.2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" strokeweight=".74pt">
                <v:stroke startarrow="classic" endarrow="classic"/>
              </v:line>
            </w:pict>
          </mc:Fallback>
        </mc:AlternateContent>
      </w:r>
    </w:p>
    <w:p w:rsidR="001244D5" w:rsidRPr="00922386" w:rsidRDefault="00FC4F33" w:rsidP="00922386">
      <w:pPr>
        <w:ind w:right="-563"/>
        <w:jc w:val="both"/>
        <w:rPr>
          <w:sz w:val="22"/>
          <w:szCs w:val="22"/>
        </w:rPr>
      </w:pPr>
      <w:r w:rsidRPr="00922386">
        <w:rPr>
          <w:noProof/>
          <w:sz w:val="22"/>
          <w:szCs w:val="22"/>
          <w:lang w:val="en-CA" w:eastAsia="en-CA"/>
        </w:rPr>
        <mc:AlternateContent>
          <mc:Choice Requires="wps">
            <w:drawing>
              <wp:anchor distT="0" distB="0" distL="114300" distR="114300" simplePos="0" relativeHeight="251658240" behindDoc="0" locked="0" layoutInCell="1" allowOverlap="1" wp14:anchorId="5427158C" wp14:editId="7A7277CB">
                <wp:simplePos x="0" y="0"/>
                <wp:positionH relativeFrom="column">
                  <wp:posOffset>4460875</wp:posOffset>
                </wp:positionH>
                <wp:positionV relativeFrom="paragraph">
                  <wp:posOffset>143510</wp:posOffset>
                </wp:positionV>
                <wp:extent cx="1468628" cy="263398"/>
                <wp:effectExtent l="0" t="0" r="17780" b="2286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628" cy="263398"/>
                        </a:xfrm>
                        <a:prstGeom prst="rect">
                          <a:avLst/>
                        </a:prstGeom>
                        <a:solidFill>
                          <a:srgbClr val="CCFFCC"/>
                        </a:solidFill>
                        <a:ln w="9398">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44D5" w:rsidRPr="00076C72" w:rsidRDefault="001244D5" w:rsidP="006E4968">
                            <w:pPr>
                              <w:shd w:val="clear" w:color="auto" w:fill="FFFF00"/>
                              <w:jc w:val="center"/>
                              <w:rPr>
                                <w:rFonts w:ascii="Calibri" w:hAnsi="Calibri"/>
                                <w:sz w:val="22"/>
                                <w:szCs w:val="22"/>
                              </w:rPr>
                            </w:pPr>
                            <w:r w:rsidRPr="00076C72">
                              <w:rPr>
                                <w:rFonts w:ascii="Calibri" w:hAnsi="Calibri"/>
                                <w:b/>
                                <w:sz w:val="22"/>
                                <w:szCs w:val="22"/>
                              </w:rPr>
                              <w:t xml:space="preserve">BC Housing </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351.25pt;margin-top:11.3pt;width:115.65pt;height: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" fillcolor="#cfc" strokeweight=".74pt">
                <v:stroke joinstyle="round"/>
                <v:textbox inset="0,0,0,0">
                  <w:txbxContent>
                    <w:p w:rsidR="001244D5" w:rsidRPr="00076C72" w:rsidRDefault="001244D5" w:rsidP="006E4968">
                      <w:pPr>
                        <w:shd w:val="clear" w:color="auto" w:fill="FFFF00"/>
                        <w:jc w:val="center"/>
                        <w:rPr>
                          <w:rFonts w:ascii="Calibri" w:hAnsi="Calibri"/>
                          <w:sz w:val="22"/>
                          <w:szCs w:val="22"/>
                        </w:rPr>
                      </w:pPr>
                      <w:r w:rsidRPr="00076C72">
                        <w:rPr>
                          <w:rFonts w:ascii="Calibri" w:hAnsi="Calibri"/>
                          <w:b/>
                          <w:sz w:val="22"/>
                          <w:szCs w:val="22"/>
                        </w:rPr>
                        <w:t xml:space="preserve">BC Housing </w:t>
                      </w:r>
                    </w:p>
                  </w:txbxContent>
                </v:textbox>
              </v:shape>
            </w:pict>
          </mc:Fallback>
        </mc:AlternateContent>
      </w:r>
      <w:r w:rsidRPr="00922386">
        <w:rPr>
          <w:noProof/>
          <w:sz w:val="22"/>
          <w:szCs w:val="22"/>
          <w:lang w:val="en-CA" w:eastAsia="en-CA"/>
        </w:rPr>
        <mc:AlternateContent>
          <mc:Choice Requires="wps">
            <w:drawing>
              <wp:anchor distT="0" distB="0" distL="114300" distR="114300" simplePos="0" relativeHeight="251665408" behindDoc="0" locked="0" layoutInCell="1" allowOverlap="1" wp14:anchorId="146AA215" wp14:editId="59D8B281">
                <wp:simplePos x="0" y="0"/>
                <wp:positionH relativeFrom="column">
                  <wp:posOffset>2738755</wp:posOffset>
                </wp:positionH>
                <wp:positionV relativeFrom="paragraph">
                  <wp:posOffset>33020</wp:posOffset>
                </wp:positionV>
                <wp:extent cx="45720" cy="342900"/>
                <wp:effectExtent l="57150" t="38100" r="49530" b="5715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342900"/>
                        </a:xfrm>
                        <a:custGeom>
                          <a:avLst/>
                          <a:gdLst>
                            <a:gd name="T0" fmla="*/ 0 w 900"/>
                            <a:gd name="T1" fmla="*/ 0 h 1080"/>
                            <a:gd name="T2" fmla="*/ 900 w 900"/>
                            <a:gd name="T3" fmla="*/ 1080 h 1080"/>
                          </a:gdLst>
                          <a:ahLst/>
                          <a:cxnLst>
                            <a:cxn ang="0">
                              <a:pos x="T0" y="T1"/>
                            </a:cxn>
                            <a:cxn ang="0">
                              <a:pos x="T2" y="T3"/>
                            </a:cxn>
                          </a:cxnLst>
                          <a:rect l="0" t="0" r="r" b="b"/>
                          <a:pathLst>
                            <a:path w="900" h="1080">
                              <a:moveTo>
                                <a:pt x="0" y="0"/>
                              </a:moveTo>
                              <a:lnTo>
                                <a:pt x="900" y="1080"/>
                              </a:lnTo>
                            </a:path>
                          </a:pathLst>
                        </a:custGeom>
                        <a:solidFill>
                          <a:srgbClr val="FFFFFF"/>
                        </a:solidFill>
                        <a:ln w="9398">
                          <a:solidFill>
                            <a:srgbClr val="000000"/>
                          </a:solidFill>
                          <a:round/>
                          <a:headEnd type="stealth" w="med" len="med"/>
                          <a:tailEnd type="stealth"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14" o:spid="_x0000_s1026" style="position:absolute;margin-left:215.65pt;margin-top:2.6pt;width:3.6pt;height: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" path="m,l900,1080e" strokeweight=".74pt">
                <v:stroke startarrow="classic" endarrow="classic"/>
                <v:path arrowok="t" o:connecttype="custom" o:connectlocs="0,0;45720,342900" o:connectangles="0,0"/>
              </v:shape>
            </w:pict>
          </mc:Fallback>
        </mc:AlternateContent>
      </w:r>
    </w:p>
    <w:p w:rsidR="001244D5" w:rsidRPr="00922386" w:rsidRDefault="001244D5" w:rsidP="00922386">
      <w:pPr>
        <w:ind w:left="-720" w:right="-563"/>
        <w:jc w:val="both"/>
        <w:rPr>
          <w:sz w:val="22"/>
          <w:szCs w:val="22"/>
        </w:rPr>
      </w:pPr>
    </w:p>
    <w:p w:rsidR="001244D5" w:rsidRPr="00922386" w:rsidRDefault="00FC4F33" w:rsidP="00922386">
      <w:pPr>
        <w:tabs>
          <w:tab w:val="left" w:pos="869"/>
        </w:tabs>
        <w:ind w:left="-720" w:right="-563"/>
        <w:jc w:val="both"/>
        <w:rPr>
          <w:sz w:val="22"/>
          <w:szCs w:val="22"/>
        </w:rPr>
      </w:pPr>
      <w:r w:rsidRPr="00922386">
        <w:rPr>
          <w:noProof/>
          <w:sz w:val="22"/>
          <w:szCs w:val="22"/>
          <w:lang w:val="en-CA" w:eastAsia="en-CA"/>
        </w:rPr>
        <mc:AlternateContent>
          <mc:Choice Requires="wps">
            <w:drawing>
              <wp:anchor distT="0" distB="0" distL="114299" distR="114299" simplePos="0" relativeHeight="251667456" behindDoc="1" locked="0" layoutInCell="1" allowOverlap="1" wp14:anchorId="6944E583" wp14:editId="1325CCF3">
                <wp:simplePos x="0" y="0"/>
                <wp:positionH relativeFrom="column">
                  <wp:posOffset>5260339</wp:posOffset>
                </wp:positionH>
                <wp:positionV relativeFrom="paragraph">
                  <wp:posOffset>60325</wp:posOffset>
                </wp:positionV>
                <wp:extent cx="0" cy="457200"/>
                <wp:effectExtent l="76200" t="38100" r="57150" b="5715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98">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2pt,4.75pt" to="414.2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" strokeweight=".74pt">
                <v:stroke startarrow="classic" endarrow="classic"/>
              </v:line>
            </w:pict>
          </mc:Fallback>
        </mc:AlternateContent>
      </w:r>
      <w:r w:rsidRPr="00922386">
        <w:rPr>
          <w:noProof/>
          <w:sz w:val="22"/>
          <w:szCs w:val="22"/>
          <w:lang w:val="en-CA" w:eastAsia="en-CA"/>
        </w:rPr>
        <mc:AlternateContent>
          <mc:Choice Requires="wps">
            <w:drawing>
              <wp:anchor distT="0" distB="0" distL="114300" distR="114300" simplePos="0" relativeHeight="251648000" behindDoc="0" locked="0" layoutInCell="1" allowOverlap="1" wp14:anchorId="2C345182" wp14:editId="6E27A9C9">
                <wp:simplePos x="0" y="0"/>
                <wp:positionH relativeFrom="column">
                  <wp:posOffset>1828800</wp:posOffset>
                </wp:positionH>
                <wp:positionV relativeFrom="paragraph">
                  <wp:posOffset>68580</wp:posOffset>
                </wp:positionV>
                <wp:extent cx="1943100" cy="342900"/>
                <wp:effectExtent l="0" t="0" r="19050" b="1905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CCFFCC"/>
                        </a:solidFill>
                        <a:ln w="9398">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Interior Health</w:t>
                            </w:r>
                          </w:p>
                          <w:p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Authority</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2in;margin-top:5.4pt;width:153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" fillcolor="#cfc" strokeweight=".74pt">
                <v:stroke joinstyle="round"/>
                <v:textbox inset="0,0,0,0">
                  <w:txbxContent>
                    <w:p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Interior Health</w:t>
                      </w:r>
                    </w:p>
                    <w:p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Authority</w:t>
                      </w:r>
                    </w:p>
                  </w:txbxContent>
                </v:textbox>
              </v:shape>
            </w:pict>
          </mc:Fallback>
        </mc:AlternateContent>
      </w:r>
    </w:p>
    <w:p w:rsidR="001244D5" w:rsidRPr="00922386" w:rsidRDefault="001244D5" w:rsidP="00922386">
      <w:pPr>
        <w:tabs>
          <w:tab w:val="left" w:pos="7252"/>
        </w:tabs>
        <w:ind w:left="-720" w:right="-563"/>
        <w:jc w:val="both"/>
        <w:rPr>
          <w:sz w:val="22"/>
          <w:szCs w:val="22"/>
        </w:rPr>
      </w:pPr>
    </w:p>
    <w:p w:rsidR="001244D5" w:rsidRPr="00922386" w:rsidRDefault="00FC4F33" w:rsidP="00922386">
      <w:pPr>
        <w:ind w:left="-720" w:right="-563"/>
        <w:jc w:val="both"/>
        <w:rPr>
          <w:sz w:val="22"/>
          <w:szCs w:val="22"/>
        </w:rPr>
      </w:pPr>
      <w:r w:rsidRPr="00922386">
        <w:rPr>
          <w:noProof/>
          <w:sz w:val="22"/>
          <w:szCs w:val="22"/>
          <w:lang w:val="en-CA" w:eastAsia="en-CA"/>
        </w:rPr>
        <mc:AlternateContent>
          <mc:Choice Requires="wps">
            <w:drawing>
              <wp:anchor distT="0" distB="0" distL="114300" distR="114300" simplePos="0" relativeHeight="251662336" behindDoc="0" locked="0" layoutInCell="1" allowOverlap="1" wp14:anchorId="02A981C1" wp14:editId="3BE374CC">
                <wp:simplePos x="0" y="0"/>
                <wp:positionH relativeFrom="column">
                  <wp:posOffset>2701290</wp:posOffset>
                </wp:positionH>
                <wp:positionV relativeFrom="paragraph">
                  <wp:posOffset>102235</wp:posOffset>
                </wp:positionV>
                <wp:extent cx="45720" cy="221615"/>
                <wp:effectExtent l="57150" t="38100" r="49530" b="64135"/>
                <wp:wrapNone/>
                <wp:docPr id="1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221615"/>
                        </a:xfrm>
                        <a:custGeom>
                          <a:avLst/>
                          <a:gdLst>
                            <a:gd name="T0" fmla="*/ 0 w 900"/>
                            <a:gd name="T1" fmla="*/ 0 h 900"/>
                            <a:gd name="T2" fmla="*/ 900 w 900"/>
                            <a:gd name="T3" fmla="*/ 900 h 900"/>
                          </a:gdLst>
                          <a:ahLst/>
                          <a:cxnLst>
                            <a:cxn ang="0">
                              <a:pos x="T0" y="T1"/>
                            </a:cxn>
                            <a:cxn ang="0">
                              <a:pos x="T2" y="T3"/>
                            </a:cxn>
                          </a:cxnLst>
                          <a:rect l="0" t="0" r="r" b="b"/>
                          <a:pathLst>
                            <a:path w="900" h="900">
                              <a:moveTo>
                                <a:pt x="0" y="0"/>
                              </a:moveTo>
                              <a:lnTo>
                                <a:pt x="900" y="900"/>
                              </a:lnTo>
                            </a:path>
                          </a:pathLst>
                        </a:custGeom>
                        <a:solidFill>
                          <a:srgbClr val="FFFFFF"/>
                        </a:solidFill>
                        <a:ln w="9398">
                          <a:solidFill>
                            <a:srgbClr val="000000"/>
                          </a:solidFill>
                          <a:round/>
                          <a:headEnd type="stealth" w="med" len="med"/>
                          <a:tailEnd type="stealth"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212.7pt;margin-top:8.05pt;width:3.6pt;height:17.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" path="m,l900,900e" strokeweight=".74pt">
                <v:stroke startarrow="classic" endarrow="classic"/>
                <v:path arrowok="t" o:connecttype="custom" o:connectlocs="0,0;45720,221615" o:connectangles="0,0"/>
              </v:shape>
            </w:pict>
          </mc:Fallback>
        </mc:AlternateContent>
      </w:r>
    </w:p>
    <w:p w:rsidR="001244D5" w:rsidRPr="00922386" w:rsidRDefault="00FC4F33" w:rsidP="00922386">
      <w:pPr>
        <w:ind w:left="-720" w:right="-563"/>
        <w:jc w:val="both"/>
        <w:rPr>
          <w:sz w:val="22"/>
          <w:szCs w:val="22"/>
        </w:rPr>
      </w:pPr>
      <w:r w:rsidRPr="00922386">
        <w:rPr>
          <w:noProof/>
          <w:sz w:val="22"/>
          <w:szCs w:val="22"/>
          <w:lang w:val="en-CA" w:eastAsia="en-CA"/>
        </w:rPr>
        <mc:AlternateContent>
          <mc:Choice Requires="wps">
            <w:drawing>
              <wp:anchor distT="0" distB="0" distL="114300" distR="114300" simplePos="0" relativeHeight="251656192" behindDoc="0" locked="0" layoutInCell="1" allowOverlap="1" wp14:anchorId="20048BFB" wp14:editId="697AECCE">
                <wp:simplePos x="0" y="0"/>
                <wp:positionH relativeFrom="column">
                  <wp:posOffset>4572000</wp:posOffset>
                </wp:positionH>
                <wp:positionV relativeFrom="paragraph">
                  <wp:posOffset>15240</wp:posOffset>
                </wp:positionV>
                <wp:extent cx="1371600" cy="1786890"/>
                <wp:effectExtent l="0" t="0" r="19050" b="2286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86890"/>
                        </a:xfrm>
                        <a:prstGeom prst="rect">
                          <a:avLst/>
                        </a:prstGeom>
                        <a:solidFill>
                          <a:srgbClr val="FFFF00"/>
                        </a:solidFill>
                        <a:ln w="9398">
                          <a:solidFill>
                            <a:srgbClr val="000000"/>
                          </a:solidFill>
                          <a:round/>
                          <a:headEnd/>
                          <a:tailEnd/>
                        </a:ln>
                      </wps:spPr>
                      <wps:txbx>
                        <w:txbxContent>
                          <w:p w:rsidR="001244D5" w:rsidRDefault="001244D5" w:rsidP="00A85960">
                            <w:pPr>
                              <w:pBdr>
                                <w:bottom w:val="single" w:sz="6" w:space="1" w:color="auto"/>
                              </w:pBdr>
                              <w:jc w:val="center"/>
                              <w:rPr>
                                <w:b/>
                                <w:lang w:eastAsia="ar-SA"/>
                              </w:rPr>
                            </w:pPr>
                          </w:p>
                          <w:p w:rsidR="001244D5" w:rsidRPr="00E53B2B" w:rsidRDefault="001244D5" w:rsidP="00A85960">
                            <w:pPr>
                              <w:pBdr>
                                <w:bottom w:val="single" w:sz="6" w:space="1" w:color="auto"/>
                              </w:pBdr>
                              <w:jc w:val="center"/>
                              <w:rPr>
                                <w:rFonts w:ascii="Calibri" w:hAnsi="Calibri"/>
                                <w:b/>
                                <w:sz w:val="20"/>
                                <w:szCs w:val="20"/>
                                <w:lang w:eastAsia="ar-SA"/>
                              </w:rPr>
                            </w:pPr>
                            <w:r w:rsidRPr="00E53B2B">
                              <w:rPr>
                                <w:rFonts w:ascii="Calibri" w:hAnsi="Calibri"/>
                                <w:b/>
                                <w:sz w:val="20"/>
                                <w:szCs w:val="20"/>
                                <w:lang w:eastAsia="ar-SA"/>
                              </w:rPr>
                              <w:t>Affordable Housing CTT</w:t>
                            </w:r>
                          </w:p>
                          <w:p w:rsidR="001244D5" w:rsidRPr="00E53B2B" w:rsidRDefault="001244D5" w:rsidP="00A85960">
                            <w:pPr>
                              <w:pBdr>
                                <w:bottom w:val="single" w:sz="6" w:space="1" w:color="auto"/>
                              </w:pBd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Homeless Outreach</w:t>
                            </w:r>
                          </w:p>
                          <w:p w:rsidR="001244D5" w:rsidRPr="00E53B2B" w:rsidRDefault="001244D5" w:rsidP="00A85960">
                            <w:pPr>
                              <w:pBdr>
                                <w:bottom w:val="single" w:sz="6" w:space="1" w:color="auto"/>
                              </w:pBdr>
                              <w:jc w:val="center"/>
                              <w:rPr>
                                <w:rFonts w:ascii="Calibri" w:hAnsi="Calibri"/>
                                <w:b/>
                                <w:sz w:val="20"/>
                                <w:szCs w:val="20"/>
                                <w:lang w:eastAsia="ar-SA"/>
                              </w:rPr>
                            </w:pPr>
                            <w:proofErr w:type="gramStart"/>
                            <w:r>
                              <w:rPr>
                                <w:rFonts w:ascii="Calibri" w:hAnsi="Calibri"/>
                                <w:b/>
                                <w:sz w:val="20"/>
                                <w:szCs w:val="20"/>
                                <w:lang w:eastAsia="ar-SA"/>
                              </w:rPr>
                              <w:t>and</w:t>
                            </w:r>
                            <w:proofErr w:type="gramEnd"/>
                            <w:r>
                              <w:rPr>
                                <w:rFonts w:ascii="Calibri" w:hAnsi="Calibri"/>
                                <w:b/>
                                <w:sz w:val="20"/>
                                <w:szCs w:val="20"/>
                                <w:lang w:eastAsia="ar-SA"/>
                              </w:rPr>
                              <w:t xml:space="preserve"> S</w:t>
                            </w:r>
                            <w:r w:rsidR="00EF0761">
                              <w:rPr>
                                <w:rFonts w:ascii="Calibri" w:hAnsi="Calibri"/>
                                <w:b/>
                                <w:sz w:val="20"/>
                                <w:szCs w:val="20"/>
                                <w:lang w:eastAsia="ar-SA"/>
                              </w:rPr>
                              <w:t>upplements</w:t>
                            </w:r>
                          </w:p>
                          <w:p w:rsidR="001244D5" w:rsidRPr="00E53B2B" w:rsidRDefault="001244D5" w:rsidP="00A85960">
                            <w:pPr>
                              <w:pBdr>
                                <w:bottom w:val="single" w:sz="6" w:space="1" w:color="auto"/>
                              </w:pBd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 xml:space="preserve">Extreme Weather </w:t>
                            </w: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Response</w:t>
                            </w: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EWR</w:t>
                            </w:r>
                            <w:r w:rsidR="00E2780C">
                              <w:rPr>
                                <w:rFonts w:ascii="Calibri" w:hAnsi="Calibri"/>
                                <w:b/>
                                <w:sz w:val="20"/>
                                <w:szCs w:val="20"/>
                                <w:lang w:eastAsia="ar-SA"/>
                              </w:rPr>
                              <w:t xml:space="preserve"> (Grant)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5in;margin-top:1.2pt;width:108pt;height:14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" fillcolor="yellow" strokeweight=".74pt">
                <v:stroke joinstyle="round"/>
                <v:textbox inset="0,0,0,0">
                  <w:txbxContent>
                    <w:p w:rsidR="001244D5" w:rsidRDefault="001244D5" w:rsidP="00A85960">
                      <w:pPr>
                        <w:pBdr>
                          <w:bottom w:val="single" w:sz="6" w:space="1" w:color="auto"/>
                        </w:pBdr>
                        <w:jc w:val="center"/>
                        <w:rPr>
                          <w:b/>
                          <w:lang w:eastAsia="ar-SA"/>
                        </w:rPr>
                      </w:pPr>
                    </w:p>
                    <w:p w:rsidR="001244D5" w:rsidRPr="00E53B2B" w:rsidRDefault="001244D5" w:rsidP="00A85960">
                      <w:pPr>
                        <w:pBdr>
                          <w:bottom w:val="single" w:sz="6" w:space="1" w:color="auto"/>
                        </w:pBdr>
                        <w:jc w:val="center"/>
                        <w:rPr>
                          <w:rFonts w:ascii="Calibri" w:hAnsi="Calibri"/>
                          <w:b/>
                          <w:sz w:val="20"/>
                          <w:szCs w:val="20"/>
                          <w:lang w:eastAsia="ar-SA"/>
                        </w:rPr>
                      </w:pPr>
                      <w:r w:rsidRPr="00E53B2B">
                        <w:rPr>
                          <w:rFonts w:ascii="Calibri" w:hAnsi="Calibri"/>
                          <w:b/>
                          <w:sz w:val="20"/>
                          <w:szCs w:val="20"/>
                          <w:lang w:eastAsia="ar-SA"/>
                        </w:rPr>
                        <w:t>Affordable Housing CTT</w:t>
                      </w:r>
                    </w:p>
                    <w:p w:rsidR="001244D5" w:rsidRPr="00E53B2B" w:rsidRDefault="001244D5" w:rsidP="00A85960">
                      <w:pPr>
                        <w:pBdr>
                          <w:bottom w:val="single" w:sz="6" w:space="1" w:color="auto"/>
                        </w:pBd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Homeless Outreach</w:t>
                      </w:r>
                    </w:p>
                    <w:p w:rsidR="001244D5" w:rsidRPr="00E53B2B" w:rsidRDefault="001244D5" w:rsidP="00A85960">
                      <w:pPr>
                        <w:pBdr>
                          <w:bottom w:val="single" w:sz="6" w:space="1" w:color="auto"/>
                        </w:pBdr>
                        <w:jc w:val="center"/>
                        <w:rPr>
                          <w:rFonts w:ascii="Calibri" w:hAnsi="Calibri"/>
                          <w:b/>
                          <w:sz w:val="20"/>
                          <w:szCs w:val="20"/>
                          <w:lang w:eastAsia="ar-SA"/>
                        </w:rPr>
                      </w:pPr>
                      <w:proofErr w:type="gramStart"/>
                      <w:r>
                        <w:rPr>
                          <w:rFonts w:ascii="Calibri" w:hAnsi="Calibri"/>
                          <w:b/>
                          <w:sz w:val="20"/>
                          <w:szCs w:val="20"/>
                          <w:lang w:eastAsia="ar-SA"/>
                        </w:rPr>
                        <w:t>and</w:t>
                      </w:r>
                      <w:proofErr w:type="gramEnd"/>
                      <w:r>
                        <w:rPr>
                          <w:rFonts w:ascii="Calibri" w:hAnsi="Calibri"/>
                          <w:b/>
                          <w:sz w:val="20"/>
                          <w:szCs w:val="20"/>
                          <w:lang w:eastAsia="ar-SA"/>
                        </w:rPr>
                        <w:t xml:space="preserve"> S</w:t>
                      </w:r>
                      <w:r w:rsidR="00EF0761">
                        <w:rPr>
                          <w:rFonts w:ascii="Calibri" w:hAnsi="Calibri"/>
                          <w:b/>
                          <w:sz w:val="20"/>
                          <w:szCs w:val="20"/>
                          <w:lang w:eastAsia="ar-SA"/>
                        </w:rPr>
                        <w:t>upplements</w:t>
                      </w:r>
                    </w:p>
                    <w:p w:rsidR="001244D5" w:rsidRPr="00E53B2B" w:rsidRDefault="001244D5" w:rsidP="00A85960">
                      <w:pPr>
                        <w:pBdr>
                          <w:bottom w:val="single" w:sz="6" w:space="1" w:color="auto"/>
                        </w:pBd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 xml:space="preserve">Extreme Weather </w:t>
                      </w: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Response</w:t>
                      </w:r>
                    </w:p>
                    <w:p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EWR</w:t>
                      </w:r>
                      <w:r w:rsidR="00E2780C">
                        <w:rPr>
                          <w:rFonts w:ascii="Calibri" w:hAnsi="Calibri"/>
                          <w:b/>
                          <w:sz w:val="20"/>
                          <w:szCs w:val="20"/>
                          <w:lang w:eastAsia="ar-SA"/>
                        </w:rPr>
                        <w:t xml:space="preserve"> (Grant)</w:t>
                      </w:r>
                    </w:p>
                  </w:txbxContent>
                </v:textbox>
              </v:shape>
            </w:pict>
          </mc:Fallback>
        </mc:AlternateContent>
      </w:r>
    </w:p>
    <w:p w:rsidR="001244D5" w:rsidRPr="00922386" w:rsidRDefault="00FC4F33" w:rsidP="00922386">
      <w:pPr>
        <w:ind w:left="-720" w:right="-563"/>
        <w:jc w:val="both"/>
        <w:rPr>
          <w:sz w:val="22"/>
          <w:szCs w:val="22"/>
        </w:rPr>
      </w:pPr>
      <w:r w:rsidRPr="00922386">
        <w:rPr>
          <w:noProof/>
          <w:sz w:val="22"/>
          <w:szCs w:val="22"/>
          <w:lang w:val="en-CA" w:eastAsia="en-CA"/>
        </w:rPr>
        <mc:AlternateContent>
          <mc:Choice Requires="wps">
            <w:drawing>
              <wp:anchor distT="0" distB="0" distL="114300" distR="114300" simplePos="0" relativeHeight="251654144" behindDoc="0" locked="0" layoutInCell="1" allowOverlap="1" wp14:anchorId="2BDB85C3" wp14:editId="1FA74509">
                <wp:simplePos x="0" y="0"/>
                <wp:positionH relativeFrom="column">
                  <wp:posOffset>1828800</wp:posOffset>
                </wp:positionH>
                <wp:positionV relativeFrom="paragraph">
                  <wp:posOffset>136525</wp:posOffset>
                </wp:positionV>
                <wp:extent cx="1828800" cy="540385"/>
                <wp:effectExtent l="0" t="0" r="19050" b="1206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0385"/>
                        </a:xfrm>
                        <a:prstGeom prst="rect">
                          <a:avLst/>
                        </a:prstGeom>
                        <a:solidFill>
                          <a:srgbClr val="CC99FF"/>
                        </a:solidFill>
                        <a:ln w="9398">
                          <a:solidFill>
                            <a:srgbClr val="000000"/>
                          </a:solidFill>
                          <a:round/>
                          <a:headEnd/>
                          <a:tailEnd/>
                        </a:ln>
                      </wps:spPr>
                      <wps:txbx>
                        <w:txbxContent>
                          <w:p w:rsidR="001244D5" w:rsidRPr="002E4BEC" w:rsidRDefault="001244D5" w:rsidP="007525EA">
                            <w:pPr>
                              <w:jc w:val="center"/>
                              <w:rPr>
                                <w:rFonts w:ascii="Calibri" w:hAnsi="Calibri"/>
                                <w:b/>
                                <w:sz w:val="20"/>
                                <w:szCs w:val="20"/>
                                <w:lang w:eastAsia="ar-SA"/>
                              </w:rPr>
                            </w:pPr>
                            <w:r w:rsidRPr="002E4BEC">
                              <w:rPr>
                                <w:rFonts w:ascii="Calibri" w:hAnsi="Calibri"/>
                                <w:b/>
                                <w:sz w:val="20"/>
                                <w:szCs w:val="20"/>
                                <w:lang w:eastAsia="ar-SA"/>
                              </w:rPr>
                              <w:t>Activity/Drop In</w:t>
                            </w:r>
                          </w:p>
                          <w:p w:rsidR="001244D5" w:rsidRPr="002E4BEC" w:rsidRDefault="001244D5" w:rsidP="007525EA">
                            <w:pPr>
                              <w:pStyle w:val="Style1"/>
                              <w:jc w:val="center"/>
                            </w:pPr>
                            <w:r w:rsidRPr="002E4BEC">
                              <w:t>Program - IHA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2in;margin-top:10.75pt;width:2in;height:4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" fillcolor="#c9f" strokeweight=".74pt">
                <v:stroke joinstyle="round"/>
                <v:textbox inset="0,0,0,0">
                  <w:txbxContent>
                    <w:p w:rsidR="001244D5" w:rsidRPr="002E4BEC" w:rsidRDefault="001244D5" w:rsidP="007525EA">
                      <w:pPr>
                        <w:jc w:val="center"/>
                        <w:rPr>
                          <w:rFonts w:ascii="Calibri" w:hAnsi="Calibri"/>
                          <w:b/>
                          <w:sz w:val="20"/>
                          <w:szCs w:val="20"/>
                          <w:lang w:eastAsia="ar-SA"/>
                        </w:rPr>
                      </w:pPr>
                      <w:r w:rsidRPr="002E4BEC">
                        <w:rPr>
                          <w:rFonts w:ascii="Calibri" w:hAnsi="Calibri"/>
                          <w:b/>
                          <w:sz w:val="20"/>
                          <w:szCs w:val="20"/>
                          <w:lang w:eastAsia="ar-SA"/>
                        </w:rPr>
                        <w:t>Activity/Drop In</w:t>
                      </w:r>
                    </w:p>
                    <w:p w:rsidR="001244D5" w:rsidRPr="002E4BEC" w:rsidRDefault="001244D5" w:rsidP="007525EA">
                      <w:pPr>
                        <w:pStyle w:val="Style1"/>
                        <w:jc w:val="center"/>
                      </w:pPr>
                      <w:r w:rsidRPr="002E4BEC">
                        <w:t>Program - IHA</w:t>
                      </w:r>
                    </w:p>
                  </w:txbxContent>
                </v:textbox>
              </v:shape>
            </w:pict>
          </mc:Fallback>
        </mc:AlternateContent>
      </w:r>
    </w:p>
    <w:p w:rsidR="001244D5" w:rsidRPr="00922386" w:rsidRDefault="001244D5" w:rsidP="00922386">
      <w:pPr>
        <w:tabs>
          <w:tab w:val="left" w:pos="2145"/>
        </w:tabs>
        <w:ind w:left="-720" w:right="-563"/>
        <w:jc w:val="both"/>
        <w:rPr>
          <w:sz w:val="22"/>
          <w:szCs w:val="22"/>
        </w:rPr>
      </w:pPr>
    </w:p>
    <w:p w:rsidR="001244D5" w:rsidRPr="00922386" w:rsidRDefault="001244D5" w:rsidP="00922386">
      <w:pPr>
        <w:ind w:left="-720" w:right="-563"/>
        <w:jc w:val="both"/>
        <w:rPr>
          <w:sz w:val="22"/>
          <w:szCs w:val="22"/>
        </w:rPr>
      </w:pPr>
    </w:p>
    <w:p w:rsidR="001244D5" w:rsidRPr="00922386" w:rsidRDefault="001244D5" w:rsidP="00922386">
      <w:pPr>
        <w:ind w:left="-720" w:right="-563"/>
        <w:jc w:val="both"/>
        <w:rPr>
          <w:sz w:val="22"/>
          <w:szCs w:val="22"/>
        </w:rPr>
      </w:pPr>
    </w:p>
    <w:p w:rsidR="001244D5" w:rsidRPr="00922386" w:rsidRDefault="00FC4F33" w:rsidP="00922386">
      <w:pPr>
        <w:ind w:left="-720" w:right="-563"/>
        <w:jc w:val="both"/>
        <w:rPr>
          <w:sz w:val="22"/>
          <w:szCs w:val="22"/>
        </w:rPr>
      </w:pPr>
      <w:r w:rsidRPr="00922386">
        <w:rPr>
          <w:noProof/>
          <w:sz w:val="22"/>
          <w:szCs w:val="22"/>
          <w:lang w:val="en-CA" w:eastAsia="en-CA"/>
        </w:rPr>
        <mc:AlternateContent>
          <mc:Choice Requires="wps">
            <w:drawing>
              <wp:anchor distT="0" distB="0" distL="114300" distR="114300" simplePos="0" relativeHeight="251655168" behindDoc="0" locked="0" layoutInCell="1" allowOverlap="1" wp14:anchorId="6F1030C6" wp14:editId="5B2C1935">
                <wp:simplePos x="0" y="0"/>
                <wp:positionH relativeFrom="column">
                  <wp:posOffset>1828800</wp:posOffset>
                </wp:positionH>
                <wp:positionV relativeFrom="paragraph">
                  <wp:posOffset>-1905</wp:posOffset>
                </wp:positionV>
                <wp:extent cx="1828800" cy="523875"/>
                <wp:effectExtent l="0" t="0" r="19050" b="2857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244D5" w:rsidRPr="004C00F5" w:rsidRDefault="001244D5" w:rsidP="006E4968">
                            <w:pPr>
                              <w:shd w:val="clear" w:color="auto" w:fill="CC99FF"/>
                              <w:jc w:val="center"/>
                              <w:rPr>
                                <w:rFonts w:ascii="Calibri" w:hAnsi="Calibri"/>
                                <w:b/>
                                <w:sz w:val="20"/>
                                <w:szCs w:val="20"/>
                                <w:lang w:eastAsia="ar-SA"/>
                              </w:rPr>
                            </w:pPr>
                            <w:r w:rsidRPr="004C00F5">
                              <w:rPr>
                                <w:rFonts w:ascii="Calibri" w:hAnsi="Calibri"/>
                                <w:b/>
                                <w:sz w:val="20"/>
                                <w:szCs w:val="20"/>
                                <w:lang w:eastAsia="ar-SA"/>
                              </w:rPr>
                              <w:t xml:space="preserve">Semi-independent </w:t>
                            </w:r>
                            <w:r w:rsidRPr="006C261B">
                              <w:rPr>
                                <w:rFonts w:ascii="Calibri" w:hAnsi="Calibri"/>
                                <w:b/>
                                <w:sz w:val="20"/>
                                <w:szCs w:val="20"/>
                                <w:lang w:eastAsia="ar-SA"/>
                              </w:rPr>
                              <w:t>Living</w:t>
                            </w:r>
                          </w:p>
                          <w:p w:rsidR="001244D5" w:rsidRPr="004C00F5" w:rsidRDefault="001244D5" w:rsidP="006E4968">
                            <w:pPr>
                              <w:shd w:val="clear" w:color="auto" w:fill="CC99FF"/>
                              <w:jc w:val="center"/>
                              <w:rPr>
                                <w:rFonts w:ascii="Calibri" w:hAnsi="Calibri"/>
                                <w:b/>
                                <w:sz w:val="18"/>
                                <w:szCs w:val="18"/>
                                <w:lang w:eastAsia="ar-SA"/>
                              </w:rPr>
                            </w:pPr>
                            <w:proofErr w:type="gramStart"/>
                            <w:r w:rsidRPr="004C00F5">
                              <w:rPr>
                                <w:rFonts w:ascii="Calibri" w:hAnsi="Calibri"/>
                                <w:b/>
                                <w:sz w:val="20"/>
                                <w:szCs w:val="20"/>
                                <w:lang w:eastAsia="ar-SA"/>
                              </w:rPr>
                              <w:t>Emergency Outreach.</w:t>
                            </w:r>
                            <w:proofErr w:type="gramEnd"/>
                            <w:r w:rsidRPr="004C00F5">
                              <w:rPr>
                                <w:rFonts w:ascii="Calibri" w:hAnsi="Calibri"/>
                                <w:b/>
                                <w:sz w:val="20"/>
                                <w:szCs w:val="20"/>
                                <w:lang w:eastAsia="ar-SA"/>
                              </w:rPr>
                              <w:t xml:space="preserve"> </w:t>
                            </w:r>
                            <w:r w:rsidR="00EF0761">
                              <w:rPr>
                                <w:rFonts w:ascii="Calibri" w:hAnsi="Calibri"/>
                                <w:b/>
                                <w:sz w:val="20"/>
                                <w:szCs w:val="20"/>
                                <w:lang w:eastAsia="ar-SA"/>
                              </w:rPr>
                              <w:t xml:space="preserve">Various Clients </w:t>
                            </w:r>
                            <w:r w:rsidRPr="004C00F5">
                              <w:rPr>
                                <w:rFonts w:ascii="Calibri" w:hAnsi="Calibri"/>
                                <w:b/>
                                <w:sz w:val="20"/>
                                <w:szCs w:val="20"/>
                                <w:lang w:eastAsia="ar-SA"/>
                              </w:rPr>
                              <w:t>&amp;</w:t>
                            </w:r>
                            <w:r w:rsidRPr="004C00F5">
                              <w:rPr>
                                <w:rFonts w:ascii="Calibri" w:hAnsi="Calibri"/>
                                <w:b/>
                                <w:lang w:eastAsia="ar-SA"/>
                              </w:rPr>
                              <w:t xml:space="preserve"> </w:t>
                            </w:r>
                            <w:r w:rsidRPr="004C00F5">
                              <w:rPr>
                                <w:rFonts w:ascii="Calibri" w:hAnsi="Calibri"/>
                                <w:b/>
                                <w:sz w:val="18"/>
                                <w:szCs w:val="18"/>
                                <w:lang w:eastAsia="ar-SA"/>
                              </w:rPr>
                              <w:t>Subsidies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2in;margin-top:-.15pt;width:2in;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" fillcolor="#9cf" strokeweight=".26mm">
                <v:stroke joinstyle="round"/>
                <v:textbox inset="0,0,0,0">
                  <w:txbxContent>
                    <w:p w:rsidR="001244D5" w:rsidRPr="004C00F5" w:rsidRDefault="001244D5" w:rsidP="006E4968">
                      <w:pPr>
                        <w:shd w:val="clear" w:color="auto" w:fill="CC99FF"/>
                        <w:jc w:val="center"/>
                        <w:rPr>
                          <w:rFonts w:ascii="Calibri" w:hAnsi="Calibri"/>
                          <w:b/>
                          <w:sz w:val="20"/>
                          <w:szCs w:val="20"/>
                          <w:lang w:eastAsia="ar-SA"/>
                        </w:rPr>
                      </w:pPr>
                      <w:r w:rsidRPr="004C00F5">
                        <w:rPr>
                          <w:rFonts w:ascii="Calibri" w:hAnsi="Calibri"/>
                          <w:b/>
                          <w:sz w:val="20"/>
                          <w:szCs w:val="20"/>
                          <w:lang w:eastAsia="ar-SA"/>
                        </w:rPr>
                        <w:t xml:space="preserve">Semi-independent </w:t>
                      </w:r>
                      <w:r w:rsidRPr="006C261B">
                        <w:rPr>
                          <w:rFonts w:ascii="Calibri" w:hAnsi="Calibri"/>
                          <w:b/>
                          <w:sz w:val="20"/>
                          <w:szCs w:val="20"/>
                          <w:lang w:eastAsia="ar-SA"/>
                        </w:rPr>
                        <w:t>Living</w:t>
                      </w:r>
                    </w:p>
                    <w:p w:rsidR="001244D5" w:rsidRPr="004C00F5" w:rsidRDefault="001244D5" w:rsidP="006E4968">
                      <w:pPr>
                        <w:shd w:val="clear" w:color="auto" w:fill="CC99FF"/>
                        <w:jc w:val="center"/>
                        <w:rPr>
                          <w:rFonts w:ascii="Calibri" w:hAnsi="Calibri"/>
                          <w:b/>
                          <w:sz w:val="18"/>
                          <w:szCs w:val="18"/>
                          <w:lang w:eastAsia="ar-SA"/>
                        </w:rPr>
                      </w:pPr>
                      <w:proofErr w:type="gramStart"/>
                      <w:r w:rsidRPr="004C00F5">
                        <w:rPr>
                          <w:rFonts w:ascii="Calibri" w:hAnsi="Calibri"/>
                          <w:b/>
                          <w:sz w:val="20"/>
                          <w:szCs w:val="20"/>
                          <w:lang w:eastAsia="ar-SA"/>
                        </w:rPr>
                        <w:t>Emergency Outreach.</w:t>
                      </w:r>
                      <w:proofErr w:type="gramEnd"/>
                      <w:r w:rsidRPr="004C00F5">
                        <w:rPr>
                          <w:rFonts w:ascii="Calibri" w:hAnsi="Calibri"/>
                          <w:b/>
                          <w:sz w:val="20"/>
                          <w:szCs w:val="20"/>
                          <w:lang w:eastAsia="ar-SA"/>
                        </w:rPr>
                        <w:t xml:space="preserve"> </w:t>
                      </w:r>
                      <w:r w:rsidR="00EF0761">
                        <w:rPr>
                          <w:rFonts w:ascii="Calibri" w:hAnsi="Calibri"/>
                          <w:b/>
                          <w:sz w:val="20"/>
                          <w:szCs w:val="20"/>
                          <w:lang w:eastAsia="ar-SA"/>
                        </w:rPr>
                        <w:t xml:space="preserve">Various Clients </w:t>
                      </w:r>
                      <w:r w:rsidRPr="004C00F5">
                        <w:rPr>
                          <w:rFonts w:ascii="Calibri" w:hAnsi="Calibri"/>
                          <w:b/>
                          <w:sz w:val="20"/>
                          <w:szCs w:val="20"/>
                          <w:lang w:eastAsia="ar-SA"/>
                        </w:rPr>
                        <w:t>&amp;</w:t>
                      </w:r>
                      <w:r w:rsidRPr="004C00F5">
                        <w:rPr>
                          <w:rFonts w:ascii="Calibri" w:hAnsi="Calibri"/>
                          <w:b/>
                          <w:lang w:eastAsia="ar-SA"/>
                        </w:rPr>
                        <w:t xml:space="preserve"> </w:t>
                      </w:r>
                      <w:r w:rsidRPr="004C00F5">
                        <w:rPr>
                          <w:rFonts w:ascii="Calibri" w:hAnsi="Calibri"/>
                          <w:b/>
                          <w:sz w:val="18"/>
                          <w:szCs w:val="18"/>
                          <w:lang w:eastAsia="ar-SA"/>
                        </w:rPr>
                        <w:t>Subsidies</w:t>
                      </w:r>
                    </w:p>
                  </w:txbxContent>
                </v:textbox>
              </v:shape>
            </w:pict>
          </mc:Fallback>
        </mc:AlternateContent>
      </w:r>
    </w:p>
    <w:p w:rsidR="001244D5" w:rsidRPr="00922386" w:rsidRDefault="001244D5" w:rsidP="00922386">
      <w:pPr>
        <w:ind w:left="-720" w:right="-563"/>
        <w:jc w:val="both"/>
        <w:rPr>
          <w:sz w:val="22"/>
          <w:szCs w:val="22"/>
        </w:rPr>
      </w:pPr>
    </w:p>
    <w:p w:rsidR="001244D5" w:rsidRPr="00922386" w:rsidRDefault="00FC4F33" w:rsidP="00922386">
      <w:pPr>
        <w:ind w:left="-720" w:right="-563" w:firstLine="540"/>
        <w:jc w:val="both"/>
        <w:rPr>
          <w:sz w:val="22"/>
          <w:szCs w:val="22"/>
        </w:rPr>
      </w:pPr>
      <w:r w:rsidRPr="00922386">
        <w:rPr>
          <w:noProof/>
          <w:sz w:val="22"/>
          <w:szCs w:val="22"/>
          <w:lang w:val="en-CA" w:eastAsia="en-CA"/>
        </w:rPr>
        <mc:AlternateContent>
          <mc:Choice Requires="wps">
            <w:drawing>
              <wp:anchor distT="0" distB="0" distL="114300" distR="114300" simplePos="0" relativeHeight="251653120" behindDoc="0" locked="0" layoutInCell="1" allowOverlap="1" wp14:anchorId="45CFFB11" wp14:editId="56DF9BD5">
                <wp:simplePos x="0" y="0"/>
                <wp:positionH relativeFrom="column">
                  <wp:posOffset>1828800</wp:posOffset>
                </wp:positionH>
                <wp:positionV relativeFrom="paragraph">
                  <wp:posOffset>73660</wp:posOffset>
                </wp:positionV>
                <wp:extent cx="1828800" cy="540385"/>
                <wp:effectExtent l="0" t="0" r="19050" b="1206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0385"/>
                        </a:xfrm>
                        <a:prstGeom prst="rect">
                          <a:avLst/>
                        </a:prstGeom>
                        <a:solidFill>
                          <a:srgbClr val="CC99FF"/>
                        </a:solidFill>
                        <a:ln w="9398">
                          <a:solidFill>
                            <a:srgbClr val="000000"/>
                          </a:solidFill>
                          <a:round/>
                          <a:headEnd/>
                          <a:tailEnd/>
                        </a:ln>
                      </wps:spPr>
                      <wps:txbx>
                        <w:txbxContent>
                          <w:p w:rsidR="001244D5" w:rsidRPr="004C00F5" w:rsidRDefault="001244D5" w:rsidP="00A85960">
                            <w:pPr>
                              <w:jc w:val="center"/>
                              <w:rPr>
                                <w:rFonts w:ascii="Calibri" w:hAnsi="Calibri"/>
                                <w:b/>
                                <w:sz w:val="20"/>
                                <w:szCs w:val="20"/>
                                <w:lang w:eastAsia="ar-SA"/>
                              </w:rPr>
                            </w:pPr>
                            <w:r w:rsidRPr="004C00F5">
                              <w:rPr>
                                <w:rFonts w:ascii="Calibri" w:hAnsi="Calibri"/>
                                <w:b/>
                                <w:sz w:val="20"/>
                                <w:szCs w:val="20"/>
                                <w:lang w:eastAsia="ar-SA"/>
                              </w:rPr>
                              <w:t>Work Incentive</w:t>
                            </w:r>
                          </w:p>
                          <w:p w:rsidR="001244D5" w:rsidRPr="004C00F5" w:rsidRDefault="001244D5" w:rsidP="00A85960">
                            <w:pPr>
                              <w:jc w:val="center"/>
                              <w:rPr>
                                <w:rFonts w:ascii="Calibri" w:hAnsi="Calibri"/>
                                <w:sz w:val="20"/>
                                <w:szCs w:val="20"/>
                                <w:lang w:eastAsia="ar-SA"/>
                              </w:rPr>
                            </w:pPr>
                            <w:proofErr w:type="gramStart"/>
                            <w:r w:rsidRPr="004C00F5">
                              <w:rPr>
                                <w:rFonts w:ascii="Calibri" w:hAnsi="Calibri"/>
                                <w:b/>
                                <w:sz w:val="20"/>
                                <w:szCs w:val="20"/>
                                <w:lang w:eastAsia="ar-SA"/>
                              </w:rPr>
                              <w:t>Program</w:t>
                            </w:r>
                            <w:r w:rsidRPr="004C00F5">
                              <w:rPr>
                                <w:rFonts w:ascii="Calibri" w:hAnsi="Calibri"/>
                                <w:sz w:val="20"/>
                                <w:szCs w:val="20"/>
                                <w:lang w:eastAsia="ar-SA"/>
                              </w:rPr>
                              <w:t>.</w:t>
                            </w:r>
                            <w:proofErr w:type="gram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2in;margin-top:5.8pt;width:2in;height:4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" fillcolor="#c9f" strokeweight=".74pt">
                <v:stroke joinstyle="round"/>
                <v:textbox inset="0,0,0,0">
                  <w:txbxContent>
                    <w:p w:rsidR="001244D5" w:rsidRPr="004C00F5" w:rsidRDefault="001244D5" w:rsidP="00A85960">
                      <w:pPr>
                        <w:jc w:val="center"/>
                        <w:rPr>
                          <w:rFonts w:ascii="Calibri" w:hAnsi="Calibri"/>
                          <w:b/>
                          <w:sz w:val="20"/>
                          <w:szCs w:val="20"/>
                          <w:lang w:eastAsia="ar-SA"/>
                        </w:rPr>
                      </w:pPr>
                      <w:r w:rsidRPr="004C00F5">
                        <w:rPr>
                          <w:rFonts w:ascii="Calibri" w:hAnsi="Calibri"/>
                          <w:b/>
                          <w:sz w:val="20"/>
                          <w:szCs w:val="20"/>
                          <w:lang w:eastAsia="ar-SA"/>
                        </w:rPr>
                        <w:t>Work Incentive</w:t>
                      </w:r>
                    </w:p>
                    <w:p w:rsidR="001244D5" w:rsidRPr="004C00F5" w:rsidRDefault="001244D5" w:rsidP="00A85960">
                      <w:pPr>
                        <w:jc w:val="center"/>
                        <w:rPr>
                          <w:rFonts w:ascii="Calibri" w:hAnsi="Calibri"/>
                          <w:sz w:val="20"/>
                          <w:szCs w:val="20"/>
                          <w:lang w:eastAsia="ar-SA"/>
                        </w:rPr>
                      </w:pPr>
                      <w:proofErr w:type="gramStart"/>
                      <w:r w:rsidRPr="004C00F5">
                        <w:rPr>
                          <w:rFonts w:ascii="Calibri" w:hAnsi="Calibri"/>
                          <w:b/>
                          <w:sz w:val="20"/>
                          <w:szCs w:val="20"/>
                          <w:lang w:eastAsia="ar-SA"/>
                        </w:rPr>
                        <w:t>Program</w:t>
                      </w:r>
                      <w:r w:rsidRPr="004C00F5">
                        <w:rPr>
                          <w:rFonts w:ascii="Calibri" w:hAnsi="Calibri"/>
                          <w:sz w:val="20"/>
                          <w:szCs w:val="20"/>
                          <w:lang w:eastAsia="ar-SA"/>
                        </w:rPr>
                        <w:t>.</w:t>
                      </w:r>
                      <w:proofErr w:type="gramEnd"/>
                    </w:p>
                  </w:txbxContent>
                </v:textbox>
              </v:shape>
            </w:pict>
          </mc:Fallback>
        </mc:AlternateContent>
      </w:r>
      <w:r w:rsidRPr="00922386">
        <w:rPr>
          <w:noProof/>
          <w:sz w:val="22"/>
          <w:szCs w:val="22"/>
          <w:lang w:val="en-CA" w:eastAsia="en-CA"/>
        </w:rPr>
        <mc:AlternateContent>
          <mc:Choice Requires="wps">
            <w:drawing>
              <wp:anchor distT="4294967294" distB="4294967294" distL="114298" distR="114298" simplePos="0" relativeHeight="251657216" behindDoc="0" locked="0" layoutInCell="1" allowOverlap="1" wp14:anchorId="5B6A205B" wp14:editId="11682511">
                <wp:simplePos x="0" y="0"/>
                <wp:positionH relativeFrom="column">
                  <wp:posOffset>1714499</wp:posOffset>
                </wp:positionH>
                <wp:positionV relativeFrom="paragraph">
                  <wp:posOffset>38734</wp:posOffset>
                </wp:positionV>
                <wp:extent cx="0" cy="0"/>
                <wp:effectExtent l="0" t="0" r="0" b="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5pt,3.05pt" to="1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"/>
            </w:pict>
          </mc:Fallback>
        </mc:AlternateContent>
      </w:r>
    </w:p>
    <w:p w:rsidR="001244D5" w:rsidRPr="00922386" w:rsidRDefault="001244D5" w:rsidP="00922386">
      <w:pPr>
        <w:ind w:left="-720" w:right="-563"/>
        <w:jc w:val="both"/>
        <w:rPr>
          <w:sz w:val="22"/>
          <w:szCs w:val="22"/>
        </w:rPr>
      </w:pPr>
    </w:p>
    <w:p w:rsidR="001244D5" w:rsidRPr="00922386" w:rsidRDefault="001244D5" w:rsidP="00922386">
      <w:pPr>
        <w:ind w:left="-720" w:right="-563"/>
        <w:jc w:val="both"/>
        <w:rPr>
          <w:sz w:val="22"/>
          <w:szCs w:val="22"/>
        </w:rPr>
      </w:pPr>
    </w:p>
    <w:p w:rsidR="001244D5" w:rsidRPr="00922386" w:rsidRDefault="001244D5" w:rsidP="00922386">
      <w:pPr>
        <w:ind w:left="-720" w:right="-563"/>
        <w:jc w:val="both"/>
        <w:rPr>
          <w:sz w:val="22"/>
          <w:szCs w:val="22"/>
        </w:rPr>
      </w:pPr>
    </w:p>
    <w:p w:rsidR="001244D5" w:rsidRPr="00922386" w:rsidRDefault="001244D5" w:rsidP="00922386">
      <w:pPr>
        <w:ind w:left="-720" w:right="-563"/>
        <w:jc w:val="both"/>
        <w:rPr>
          <w:sz w:val="22"/>
          <w:szCs w:val="22"/>
        </w:rPr>
      </w:pPr>
    </w:p>
    <w:p w:rsidR="00AC3EC5" w:rsidRPr="00922386" w:rsidRDefault="00AC3EC5" w:rsidP="00922386">
      <w:pPr>
        <w:ind w:left="-720" w:right="-563"/>
        <w:jc w:val="both"/>
        <w:rPr>
          <w:sz w:val="22"/>
          <w:szCs w:val="22"/>
        </w:rPr>
      </w:pPr>
    </w:p>
    <w:p w:rsidR="001244D5" w:rsidRPr="00922386" w:rsidRDefault="001244D5" w:rsidP="00922386">
      <w:pPr>
        <w:autoSpaceDE w:val="0"/>
        <w:autoSpaceDN w:val="0"/>
        <w:adjustRightInd w:val="0"/>
        <w:spacing w:after="80" w:line="241" w:lineRule="atLeast"/>
        <w:ind w:left="-720" w:right="-563"/>
        <w:jc w:val="both"/>
        <w:rPr>
          <w:b/>
          <w:bCs/>
          <w:color w:val="000000"/>
          <w:sz w:val="22"/>
          <w:szCs w:val="22"/>
        </w:rPr>
      </w:pPr>
    </w:p>
    <w:p w:rsidR="001244D5" w:rsidRPr="00922386" w:rsidRDefault="001244D5" w:rsidP="00922386">
      <w:pPr>
        <w:autoSpaceDE w:val="0"/>
        <w:autoSpaceDN w:val="0"/>
        <w:adjustRightInd w:val="0"/>
        <w:spacing w:line="241" w:lineRule="atLeast"/>
        <w:ind w:left="-720" w:right="-563"/>
        <w:jc w:val="both"/>
        <w:rPr>
          <w:b/>
          <w:bCs/>
          <w:color w:val="000000"/>
          <w:u w:val="single"/>
        </w:rPr>
      </w:pPr>
      <w:r w:rsidRPr="00922386">
        <w:rPr>
          <w:b/>
          <w:color w:val="000000"/>
          <w:u w:val="single"/>
        </w:rPr>
        <w:t xml:space="preserve">BRANCH BOARD OF DIRECTORS </w:t>
      </w:r>
      <w:r w:rsidR="00646733" w:rsidRPr="00922386">
        <w:rPr>
          <w:b/>
          <w:color w:val="000000"/>
          <w:u w:val="single"/>
        </w:rPr>
        <w:t>2014/2015</w:t>
      </w:r>
    </w:p>
    <w:p w:rsidR="005F1DBD" w:rsidRPr="00922386" w:rsidRDefault="005F1DBD" w:rsidP="00922386">
      <w:pPr>
        <w:autoSpaceDE w:val="0"/>
        <w:autoSpaceDN w:val="0"/>
        <w:adjustRightInd w:val="0"/>
        <w:spacing w:line="241" w:lineRule="atLeast"/>
        <w:ind w:left="-720" w:right="-563"/>
        <w:jc w:val="both"/>
        <w:rPr>
          <w:b/>
          <w:bCs/>
          <w:color w:val="000000"/>
          <w:sz w:val="22"/>
          <w:szCs w:val="22"/>
        </w:rPr>
      </w:pPr>
    </w:p>
    <w:p w:rsidR="002D26C6" w:rsidRPr="00922386" w:rsidRDefault="00646733" w:rsidP="00922386">
      <w:pPr>
        <w:autoSpaceDE w:val="0"/>
        <w:autoSpaceDN w:val="0"/>
        <w:adjustRightInd w:val="0"/>
        <w:spacing w:line="241" w:lineRule="atLeast"/>
        <w:ind w:left="-720" w:right="-563"/>
        <w:jc w:val="both"/>
        <w:rPr>
          <w:bCs/>
          <w:color w:val="000000"/>
          <w:sz w:val="22"/>
          <w:szCs w:val="22"/>
        </w:rPr>
      </w:pPr>
      <w:r w:rsidRPr="00922386">
        <w:rPr>
          <w:b/>
          <w:bCs/>
          <w:color w:val="000000"/>
          <w:sz w:val="22"/>
          <w:szCs w:val="22"/>
        </w:rPr>
        <w:t>President/Chair</w:t>
      </w:r>
      <w:r w:rsidR="001244D5" w:rsidRPr="00922386">
        <w:rPr>
          <w:b/>
          <w:bCs/>
          <w:color w:val="000000"/>
          <w:sz w:val="22"/>
          <w:szCs w:val="22"/>
        </w:rPr>
        <w:t xml:space="preserve">: </w:t>
      </w:r>
      <w:r w:rsidR="00672BA6" w:rsidRPr="00922386">
        <w:rPr>
          <w:bCs/>
          <w:color w:val="000000"/>
          <w:sz w:val="22"/>
          <w:szCs w:val="22"/>
        </w:rPr>
        <w:t xml:space="preserve">Jeanne Best </w:t>
      </w:r>
      <w:r w:rsidR="001244D5" w:rsidRPr="00922386">
        <w:rPr>
          <w:bCs/>
          <w:color w:val="000000"/>
          <w:sz w:val="22"/>
          <w:szCs w:val="22"/>
        </w:rPr>
        <w:t xml:space="preserve"> </w:t>
      </w:r>
    </w:p>
    <w:p w:rsidR="00512010" w:rsidRPr="00922386" w:rsidRDefault="00646733" w:rsidP="00922386">
      <w:pPr>
        <w:autoSpaceDE w:val="0"/>
        <w:autoSpaceDN w:val="0"/>
        <w:adjustRightInd w:val="0"/>
        <w:spacing w:line="241" w:lineRule="atLeast"/>
        <w:ind w:left="-720" w:right="-563"/>
        <w:jc w:val="both"/>
        <w:rPr>
          <w:b/>
          <w:bCs/>
          <w:color w:val="000000"/>
          <w:sz w:val="22"/>
          <w:szCs w:val="22"/>
        </w:rPr>
      </w:pPr>
      <w:r w:rsidRPr="00922386">
        <w:rPr>
          <w:b/>
          <w:bCs/>
          <w:color w:val="000000"/>
          <w:sz w:val="22"/>
          <w:szCs w:val="22"/>
        </w:rPr>
        <w:t>Vice Chair</w:t>
      </w:r>
      <w:r w:rsidR="00512010" w:rsidRPr="00922386">
        <w:rPr>
          <w:b/>
          <w:bCs/>
          <w:color w:val="000000"/>
          <w:sz w:val="22"/>
          <w:szCs w:val="22"/>
        </w:rPr>
        <w:t xml:space="preserve">: </w:t>
      </w:r>
      <w:r w:rsidR="00512010" w:rsidRPr="00922386">
        <w:rPr>
          <w:bCs/>
          <w:color w:val="000000"/>
          <w:sz w:val="22"/>
          <w:szCs w:val="22"/>
        </w:rPr>
        <w:t>Cindi Thompson</w:t>
      </w:r>
      <w:r w:rsidR="00C355D8" w:rsidRPr="00922386">
        <w:rPr>
          <w:bCs/>
          <w:color w:val="000000"/>
          <w:sz w:val="22"/>
          <w:szCs w:val="22"/>
        </w:rPr>
        <w:t xml:space="preserve"> and Linda Savjord</w:t>
      </w:r>
    </w:p>
    <w:p w:rsidR="00B14560" w:rsidRPr="00922386" w:rsidRDefault="00646733" w:rsidP="00922386">
      <w:pPr>
        <w:autoSpaceDE w:val="0"/>
        <w:autoSpaceDN w:val="0"/>
        <w:adjustRightInd w:val="0"/>
        <w:ind w:left="-720" w:right="-563"/>
        <w:jc w:val="both"/>
        <w:rPr>
          <w:b/>
          <w:color w:val="000000"/>
          <w:sz w:val="22"/>
          <w:szCs w:val="22"/>
        </w:rPr>
      </w:pPr>
      <w:r w:rsidRPr="00922386">
        <w:rPr>
          <w:b/>
          <w:color w:val="000000"/>
          <w:sz w:val="22"/>
          <w:szCs w:val="22"/>
        </w:rPr>
        <w:t>Treasurer</w:t>
      </w:r>
      <w:r w:rsidR="002D26C6" w:rsidRPr="00922386">
        <w:rPr>
          <w:b/>
          <w:color w:val="000000"/>
          <w:sz w:val="22"/>
          <w:szCs w:val="22"/>
        </w:rPr>
        <w:t xml:space="preserve">: </w:t>
      </w:r>
      <w:r w:rsidR="006D3CCD" w:rsidRPr="00922386">
        <w:rPr>
          <w:color w:val="000000"/>
          <w:sz w:val="22"/>
          <w:szCs w:val="22"/>
        </w:rPr>
        <w:t>Valinda Boyd</w:t>
      </w:r>
    </w:p>
    <w:p w:rsidR="00B14560" w:rsidRPr="00922386" w:rsidRDefault="00646733" w:rsidP="00922386">
      <w:pPr>
        <w:autoSpaceDE w:val="0"/>
        <w:autoSpaceDN w:val="0"/>
        <w:adjustRightInd w:val="0"/>
        <w:ind w:left="-720" w:right="-563"/>
        <w:jc w:val="both"/>
        <w:rPr>
          <w:b/>
          <w:color w:val="000000"/>
          <w:sz w:val="22"/>
          <w:szCs w:val="22"/>
        </w:rPr>
      </w:pPr>
      <w:r w:rsidRPr="00922386">
        <w:rPr>
          <w:b/>
          <w:color w:val="000000"/>
          <w:sz w:val="22"/>
          <w:szCs w:val="22"/>
        </w:rPr>
        <w:t>Assistant Treasurer</w:t>
      </w:r>
      <w:r w:rsidR="00B14560" w:rsidRPr="00922386">
        <w:rPr>
          <w:b/>
          <w:color w:val="000000"/>
          <w:sz w:val="22"/>
          <w:szCs w:val="22"/>
        </w:rPr>
        <w:t xml:space="preserve">: </w:t>
      </w:r>
      <w:r w:rsidR="00B14560" w:rsidRPr="00922386">
        <w:rPr>
          <w:color w:val="000000"/>
          <w:sz w:val="22"/>
          <w:szCs w:val="22"/>
        </w:rPr>
        <w:t>Lynn Rollert</w:t>
      </w:r>
    </w:p>
    <w:p w:rsidR="00B14560" w:rsidRPr="00922386" w:rsidRDefault="00646733" w:rsidP="00922386">
      <w:pPr>
        <w:autoSpaceDE w:val="0"/>
        <w:autoSpaceDN w:val="0"/>
        <w:adjustRightInd w:val="0"/>
        <w:ind w:left="-720" w:right="-563"/>
        <w:jc w:val="both"/>
        <w:rPr>
          <w:b/>
          <w:color w:val="000000"/>
          <w:sz w:val="22"/>
          <w:szCs w:val="22"/>
        </w:rPr>
      </w:pPr>
      <w:r w:rsidRPr="00922386">
        <w:rPr>
          <w:b/>
          <w:bCs/>
          <w:color w:val="000000"/>
          <w:sz w:val="22"/>
          <w:szCs w:val="22"/>
        </w:rPr>
        <w:t>Secretary</w:t>
      </w:r>
      <w:r w:rsidR="001244D5" w:rsidRPr="00922386">
        <w:rPr>
          <w:color w:val="000000"/>
          <w:sz w:val="22"/>
          <w:szCs w:val="22"/>
        </w:rPr>
        <w:t xml:space="preserve">: </w:t>
      </w:r>
      <w:r w:rsidR="00B14560" w:rsidRPr="00922386">
        <w:rPr>
          <w:color w:val="000000"/>
          <w:sz w:val="22"/>
          <w:szCs w:val="22"/>
        </w:rPr>
        <w:t xml:space="preserve">Ashley </w:t>
      </w:r>
      <w:r w:rsidR="00B14560" w:rsidRPr="00922386">
        <w:rPr>
          <w:sz w:val="22"/>
          <w:szCs w:val="22"/>
        </w:rPr>
        <w:t>Pfeifer</w:t>
      </w:r>
    </w:p>
    <w:p w:rsidR="001244D5" w:rsidRPr="00922386" w:rsidRDefault="00646733" w:rsidP="00922386">
      <w:pPr>
        <w:autoSpaceDE w:val="0"/>
        <w:autoSpaceDN w:val="0"/>
        <w:adjustRightInd w:val="0"/>
        <w:spacing w:line="241" w:lineRule="atLeast"/>
        <w:ind w:left="-720" w:right="-563"/>
        <w:jc w:val="both"/>
        <w:rPr>
          <w:b/>
          <w:bCs/>
          <w:color w:val="000000"/>
          <w:sz w:val="22"/>
          <w:szCs w:val="22"/>
        </w:rPr>
      </w:pPr>
      <w:r w:rsidRPr="00922386">
        <w:rPr>
          <w:b/>
          <w:bCs/>
          <w:color w:val="000000"/>
          <w:sz w:val="22"/>
          <w:szCs w:val="22"/>
        </w:rPr>
        <w:t>Directors</w:t>
      </w:r>
      <w:r w:rsidR="002D26C6" w:rsidRPr="00922386">
        <w:rPr>
          <w:b/>
          <w:bCs/>
          <w:color w:val="000000"/>
          <w:sz w:val="22"/>
          <w:szCs w:val="22"/>
        </w:rPr>
        <w:t>:</w:t>
      </w:r>
      <w:r w:rsidR="00D00CA2" w:rsidRPr="00922386">
        <w:rPr>
          <w:b/>
          <w:bCs/>
          <w:color w:val="000000"/>
          <w:sz w:val="22"/>
          <w:szCs w:val="22"/>
        </w:rPr>
        <w:t xml:space="preserve"> </w:t>
      </w:r>
      <w:r w:rsidR="00512010" w:rsidRPr="00922386">
        <w:rPr>
          <w:bCs/>
          <w:color w:val="000000"/>
          <w:sz w:val="22"/>
          <w:szCs w:val="22"/>
        </w:rPr>
        <w:t>Liz Christensen</w:t>
      </w:r>
      <w:r w:rsidR="00453955" w:rsidRPr="00922386">
        <w:rPr>
          <w:bCs/>
          <w:color w:val="000000"/>
          <w:sz w:val="22"/>
          <w:szCs w:val="22"/>
        </w:rPr>
        <w:t xml:space="preserve">, Didi Henderson, Kit </w:t>
      </w:r>
      <w:proofErr w:type="spellStart"/>
      <w:r w:rsidR="00453955" w:rsidRPr="00922386">
        <w:rPr>
          <w:bCs/>
          <w:color w:val="000000"/>
          <w:sz w:val="22"/>
          <w:szCs w:val="22"/>
        </w:rPr>
        <w:t>Caidrin</w:t>
      </w:r>
      <w:proofErr w:type="spellEnd"/>
    </w:p>
    <w:p w:rsidR="00E2780C" w:rsidRPr="00922386" w:rsidRDefault="00E2780C" w:rsidP="00922386">
      <w:pPr>
        <w:autoSpaceDE w:val="0"/>
        <w:autoSpaceDN w:val="0"/>
        <w:adjustRightInd w:val="0"/>
        <w:spacing w:after="80"/>
        <w:ind w:left="-720" w:right="-563"/>
        <w:jc w:val="both"/>
        <w:rPr>
          <w:b/>
          <w:color w:val="000000"/>
          <w:sz w:val="22"/>
          <w:szCs w:val="22"/>
        </w:rPr>
      </w:pPr>
    </w:p>
    <w:p w:rsidR="00453955" w:rsidRPr="00922386" w:rsidRDefault="00453955" w:rsidP="00922386">
      <w:pPr>
        <w:autoSpaceDE w:val="0"/>
        <w:autoSpaceDN w:val="0"/>
        <w:adjustRightInd w:val="0"/>
        <w:spacing w:after="80"/>
        <w:ind w:left="-720" w:right="-563"/>
        <w:jc w:val="both"/>
        <w:rPr>
          <w:b/>
          <w:color w:val="000000"/>
          <w:sz w:val="22"/>
          <w:szCs w:val="22"/>
          <w:u w:val="single"/>
        </w:rPr>
      </w:pPr>
      <w:r w:rsidRPr="00922386">
        <w:rPr>
          <w:b/>
          <w:color w:val="000000"/>
          <w:sz w:val="22"/>
          <w:szCs w:val="22"/>
          <w:u w:val="single"/>
        </w:rPr>
        <w:t>Board Committees</w:t>
      </w:r>
    </w:p>
    <w:p w:rsidR="00D00CA2" w:rsidRPr="00922386" w:rsidRDefault="001244D5" w:rsidP="00922386">
      <w:pPr>
        <w:autoSpaceDE w:val="0"/>
        <w:autoSpaceDN w:val="0"/>
        <w:adjustRightInd w:val="0"/>
        <w:spacing w:after="80"/>
        <w:ind w:left="-720" w:right="-563"/>
        <w:jc w:val="both"/>
        <w:rPr>
          <w:color w:val="000000"/>
          <w:sz w:val="22"/>
          <w:szCs w:val="22"/>
        </w:rPr>
      </w:pPr>
      <w:r w:rsidRPr="00922386">
        <w:rPr>
          <w:b/>
          <w:color w:val="000000"/>
          <w:sz w:val="22"/>
          <w:szCs w:val="22"/>
        </w:rPr>
        <w:t>Governance</w:t>
      </w:r>
      <w:r w:rsidR="00D00CA2" w:rsidRPr="00922386">
        <w:rPr>
          <w:b/>
          <w:color w:val="000000"/>
          <w:sz w:val="22"/>
          <w:szCs w:val="22"/>
        </w:rPr>
        <w:t xml:space="preserve">: </w:t>
      </w:r>
      <w:r w:rsidR="00E53B8F" w:rsidRPr="00922386">
        <w:rPr>
          <w:color w:val="000000"/>
          <w:sz w:val="22"/>
          <w:szCs w:val="22"/>
        </w:rPr>
        <w:t>Jeanne Best</w:t>
      </w:r>
      <w:r w:rsidR="005F1DBD" w:rsidRPr="00922386">
        <w:rPr>
          <w:color w:val="000000"/>
          <w:sz w:val="22"/>
          <w:szCs w:val="22"/>
        </w:rPr>
        <w:t>, Cindi Thompson and Linda Savjord</w:t>
      </w:r>
    </w:p>
    <w:p w:rsidR="00D00CA2" w:rsidRPr="00922386" w:rsidRDefault="001244D5" w:rsidP="00922386">
      <w:pPr>
        <w:autoSpaceDE w:val="0"/>
        <w:autoSpaceDN w:val="0"/>
        <w:adjustRightInd w:val="0"/>
        <w:spacing w:after="80"/>
        <w:ind w:left="-720" w:right="-563"/>
        <w:jc w:val="both"/>
        <w:rPr>
          <w:color w:val="000000"/>
          <w:sz w:val="22"/>
          <w:szCs w:val="22"/>
        </w:rPr>
      </w:pPr>
      <w:r w:rsidRPr="00922386">
        <w:rPr>
          <w:b/>
          <w:color w:val="000000"/>
          <w:sz w:val="22"/>
          <w:szCs w:val="22"/>
        </w:rPr>
        <w:t>Finance</w:t>
      </w:r>
      <w:r w:rsidR="00453955" w:rsidRPr="00922386">
        <w:rPr>
          <w:b/>
          <w:color w:val="000000"/>
          <w:sz w:val="22"/>
          <w:szCs w:val="22"/>
        </w:rPr>
        <w:t xml:space="preserve">: </w:t>
      </w:r>
      <w:r w:rsidR="00D00CA2" w:rsidRPr="00922386">
        <w:rPr>
          <w:color w:val="000000"/>
          <w:sz w:val="22"/>
          <w:szCs w:val="22"/>
        </w:rPr>
        <w:t>Valinda Boyd</w:t>
      </w:r>
    </w:p>
    <w:p w:rsidR="001244D5" w:rsidRPr="00922386" w:rsidRDefault="001244D5" w:rsidP="00922386">
      <w:pPr>
        <w:autoSpaceDE w:val="0"/>
        <w:autoSpaceDN w:val="0"/>
        <w:adjustRightInd w:val="0"/>
        <w:spacing w:after="80"/>
        <w:ind w:left="-720" w:right="-563"/>
        <w:jc w:val="both"/>
        <w:rPr>
          <w:b/>
          <w:color w:val="000000"/>
          <w:sz w:val="22"/>
          <w:szCs w:val="22"/>
        </w:rPr>
      </w:pPr>
      <w:r w:rsidRPr="00922386">
        <w:rPr>
          <w:b/>
          <w:color w:val="000000"/>
          <w:sz w:val="22"/>
          <w:szCs w:val="22"/>
        </w:rPr>
        <w:t>Fundraising</w:t>
      </w:r>
      <w:r w:rsidR="00D00CA2" w:rsidRPr="00922386">
        <w:rPr>
          <w:b/>
          <w:color w:val="000000"/>
          <w:sz w:val="22"/>
          <w:szCs w:val="22"/>
        </w:rPr>
        <w:t xml:space="preserve">: </w:t>
      </w:r>
      <w:r w:rsidR="00D00CA2" w:rsidRPr="00922386">
        <w:rPr>
          <w:color w:val="000000"/>
          <w:sz w:val="22"/>
          <w:szCs w:val="22"/>
        </w:rPr>
        <w:t>Didi</w:t>
      </w:r>
      <w:r w:rsidR="00E2780C" w:rsidRPr="00922386">
        <w:rPr>
          <w:color w:val="000000"/>
          <w:sz w:val="22"/>
          <w:szCs w:val="22"/>
        </w:rPr>
        <w:t xml:space="preserve"> Henderson</w:t>
      </w:r>
      <w:r w:rsidR="00B14560" w:rsidRPr="00922386">
        <w:rPr>
          <w:color w:val="000000"/>
          <w:sz w:val="22"/>
          <w:szCs w:val="22"/>
        </w:rPr>
        <w:t xml:space="preserve">, Kit </w:t>
      </w:r>
      <w:proofErr w:type="spellStart"/>
      <w:r w:rsidR="00B14560" w:rsidRPr="00922386">
        <w:rPr>
          <w:color w:val="000000"/>
          <w:sz w:val="22"/>
          <w:szCs w:val="22"/>
        </w:rPr>
        <w:t>Caidrin</w:t>
      </w:r>
      <w:proofErr w:type="spellEnd"/>
      <w:r w:rsidR="00C355D8" w:rsidRPr="00922386">
        <w:rPr>
          <w:color w:val="000000"/>
          <w:sz w:val="22"/>
          <w:szCs w:val="22"/>
        </w:rPr>
        <w:t>, Linda Savjord</w:t>
      </w:r>
    </w:p>
    <w:p w:rsidR="00B14560" w:rsidRPr="00922386" w:rsidRDefault="001244D5" w:rsidP="00922386">
      <w:pPr>
        <w:autoSpaceDE w:val="0"/>
        <w:autoSpaceDN w:val="0"/>
        <w:adjustRightInd w:val="0"/>
        <w:spacing w:after="80"/>
        <w:ind w:left="-720" w:right="-563"/>
        <w:jc w:val="both"/>
        <w:rPr>
          <w:b/>
          <w:color w:val="000000"/>
          <w:sz w:val="22"/>
          <w:szCs w:val="22"/>
        </w:rPr>
      </w:pPr>
      <w:r w:rsidRPr="00922386">
        <w:rPr>
          <w:b/>
          <w:color w:val="000000"/>
          <w:sz w:val="22"/>
          <w:szCs w:val="22"/>
        </w:rPr>
        <w:t>Ad Hoc: Mediation</w:t>
      </w:r>
    </w:p>
    <w:sectPr w:rsidR="00B14560" w:rsidRPr="00922386" w:rsidSect="00BD02F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2A1" w:rsidRDefault="003612A1" w:rsidP="00FD5149">
      <w:r>
        <w:separator/>
      </w:r>
    </w:p>
  </w:endnote>
  <w:endnote w:type="continuationSeparator" w:id="0">
    <w:p w:rsidR="003612A1" w:rsidRDefault="003612A1"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681688"/>
      <w:docPartObj>
        <w:docPartGallery w:val="Page Numbers (Bottom of Page)"/>
        <w:docPartUnique/>
      </w:docPartObj>
    </w:sdtPr>
    <w:sdtEndPr>
      <w:rPr>
        <w:noProof/>
      </w:rPr>
    </w:sdtEndPr>
    <w:sdtContent>
      <w:p w:rsidR="00FD5149" w:rsidRDefault="00FD5149">
        <w:pPr>
          <w:pStyle w:val="Footer"/>
          <w:jc w:val="right"/>
        </w:pPr>
        <w:r>
          <w:fldChar w:fldCharType="begin"/>
        </w:r>
        <w:r>
          <w:instrText xml:space="preserve"> PAGE   \* MERGEFORMAT </w:instrText>
        </w:r>
        <w:r>
          <w:fldChar w:fldCharType="separate"/>
        </w:r>
        <w:r w:rsidR="005A2940">
          <w:rPr>
            <w:noProof/>
          </w:rPr>
          <w:t>12</w:t>
        </w:r>
        <w:r>
          <w:rPr>
            <w:noProof/>
          </w:rPr>
          <w:fldChar w:fldCharType="end"/>
        </w:r>
      </w:p>
    </w:sdtContent>
  </w:sdt>
  <w:p w:rsidR="00FD5149" w:rsidRDefault="00FD51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2A1" w:rsidRDefault="003612A1" w:rsidP="00FD5149">
      <w:r>
        <w:separator/>
      </w:r>
    </w:p>
  </w:footnote>
  <w:footnote w:type="continuationSeparator" w:id="0">
    <w:p w:rsidR="003612A1" w:rsidRDefault="003612A1" w:rsidP="00FD5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304BB8"/>
    <w:lvl w:ilvl="0">
      <w:numFmt w:val="bullet"/>
      <w:lvlText w:val="*"/>
      <w:lvlJc w:val="left"/>
    </w:lvl>
  </w:abstractNum>
  <w:abstractNum w:abstractNumId="1">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1"/>
  </w:num>
  <w:num w:numId="6">
    <w:abstractNumId w:val="3"/>
  </w:num>
  <w:num w:numId="7">
    <w:abstractNumId w:val="5"/>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5BC"/>
    <w:rsid w:val="000159A8"/>
    <w:rsid w:val="00020920"/>
    <w:rsid w:val="0002291E"/>
    <w:rsid w:val="00025874"/>
    <w:rsid w:val="000365FF"/>
    <w:rsid w:val="00042702"/>
    <w:rsid w:val="00055C68"/>
    <w:rsid w:val="00056784"/>
    <w:rsid w:val="00072CC1"/>
    <w:rsid w:val="00076C72"/>
    <w:rsid w:val="00077B17"/>
    <w:rsid w:val="000A3450"/>
    <w:rsid w:val="000C45EB"/>
    <w:rsid w:val="000C466C"/>
    <w:rsid w:val="000D2510"/>
    <w:rsid w:val="000E2884"/>
    <w:rsid w:val="000E7E95"/>
    <w:rsid w:val="000F46BF"/>
    <w:rsid w:val="000F6853"/>
    <w:rsid w:val="000F7DA2"/>
    <w:rsid w:val="00104316"/>
    <w:rsid w:val="00115096"/>
    <w:rsid w:val="001244D5"/>
    <w:rsid w:val="00125B96"/>
    <w:rsid w:val="00125D99"/>
    <w:rsid w:val="00131399"/>
    <w:rsid w:val="00134CA8"/>
    <w:rsid w:val="00135E79"/>
    <w:rsid w:val="0013798A"/>
    <w:rsid w:val="00143C1F"/>
    <w:rsid w:val="00156D84"/>
    <w:rsid w:val="00167875"/>
    <w:rsid w:val="0017796E"/>
    <w:rsid w:val="00183B5A"/>
    <w:rsid w:val="0018648B"/>
    <w:rsid w:val="001A0E5C"/>
    <w:rsid w:val="001A12AD"/>
    <w:rsid w:val="001A17A2"/>
    <w:rsid w:val="001D1171"/>
    <w:rsid w:val="001D7DA7"/>
    <w:rsid w:val="001E1774"/>
    <w:rsid w:val="001F380E"/>
    <w:rsid w:val="001F67D4"/>
    <w:rsid w:val="001F7971"/>
    <w:rsid w:val="002045A6"/>
    <w:rsid w:val="00204E96"/>
    <w:rsid w:val="00206CAE"/>
    <w:rsid w:val="00210105"/>
    <w:rsid w:val="00211840"/>
    <w:rsid w:val="00211A78"/>
    <w:rsid w:val="0022328D"/>
    <w:rsid w:val="00225463"/>
    <w:rsid w:val="0022615B"/>
    <w:rsid w:val="00227D50"/>
    <w:rsid w:val="0024728A"/>
    <w:rsid w:val="00250E05"/>
    <w:rsid w:val="002658C2"/>
    <w:rsid w:val="00272220"/>
    <w:rsid w:val="00275745"/>
    <w:rsid w:val="00283E12"/>
    <w:rsid w:val="00291F40"/>
    <w:rsid w:val="002925DB"/>
    <w:rsid w:val="00293796"/>
    <w:rsid w:val="002A002F"/>
    <w:rsid w:val="002A31BB"/>
    <w:rsid w:val="002B2794"/>
    <w:rsid w:val="002B4D86"/>
    <w:rsid w:val="002B5821"/>
    <w:rsid w:val="002D26C6"/>
    <w:rsid w:val="002D76BC"/>
    <w:rsid w:val="002E4BEC"/>
    <w:rsid w:val="002F2CEE"/>
    <w:rsid w:val="00303FF9"/>
    <w:rsid w:val="00307DB9"/>
    <w:rsid w:val="00321389"/>
    <w:rsid w:val="00321DB7"/>
    <w:rsid w:val="00321FD1"/>
    <w:rsid w:val="00322CE7"/>
    <w:rsid w:val="00336754"/>
    <w:rsid w:val="00337181"/>
    <w:rsid w:val="00346F67"/>
    <w:rsid w:val="003520D6"/>
    <w:rsid w:val="003612A1"/>
    <w:rsid w:val="00362737"/>
    <w:rsid w:val="0036641B"/>
    <w:rsid w:val="0037024F"/>
    <w:rsid w:val="0038319B"/>
    <w:rsid w:val="00384B73"/>
    <w:rsid w:val="00387EEF"/>
    <w:rsid w:val="003A12F6"/>
    <w:rsid w:val="003B07D4"/>
    <w:rsid w:val="003B2255"/>
    <w:rsid w:val="003D5013"/>
    <w:rsid w:val="003E5433"/>
    <w:rsid w:val="003F74F5"/>
    <w:rsid w:val="00402020"/>
    <w:rsid w:val="00420A41"/>
    <w:rsid w:val="00423BC4"/>
    <w:rsid w:val="00426A48"/>
    <w:rsid w:val="004451FA"/>
    <w:rsid w:val="0045044C"/>
    <w:rsid w:val="00453955"/>
    <w:rsid w:val="004600F5"/>
    <w:rsid w:val="004700A7"/>
    <w:rsid w:val="004762F4"/>
    <w:rsid w:val="0047694A"/>
    <w:rsid w:val="004770CA"/>
    <w:rsid w:val="0048018D"/>
    <w:rsid w:val="004819F7"/>
    <w:rsid w:val="00490DF7"/>
    <w:rsid w:val="00491D64"/>
    <w:rsid w:val="004A4093"/>
    <w:rsid w:val="004B194A"/>
    <w:rsid w:val="004C00F5"/>
    <w:rsid w:val="004C33BB"/>
    <w:rsid w:val="004D08A0"/>
    <w:rsid w:val="004D270E"/>
    <w:rsid w:val="004D7135"/>
    <w:rsid w:val="004E5B18"/>
    <w:rsid w:val="004F197D"/>
    <w:rsid w:val="0050242F"/>
    <w:rsid w:val="00512010"/>
    <w:rsid w:val="00515DA3"/>
    <w:rsid w:val="00523FA2"/>
    <w:rsid w:val="0052530C"/>
    <w:rsid w:val="00541526"/>
    <w:rsid w:val="0054414C"/>
    <w:rsid w:val="0056316B"/>
    <w:rsid w:val="0056670B"/>
    <w:rsid w:val="005675FA"/>
    <w:rsid w:val="00580FCE"/>
    <w:rsid w:val="00596D48"/>
    <w:rsid w:val="005975E5"/>
    <w:rsid w:val="005A2940"/>
    <w:rsid w:val="005A6D56"/>
    <w:rsid w:val="005B01D1"/>
    <w:rsid w:val="005B7A99"/>
    <w:rsid w:val="005E16B3"/>
    <w:rsid w:val="005E3624"/>
    <w:rsid w:val="005E46A6"/>
    <w:rsid w:val="005F1DBD"/>
    <w:rsid w:val="00615701"/>
    <w:rsid w:val="00636D77"/>
    <w:rsid w:val="006378BF"/>
    <w:rsid w:val="00640101"/>
    <w:rsid w:val="00646733"/>
    <w:rsid w:val="00647EEE"/>
    <w:rsid w:val="0065555F"/>
    <w:rsid w:val="00671A47"/>
    <w:rsid w:val="006722EB"/>
    <w:rsid w:val="006723A5"/>
    <w:rsid w:val="00672BA6"/>
    <w:rsid w:val="00677CCC"/>
    <w:rsid w:val="00680433"/>
    <w:rsid w:val="006819AE"/>
    <w:rsid w:val="00696D41"/>
    <w:rsid w:val="006A1557"/>
    <w:rsid w:val="006A2A88"/>
    <w:rsid w:val="006B4010"/>
    <w:rsid w:val="006B5E18"/>
    <w:rsid w:val="006C1927"/>
    <w:rsid w:val="006C20E7"/>
    <w:rsid w:val="006C261B"/>
    <w:rsid w:val="006C62E9"/>
    <w:rsid w:val="006D2908"/>
    <w:rsid w:val="006D3CCD"/>
    <w:rsid w:val="006E142C"/>
    <w:rsid w:val="006E17DA"/>
    <w:rsid w:val="006E4968"/>
    <w:rsid w:val="006F0EB7"/>
    <w:rsid w:val="00711BF8"/>
    <w:rsid w:val="00716F16"/>
    <w:rsid w:val="007279FA"/>
    <w:rsid w:val="00731B40"/>
    <w:rsid w:val="007448BC"/>
    <w:rsid w:val="0074579C"/>
    <w:rsid w:val="007525EA"/>
    <w:rsid w:val="007708EF"/>
    <w:rsid w:val="00772322"/>
    <w:rsid w:val="007727BA"/>
    <w:rsid w:val="007910BA"/>
    <w:rsid w:val="00793CE6"/>
    <w:rsid w:val="00794A53"/>
    <w:rsid w:val="00795E90"/>
    <w:rsid w:val="007A2D65"/>
    <w:rsid w:val="007A5392"/>
    <w:rsid w:val="007B667A"/>
    <w:rsid w:val="007C02E4"/>
    <w:rsid w:val="007C7EFE"/>
    <w:rsid w:val="007D0A38"/>
    <w:rsid w:val="007D0BD1"/>
    <w:rsid w:val="007D7C42"/>
    <w:rsid w:val="007E59CE"/>
    <w:rsid w:val="007E7487"/>
    <w:rsid w:val="007F0EDF"/>
    <w:rsid w:val="007F4928"/>
    <w:rsid w:val="008112E7"/>
    <w:rsid w:val="00815FD3"/>
    <w:rsid w:val="00820B58"/>
    <w:rsid w:val="00821402"/>
    <w:rsid w:val="00834444"/>
    <w:rsid w:val="00836654"/>
    <w:rsid w:val="0084616D"/>
    <w:rsid w:val="00861C86"/>
    <w:rsid w:val="00864347"/>
    <w:rsid w:val="008647B7"/>
    <w:rsid w:val="0086761B"/>
    <w:rsid w:val="00867D09"/>
    <w:rsid w:val="00871403"/>
    <w:rsid w:val="008941A8"/>
    <w:rsid w:val="008A0DBD"/>
    <w:rsid w:val="008A1CF9"/>
    <w:rsid w:val="008B535C"/>
    <w:rsid w:val="008C4326"/>
    <w:rsid w:val="008C6DFC"/>
    <w:rsid w:val="008C737A"/>
    <w:rsid w:val="008D2812"/>
    <w:rsid w:val="008D3C6E"/>
    <w:rsid w:val="008E45BC"/>
    <w:rsid w:val="008E6724"/>
    <w:rsid w:val="009144F7"/>
    <w:rsid w:val="00922386"/>
    <w:rsid w:val="00923416"/>
    <w:rsid w:val="009246F8"/>
    <w:rsid w:val="00930181"/>
    <w:rsid w:val="00930835"/>
    <w:rsid w:val="0093330D"/>
    <w:rsid w:val="00941D9A"/>
    <w:rsid w:val="009441C5"/>
    <w:rsid w:val="00951B31"/>
    <w:rsid w:val="009619EA"/>
    <w:rsid w:val="009650B8"/>
    <w:rsid w:val="00973624"/>
    <w:rsid w:val="00985D42"/>
    <w:rsid w:val="009953A7"/>
    <w:rsid w:val="00997546"/>
    <w:rsid w:val="009A12C3"/>
    <w:rsid w:val="009B60C4"/>
    <w:rsid w:val="009B6C5F"/>
    <w:rsid w:val="009C3577"/>
    <w:rsid w:val="009C3679"/>
    <w:rsid w:val="009E01FC"/>
    <w:rsid w:val="009E6753"/>
    <w:rsid w:val="009F33D5"/>
    <w:rsid w:val="009F3B89"/>
    <w:rsid w:val="00A00F59"/>
    <w:rsid w:val="00A05FC7"/>
    <w:rsid w:val="00A23141"/>
    <w:rsid w:val="00A26F6B"/>
    <w:rsid w:val="00A27F0F"/>
    <w:rsid w:val="00A33603"/>
    <w:rsid w:val="00A37087"/>
    <w:rsid w:val="00A5792A"/>
    <w:rsid w:val="00A6133D"/>
    <w:rsid w:val="00A63BD1"/>
    <w:rsid w:val="00A6604B"/>
    <w:rsid w:val="00A758FE"/>
    <w:rsid w:val="00A85960"/>
    <w:rsid w:val="00AB21F6"/>
    <w:rsid w:val="00AB6DA1"/>
    <w:rsid w:val="00AB700A"/>
    <w:rsid w:val="00AB7C9B"/>
    <w:rsid w:val="00AB7F1A"/>
    <w:rsid w:val="00AC1E24"/>
    <w:rsid w:val="00AC248E"/>
    <w:rsid w:val="00AC3EC5"/>
    <w:rsid w:val="00AD085F"/>
    <w:rsid w:val="00AE1EF8"/>
    <w:rsid w:val="00B02E63"/>
    <w:rsid w:val="00B06082"/>
    <w:rsid w:val="00B14560"/>
    <w:rsid w:val="00B2297F"/>
    <w:rsid w:val="00B33CA8"/>
    <w:rsid w:val="00B41753"/>
    <w:rsid w:val="00B440E4"/>
    <w:rsid w:val="00B44CEB"/>
    <w:rsid w:val="00B554C6"/>
    <w:rsid w:val="00B627DC"/>
    <w:rsid w:val="00B62956"/>
    <w:rsid w:val="00B711B0"/>
    <w:rsid w:val="00B76F5B"/>
    <w:rsid w:val="00B83AF5"/>
    <w:rsid w:val="00B83D88"/>
    <w:rsid w:val="00BA0885"/>
    <w:rsid w:val="00BA38A3"/>
    <w:rsid w:val="00BA522A"/>
    <w:rsid w:val="00BB01D8"/>
    <w:rsid w:val="00BC2CBE"/>
    <w:rsid w:val="00BD02F0"/>
    <w:rsid w:val="00BF4540"/>
    <w:rsid w:val="00C01878"/>
    <w:rsid w:val="00C17D42"/>
    <w:rsid w:val="00C17DCE"/>
    <w:rsid w:val="00C26B43"/>
    <w:rsid w:val="00C355D8"/>
    <w:rsid w:val="00C37E19"/>
    <w:rsid w:val="00C43B29"/>
    <w:rsid w:val="00C44CCC"/>
    <w:rsid w:val="00C52C61"/>
    <w:rsid w:val="00C55D8E"/>
    <w:rsid w:val="00C562FE"/>
    <w:rsid w:val="00C6083C"/>
    <w:rsid w:val="00C613EB"/>
    <w:rsid w:val="00C673A1"/>
    <w:rsid w:val="00C718F4"/>
    <w:rsid w:val="00C76526"/>
    <w:rsid w:val="00C82A3F"/>
    <w:rsid w:val="00C853DF"/>
    <w:rsid w:val="00CA31E9"/>
    <w:rsid w:val="00CA3866"/>
    <w:rsid w:val="00CA3C35"/>
    <w:rsid w:val="00CB44B0"/>
    <w:rsid w:val="00CB4D5C"/>
    <w:rsid w:val="00CB6652"/>
    <w:rsid w:val="00CC2ABB"/>
    <w:rsid w:val="00CC690A"/>
    <w:rsid w:val="00CD012C"/>
    <w:rsid w:val="00CE48B2"/>
    <w:rsid w:val="00CE570D"/>
    <w:rsid w:val="00CF527F"/>
    <w:rsid w:val="00D00CA2"/>
    <w:rsid w:val="00D0698A"/>
    <w:rsid w:val="00D0723C"/>
    <w:rsid w:val="00D12DE9"/>
    <w:rsid w:val="00D2045A"/>
    <w:rsid w:val="00D24478"/>
    <w:rsid w:val="00D306F9"/>
    <w:rsid w:val="00D34FAA"/>
    <w:rsid w:val="00D74FBC"/>
    <w:rsid w:val="00D809F0"/>
    <w:rsid w:val="00D82FD4"/>
    <w:rsid w:val="00D84C9D"/>
    <w:rsid w:val="00D92085"/>
    <w:rsid w:val="00D93197"/>
    <w:rsid w:val="00D96E46"/>
    <w:rsid w:val="00DA0610"/>
    <w:rsid w:val="00DA0FA3"/>
    <w:rsid w:val="00DB2226"/>
    <w:rsid w:val="00DB2787"/>
    <w:rsid w:val="00DB5E5C"/>
    <w:rsid w:val="00DC2D02"/>
    <w:rsid w:val="00DC6FA8"/>
    <w:rsid w:val="00DD25B3"/>
    <w:rsid w:val="00DD677D"/>
    <w:rsid w:val="00DE3BD2"/>
    <w:rsid w:val="00DE4BFE"/>
    <w:rsid w:val="00DF0FEF"/>
    <w:rsid w:val="00DF15B3"/>
    <w:rsid w:val="00DF27D8"/>
    <w:rsid w:val="00DF5FBA"/>
    <w:rsid w:val="00E00F3B"/>
    <w:rsid w:val="00E15DA8"/>
    <w:rsid w:val="00E16492"/>
    <w:rsid w:val="00E2780C"/>
    <w:rsid w:val="00E321F5"/>
    <w:rsid w:val="00E33626"/>
    <w:rsid w:val="00E369E8"/>
    <w:rsid w:val="00E41324"/>
    <w:rsid w:val="00E448D7"/>
    <w:rsid w:val="00E4748D"/>
    <w:rsid w:val="00E53B2B"/>
    <w:rsid w:val="00E53B8F"/>
    <w:rsid w:val="00E851CE"/>
    <w:rsid w:val="00EA3B16"/>
    <w:rsid w:val="00EB26D7"/>
    <w:rsid w:val="00EB5EED"/>
    <w:rsid w:val="00ED1625"/>
    <w:rsid w:val="00EE064A"/>
    <w:rsid w:val="00EE2518"/>
    <w:rsid w:val="00EE3BF5"/>
    <w:rsid w:val="00EF0761"/>
    <w:rsid w:val="00F05367"/>
    <w:rsid w:val="00F10537"/>
    <w:rsid w:val="00F168FB"/>
    <w:rsid w:val="00F25739"/>
    <w:rsid w:val="00F26C28"/>
    <w:rsid w:val="00F300F5"/>
    <w:rsid w:val="00F31DE8"/>
    <w:rsid w:val="00F32ECF"/>
    <w:rsid w:val="00F4028D"/>
    <w:rsid w:val="00F516FF"/>
    <w:rsid w:val="00F52410"/>
    <w:rsid w:val="00F52910"/>
    <w:rsid w:val="00F52CD5"/>
    <w:rsid w:val="00F83981"/>
    <w:rsid w:val="00F83AAE"/>
    <w:rsid w:val="00F86FFC"/>
    <w:rsid w:val="00FA686E"/>
    <w:rsid w:val="00FC1C22"/>
    <w:rsid w:val="00FC4F33"/>
    <w:rsid w:val="00FD378A"/>
    <w:rsid w:val="00FD4D21"/>
    <w:rsid w:val="00FD5149"/>
    <w:rsid w:val="00FE7D28"/>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entalhealthweek.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2014/15 Operations Budget</a:t>
            </a:r>
          </a:p>
        </c:rich>
      </c:tx>
      <c:overlay val="0"/>
    </c:title>
    <c:autoTitleDeleted val="0"/>
    <c:plotArea>
      <c:layout>
        <c:manualLayout>
          <c:layoutTarget val="inner"/>
          <c:xMode val="edge"/>
          <c:yMode val="edge"/>
          <c:x val="0.11610473170020416"/>
          <c:y val="0.15192475940507436"/>
          <c:w val="0.45535870516185478"/>
          <c:h val="0.78061492313460812"/>
        </c:manualLayout>
      </c:layout>
      <c:pieChart>
        <c:varyColors val="1"/>
        <c:ser>
          <c:idx val="0"/>
          <c:order val="0"/>
          <c:tx>
            <c:strRef>
              <c:f>Sheet1!$B$1</c:f>
              <c:strCache>
                <c:ptCount val="1"/>
                <c:pt idx="0">
                  <c:v>Sales</c:v>
                </c:pt>
              </c:strCache>
            </c:strRef>
          </c:tx>
          <c:cat>
            <c:strRef>
              <c:f>Sheet1!$A$2:$A$10</c:f>
              <c:strCache>
                <c:ptCount val="7"/>
                <c:pt idx="0">
                  <c:v>IHA</c:v>
                </c:pt>
                <c:pt idx="1">
                  <c:v>Miscellaneous</c:v>
                </c:pt>
                <c:pt idx="2">
                  <c:v>Grants</c:v>
                </c:pt>
                <c:pt idx="3">
                  <c:v>Fundraising/Donations</c:v>
                </c:pt>
                <c:pt idx="4">
                  <c:v>Rental office space</c:v>
                </c:pt>
                <c:pt idx="5">
                  <c:v>Rental (CTT)</c:v>
                </c:pt>
                <c:pt idx="6">
                  <c:v>BC Housing H.O.W/Subsidies</c:v>
                </c:pt>
              </c:strCache>
            </c:strRef>
          </c:cat>
          <c:val>
            <c:numRef>
              <c:f>Sheet1!$B$2:$B$10</c:f>
              <c:numCache>
                <c:formatCode>General</c:formatCode>
                <c:ptCount val="9"/>
                <c:pt idx="0" formatCode="#,##0.00">
                  <c:v>194429.45</c:v>
                </c:pt>
                <c:pt idx="1">
                  <c:v>3027.97</c:v>
                </c:pt>
                <c:pt idx="2" formatCode="#,##0.00">
                  <c:v>9000</c:v>
                </c:pt>
                <c:pt idx="3">
                  <c:v>14694.45</c:v>
                </c:pt>
                <c:pt idx="4">
                  <c:v>4800</c:v>
                </c:pt>
                <c:pt idx="5">
                  <c:v>114964</c:v>
                </c:pt>
                <c:pt idx="6">
                  <c:v>261043.64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47AD7-FCBA-40FD-BD23-B0D1A11D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12</Pages>
  <Words>4469</Words>
  <Characters>25475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29885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CMHA-1</cp:lastModifiedBy>
  <cp:revision>26</cp:revision>
  <cp:lastPrinted>2015-06-22T20:21:00Z</cp:lastPrinted>
  <dcterms:created xsi:type="dcterms:W3CDTF">2014-06-05T20:05:00Z</dcterms:created>
  <dcterms:modified xsi:type="dcterms:W3CDTF">2016-01-28T17:26:00Z</dcterms:modified>
</cp:coreProperties>
</file>