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ABD9A" w14:textId="77777777" w:rsidR="001244D5" w:rsidRPr="00470819" w:rsidRDefault="00AC248E" w:rsidP="00922386">
      <w:pPr>
        <w:tabs>
          <w:tab w:val="left" w:pos="993"/>
          <w:tab w:val="left" w:pos="4536"/>
          <w:tab w:val="left" w:pos="4678"/>
        </w:tabs>
        <w:ind w:left="1440" w:right="-563" w:hanging="1440"/>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7DAABE7C" wp14:editId="7DAABE7D">
            <wp:extent cx="2620800" cy="831600"/>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800" cy="831600"/>
                    </a:xfrm>
                    <a:prstGeom prst="rect">
                      <a:avLst/>
                    </a:prstGeom>
                    <a:noFill/>
                    <a:ln>
                      <a:noFill/>
                    </a:ln>
                  </pic:spPr>
                </pic:pic>
              </a:graphicData>
            </a:graphic>
          </wp:inline>
        </w:drawing>
      </w:r>
    </w:p>
    <w:p w14:paraId="7DAABD9B" w14:textId="77777777" w:rsidR="001244D5" w:rsidRPr="00470819" w:rsidRDefault="001244D5" w:rsidP="00922386">
      <w:pPr>
        <w:ind w:left="-720" w:right="-563"/>
        <w:jc w:val="both"/>
        <w:rPr>
          <w:rFonts w:ascii="Calibri" w:hAnsi="Calibri"/>
          <w:b/>
          <w:sz w:val="22"/>
          <w:szCs w:val="22"/>
        </w:rPr>
      </w:pPr>
    </w:p>
    <w:p w14:paraId="7DAABD9C" w14:textId="77777777" w:rsidR="00BD02F0" w:rsidRPr="00470819" w:rsidRDefault="00BD02F0" w:rsidP="00922386">
      <w:pPr>
        <w:ind w:left="-720" w:right="-563"/>
        <w:jc w:val="both"/>
        <w:rPr>
          <w:rFonts w:ascii="Calibri" w:hAnsi="Calibri"/>
          <w:b/>
          <w:sz w:val="28"/>
          <w:szCs w:val="28"/>
        </w:rPr>
      </w:pPr>
    </w:p>
    <w:p w14:paraId="7DAABD9D" w14:textId="77777777" w:rsidR="00BA38A3" w:rsidRPr="00470819" w:rsidRDefault="004762F4" w:rsidP="00922386">
      <w:pPr>
        <w:ind w:left="-720" w:right="-563"/>
        <w:jc w:val="center"/>
        <w:rPr>
          <w:rFonts w:ascii="Calibri" w:hAnsi="Calibri"/>
          <w:b/>
          <w:sz w:val="28"/>
          <w:szCs w:val="28"/>
        </w:rPr>
      </w:pPr>
      <w:r w:rsidRPr="00470819">
        <w:rPr>
          <w:rFonts w:ascii="Calibri" w:hAnsi="Calibri"/>
          <w:b/>
          <w:sz w:val="28"/>
          <w:szCs w:val="28"/>
        </w:rPr>
        <w:t>Annual Report</w:t>
      </w:r>
    </w:p>
    <w:p w14:paraId="7DAABD9E" w14:textId="77777777" w:rsidR="00BA38A3" w:rsidRPr="00470819" w:rsidRDefault="00BA38A3" w:rsidP="00922386">
      <w:pPr>
        <w:ind w:left="-720" w:right="-563"/>
        <w:jc w:val="center"/>
        <w:rPr>
          <w:rFonts w:ascii="Calibri" w:hAnsi="Calibri"/>
          <w:b/>
          <w:sz w:val="28"/>
          <w:szCs w:val="28"/>
        </w:rPr>
      </w:pPr>
    </w:p>
    <w:p w14:paraId="7DAABD9F" w14:textId="77777777" w:rsidR="001244D5" w:rsidRPr="00470819" w:rsidRDefault="00104316" w:rsidP="00922386">
      <w:pPr>
        <w:ind w:left="-720" w:right="-563"/>
        <w:jc w:val="center"/>
        <w:rPr>
          <w:rFonts w:ascii="Calibri" w:hAnsi="Calibri"/>
          <w:b/>
          <w:sz w:val="22"/>
          <w:szCs w:val="22"/>
        </w:rPr>
      </w:pPr>
      <w:r w:rsidRPr="00470819">
        <w:rPr>
          <w:rFonts w:ascii="Calibri" w:hAnsi="Calibri"/>
          <w:b/>
          <w:sz w:val="28"/>
          <w:szCs w:val="28"/>
        </w:rPr>
        <w:t>20</w:t>
      </w:r>
      <w:r w:rsidR="00711BF8" w:rsidRPr="00470819">
        <w:rPr>
          <w:rFonts w:ascii="Calibri" w:hAnsi="Calibri"/>
          <w:b/>
          <w:sz w:val="28"/>
          <w:szCs w:val="28"/>
        </w:rPr>
        <w:t>1</w:t>
      </w:r>
      <w:r w:rsidR="00C50930">
        <w:rPr>
          <w:rFonts w:ascii="Calibri" w:hAnsi="Calibri"/>
          <w:b/>
          <w:sz w:val="28"/>
          <w:szCs w:val="28"/>
        </w:rPr>
        <w:t>5</w:t>
      </w:r>
      <w:r w:rsidR="00711BF8" w:rsidRPr="00470819">
        <w:rPr>
          <w:rFonts w:ascii="Calibri" w:hAnsi="Calibri"/>
          <w:b/>
          <w:sz w:val="28"/>
          <w:szCs w:val="28"/>
        </w:rPr>
        <w:t>-201</w:t>
      </w:r>
      <w:r w:rsidR="00C50930">
        <w:rPr>
          <w:rFonts w:ascii="Calibri" w:hAnsi="Calibri"/>
          <w:b/>
          <w:sz w:val="28"/>
          <w:szCs w:val="28"/>
        </w:rPr>
        <w:t>6</w:t>
      </w:r>
    </w:p>
    <w:p w14:paraId="7DAABDA0" w14:textId="77777777" w:rsidR="00BD02F0" w:rsidRPr="00470819" w:rsidRDefault="00BD02F0" w:rsidP="00922386">
      <w:pPr>
        <w:ind w:left="-720" w:right="-563"/>
        <w:jc w:val="both"/>
        <w:rPr>
          <w:rFonts w:ascii="Calibri" w:hAnsi="Calibri"/>
          <w:b/>
          <w:sz w:val="22"/>
          <w:szCs w:val="22"/>
        </w:rPr>
      </w:pPr>
    </w:p>
    <w:p w14:paraId="7DAABDA1" w14:textId="77777777" w:rsidR="001244D5" w:rsidRPr="00470819" w:rsidRDefault="001244D5" w:rsidP="00922386">
      <w:pPr>
        <w:ind w:left="-720" w:right="-563"/>
        <w:jc w:val="both"/>
        <w:rPr>
          <w:rFonts w:ascii="Calibri" w:hAnsi="Calibri"/>
          <w:sz w:val="22"/>
          <w:szCs w:val="22"/>
        </w:rPr>
      </w:pPr>
    </w:p>
    <w:p w14:paraId="7DAABDA2" w14:textId="77777777" w:rsidR="001244D5" w:rsidRPr="00470819" w:rsidRDefault="00711BF8" w:rsidP="00922386">
      <w:pPr>
        <w:ind w:left="-720" w:right="-563"/>
        <w:jc w:val="center"/>
        <w:rPr>
          <w:rFonts w:ascii="Calibri" w:hAnsi="Calibri"/>
          <w:sz w:val="22"/>
          <w:szCs w:val="22"/>
        </w:rPr>
      </w:pPr>
      <w:r w:rsidRPr="00470819">
        <w:rPr>
          <w:rFonts w:ascii="Calibri" w:hAnsi="Calibri"/>
          <w:noProof/>
          <w:sz w:val="22"/>
          <w:szCs w:val="22"/>
          <w:lang w:val="en-CA" w:eastAsia="en-CA"/>
        </w:rPr>
        <w:drawing>
          <wp:inline distT="0" distB="0" distL="0" distR="0" wp14:anchorId="7DAABE7E" wp14:editId="7DAABE7F">
            <wp:extent cx="4164807" cy="5553075"/>
            <wp:effectExtent l="0" t="0" r="7620" b="0"/>
            <wp:docPr id="23" name="Picture 23" descr="C:\Users\CMHA-1\Documents\Susann\Pictures of CMHA SCB building\2015\CMHA building with pe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usann\Pictures of CMHA SCB building\2015\CMHA building with peoni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591" cy="5559453"/>
                    </a:xfrm>
                    <a:prstGeom prst="rect">
                      <a:avLst/>
                    </a:prstGeom>
                    <a:noFill/>
                    <a:ln>
                      <a:noFill/>
                    </a:ln>
                  </pic:spPr>
                </pic:pic>
              </a:graphicData>
            </a:graphic>
          </wp:inline>
        </w:drawing>
      </w:r>
    </w:p>
    <w:p w14:paraId="7DAABDA3" w14:textId="77777777" w:rsidR="001244D5" w:rsidRPr="00470819" w:rsidRDefault="001244D5" w:rsidP="00922386">
      <w:pPr>
        <w:ind w:left="-720" w:right="-563"/>
        <w:jc w:val="both"/>
        <w:rPr>
          <w:rFonts w:ascii="Calibri" w:hAnsi="Calibri"/>
          <w:sz w:val="22"/>
          <w:szCs w:val="22"/>
        </w:rPr>
      </w:pPr>
    </w:p>
    <w:p w14:paraId="7DAABDA4" w14:textId="77777777" w:rsidR="000175D5" w:rsidRDefault="000175D5" w:rsidP="00922386">
      <w:pPr>
        <w:autoSpaceDE w:val="0"/>
        <w:autoSpaceDN w:val="0"/>
        <w:adjustRightInd w:val="0"/>
        <w:spacing w:line="241" w:lineRule="atLeast"/>
        <w:ind w:right="-563"/>
        <w:jc w:val="both"/>
        <w:rPr>
          <w:rFonts w:ascii="Calibri" w:hAnsi="Calibri"/>
          <w:b/>
          <w:color w:val="000000"/>
          <w:sz w:val="22"/>
          <w:szCs w:val="22"/>
        </w:rPr>
      </w:pPr>
    </w:p>
    <w:p w14:paraId="7DAABDA5" w14:textId="77777777" w:rsidR="001244D5" w:rsidRPr="00470819" w:rsidRDefault="001244D5" w:rsidP="00922386">
      <w:pPr>
        <w:autoSpaceDE w:val="0"/>
        <w:autoSpaceDN w:val="0"/>
        <w:adjustRightInd w:val="0"/>
        <w:spacing w:line="241" w:lineRule="atLeast"/>
        <w:ind w:right="-563"/>
        <w:jc w:val="both"/>
        <w:rPr>
          <w:rFonts w:ascii="Calibri" w:hAnsi="Calibri"/>
          <w:b/>
          <w:color w:val="000000"/>
          <w:sz w:val="22"/>
          <w:szCs w:val="22"/>
        </w:rPr>
      </w:pPr>
      <w:r w:rsidRPr="00470819">
        <w:rPr>
          <w:rFonts w:ascii="Calibri" w:hAnsi="Calibri"/>
          <w:b/>
          <w:color w:val="000000"/>
          <w:sz w:val="22"/>
          <w:szCs w:val="22"/>
        </w:rPr>
        <w:lastRenderedPageBreak/>
        <w:t>Agency Profile</w:t>
      </w:r>
    </w:p>
    <w:p w14:paraId="7DAABDA6" w14:textId="77777777" w:rsidR="0056316B" w:rsidRPr="00470819" w:rsidRDefault="0056316B" w:rsidP="00922386">
      <w:pPr>
        <w:autoSpaceDE w:val="0"/>
        <w:autoSpaceDN w:val="0"/>
        <w:adjustRightInd w:val="0"/>
        <w:spacing w:line="241" w:lineRule="atLeast"/>
        <w:ind w:right="-563"/>
        <w:jc w:val="both"/>
        <w:rPr>
          <w:rFonts w:ascii="Calibri" w:hAnsi="Calibri"/>
          <w:b/>
          <w:color w:val="000000"/>
          <w:sz w:val="22"/>
          <w:szCs w:val="22"/>
        </w:rPr>
      </w:pPr>
    </w:p>
    <w:p w14:paraId="7DAABDA7" w14:textId="77777777" w:rsidR="001244D5" w:rsidRPr="00470819" w:rsidRDefault="001244D5" w:rsidP="00922386">
      <w:pPr>
        <w:autoSpaceDE w:val="0"/>
        <w:autoSpaceDN w:val="0"/>
        <w:adjustRightInd w:val="0"/>
        <w:spacing w:line="241" w:lineRule="atLeast"/>
        <w:ind w:right="4"/>
        <w:jc w:val="both"/>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7DAABDA8" w14:textId="77777777" w:rsidR="001244D5" w:rsidRPr="00470819" w:rsidRDefault="001244D5" w:rsidP="00922386">
      <w:pPr>
        <w:pStyle w:val="Pa1"/>
        <w:ind w:right="4"/>
        <w:jc w:val="both"/>
        <w:rPr>
          <w:rFonts w:ascii="Calibri" w:hAnsi="Calibri"/>
          <w:color w:val="000000"/>
          <w:sz w:val="22"/>
          <w:szCs w:val="22"/>
        </w:rPr>
      </w:pPr>
    </w:p>
    <w:p w14:paraId="7DAABDA9" w14:textId="77777777" w:rsidR="00BA38A3" w:rsidRPr="00470819" w:rsidRDefault="001244D5" w:rsidP="00922386">
      <w:pPr>
        <w:pStyle w:val="Pa1"/>
        <w:ind w:right="4"/>
        <w:jc w:val="both"/>
        <w:rPr>
          <w:rFonts w:ascii="Calibri" w:hAnsi="Calibri"/>
          <w:color w:val="000000"/>
          <w:sz w:val="22"/>
          <w:szCs w:val="22"/>
        </w:rPr>
      </w:pPr>
      <w:r w:rsidRPr="00470819">
        <w:rPr>
          <w:rFonts w:ascii="Calibri" w:hAnsi="Calibri"/>
          <w:b/>
          <w:color w:val="000000"/>
          <w:sz w:val="22"/>
          <w:szCs w:val="22"/>
        </w:rPr>
        <w:t>Our Vision</w:t>
      </w:r>
      <w:r w:rsidRPr="00470819">
        <w:rPr>
          <w:rFonts w:ascii="Calibri" w:hAnsi="Calibri"/>
          <w:color w:val="000000"/>
          <w:sz w:val="22"/>
          <w:szCs w:val="22"/>
        </w:rPr>
        <w:t xml:space="preserve">:  </w:t>
      </w:r>
    </w:p>
    <w:p w14:paraId="7DAABDAA" w14:textId="77777777" w:rsidR="00BA38A3" w:rsidRPr="00470819" w:rsidRDefault="00BA38A3" w:rsidP="00922386">
      <w:pPr>
        <w:pStyle w:val="Pa1"/>
        <w:ind w:right="4"/>
        <w:jc w:val="both"/>
        <w:rPr>
          <w:rFonts w:ascii="Calibri" w:hAnsi="Calibri"/>
          <w:color w:val="000000"/>
          <w:sz w:val="22"/>
          <w:szCs w:val="22"/>
        </w:rPr>
      </w:pPr>
    </w:p>
    <w:p w14:paraId="7DAABDAB" w14:textId="77777777" w:rsidR="001244D5" w:rsidRPr="00470819" w:rsidRDefault="001244D5" w:rsidP="00922386">
      <w:pPr>
        <w:pStyle w:val="Pa1"/>
        <w:ind w:right="4"/>
        <w:jc w:val="both"/>
        <w:rPr>
          <w:rFonts w:ascii="Calibri" w:hAnsi="Calibri"/>
          <w:color w:val="000000"/>
          <w:sz w:val="22"/>
          <w:szCs w:val="22"/>
        </w:rPr>
      </w:pPr>
      <w:r w:rsidRPr="00470819">
        <w:rPr>
          <w:rFonts w:ascii="Calibri" w:hAnsi="Calibri"/>
          <w:color w:val="000000"/>
          <w:sz w:val="22"/>
          <w:szCs w:val="22"/>
        </w:rPr>
        <w:t>“Mentally Healthy People in a Healthy Society”</w:t>
      </w:r>
    </w:p>
    <w:p w14:paraId="7DAABDAC" w14:textId="77777777" w:rsidR="001244D5" w:rsidRPr="00470819" w:rsidRDefault="001244D5" w:rsidP="00922386">
      <w:pPr>
        <w:ind w:right="4"/>
        <w:jc w:val="both"/>
        <w:rPr>
          <w:rFonts w:ascii="Calibri" w:hAnsi="Calibri"/>
          <w:b/>
          <w:bCs/>
          <w:sz w:val="22"/>
          <w:szCs w:val="22"/>
          <w:u w:val="single"/>
        </w:rPr>
      </w:pPr>
    </w:p>
    <w:p w14:paraId="7DAABDAD" w14:textId="77777777" w:rsidR="001244D5" w:rsidRPr="00470819" w:rsidRDefault="001244D5" w:rsidP="00922386">
      <w:pPr>
        <w:ind w:right="4"/>
        <w:jc w:val="both"/>
        <w:rPr>
          <w:rFonts w:ascii="Calibri" w:hAnsi="Calibri"/>
          <w:b/>
          <w:bCs/>
          <w:sz w:val="22"/>
          <w:szCs w:val="22"/>
        </w:rPr>
      </w:pPr>
      <w:r w:rsidRPr="00470819">
        <w:rPr>
          <w:rFonts w:ascii="Calibri" w:hAnsi="Calibri"/>
          <w:b/>
          <w:bCs/>
          <w:sz w:val="22"/>
          <w:szCs w:val="22"/>
        </w:rPr>
        <w:t>Our Mission</w:t>
      </w:r>
      <w:r w:rsidR="0084616D" w:rsidRPr="00470819">
        <w:rPr>
          <w:rFonts w:ascii="Calibri" w:hAnsi="Calibri"/>
          <w:b/>
          <w:bCs/>
          <w:sz w:val="22"/>
          <w:szCs w:val="22"/>
        </w:rPr>
        <w:t>:</w:t>
      </w:r>
    </w:p>
    <w:p w14:paraId="7DAABDAE" w14:textId="77777777" w:rsidR="00D809F0" w:rsidRPr="00470819" w:rsidRDefault="00D809F0" w:rsidP="00D809F0">
      <w:pPr>
        <w:spacing w:before="100" w:beforeAutospacing="1" w:after="100" w:afterAutospacing="1"/>
        <w:rPr>
          <w:rFonts w:ascii="Calibri" w:hAnsi="Calibri"/>
          <w:lang w:val="en-CA" w:eastAsia="en-CA"/>
        </w:rPr>
      </w:pPr>
      <w:r w:rsidRPr="00470819">
        <w:rPr>
          <w:rFonts w:ascii="Calibri" w:hAnsi="Calibri"/>
          <w:lang w:val="en-CA" w:eastAsia="en-CA"/>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p>
    <w:p w14:paraId="7DAABDAF" w14:textId="77777777" w:rsidR="00D809F0" w:rsidRPr="00470819" w:rsidRDefault="00D809F0" w:rsidP="00D809F0">
      <w:pPr>
        <w:spacing w:before="100" w:beforeAutospacing="1" w:after="100" w:afterAutospacing="1"/>
        <w:rPr>
          <w:rFonts w:ascii="Calibri" w:hAnsi="Calibri"/>
          <w:lang w:val="en-CA" w:eastAsia="en-CA"/>
        </w:rPr>
      </w:pPr>
      <w:r w:rsidRPr="00470819">
        <w:rPr>
          <w:rFonts w:ascii="Calibri" w:hAnsi="Calibri"/>
          <w:lang w:val="en-CA" w:eastAsia="en-CA"/>
        </w:rPr>
        <w:t>In BC, mental health, substance use and addictive behaviour are within scope of the organization.</w:t>
      </w:r>
    </w:p>
    <w:p w14:paraId="7DAABDB0" w14:textId="77777777" w:rsidR="001244D5" w:rsidRPr="00470819" w:rsidRDefault="001244D5" w:rsidP="00922386">
      <w:pPr>
        <w:autoSpaceDE w:val="0"/>
        <w:autoSpaceDN w:val="0"/>
        <w:adjustRightInd w:val="0"/>
        <w:spacing w:before="80" w:line="241" w:lineRule="atLeast"/>
        <w:ind w:right="4"/>
        <w:jc w:val="both"/>
        <w:rPr>
          <w:rFonts w:ascii="Calibri" w:hAnsi="Calibri"/>
          <w:color w:val="000000"/>
          <w:sz w:val="22"/>
          <w:szCs w:val="22"/>
        </w:rPr>
      </w:pPr>
      <w:r w:rsidRPr="00470819">
        <w:rPr>
          <w:rFonts w:ascii="Calibri" w:hAnsi="Calibri"/>
          <w:b/>
          <w:color w:val="000000"/>
          <w:sz w:val="22"/>
          <w:szCs w:val="22"/>
        </w:rPr>
        <w:t>CMHA South Cariboo Branch</w:t>
      </w:r>
      <w:r w:rsidRPr="00470819">
        <w:rPr>
          <w:rFonts w:ascii="Calibri" w:hAnsi="Calibri"/>
          <w:color w:val="000000"/>
          <w:sz w:val="22"/>
          <w:szCs w:val="22"/>
        </w:rPr>
        <w:t xml:space="preserve"> believes in:</w:t>
      </w:r>
    </w:p>
    <w:p w14:paraId="7DAABDB1" w14:textId="77777777" w:rsidR="00BA38A3" w:rsidRPr="00470819" w:rsidRDefault="00BA38A3" w:rsidP="00922386">
      <w:pPr>
        <w:autoSpaceDE w:val="0"/>
        <w:autoSpaceDN w:val="0"/>
        <w:adjustRightInd w:val="0"/>
        <w:spacing w:before="80" w:line="241" w:lineRule="atLeast"/>
        <w:ind w:right="4"/>
        <w:jc w:val="both"/>
        <w:rPr>
          <w:rFonts w:ascii="Calibri" w:hAnsi="Calibri"/>
          <w:color w:val="000000"/>
          <w:sz w:val="22"/>
          <w:szCs w:val="22"/>
        </w:rPr>
      </w:pPr>
    </w:p>
    <w:p w14:paraId="7DAABDB2" w14:textId="77777777" w:rsidR="0084616D" w:rsidRPr="00470819" w:rsidRDefault="001244D5"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Social justice</w:t>
      </w:r>
    </w:p>
    <w:p w14:paraId="7DAABDB3" w14:textId="77777777" w:rsidR="0084616D" w:rsidRPr="00470819" w:rsidRDefault="001244D5"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Individual and collective responsibility</w:t>
      </w:r>
    </w:p>
    <w:p w14:paraId="7DAABDB4" w14:textId="77777777" w:rsidR="0084616D" w:rsidRPr="00470819" w:rsidRDefault="001244D5"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7DAABDB5" w14:textId="77777777" w:rsidR="0084616D" w:rsidRPr="00470819" w:rsidRDefault="001244D5"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Self-determination</w:t>
      </w:r>
    </w:p>
    <w:p w14:paraId="7DAABDB6" w14:textId="77777777" w:rsidR="0084616D" w:rsidRPr="00470819" w:rsidRDefault="0056316B"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Maximum community inclusion</w:t>
      </w:r>
    </w:p>
    <w:p w14:paraId="7DAABDB7" w14:textId="77777777" w:rsidR="00DF0FEF" w:rsidRPr="00470819" w:rsidRDefault="001244D5" w:rsidP="00922386">
      <w:pPr>
        <w:pStyle w:val="ListParagraph"/>
        <w:numPr>
          <w:ilvl w:val="0"/>
          <w:numId w:val="9"/>
        </w:numPr>
        <w:autoSpaceDE w:val="0"/>
        <w:autoSpaceDN w:val="0"/>
        <w:adjustRightInd w:val="0"/>
        <w:ind w:right="4"/>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7DAABDB8" w14:textId="77777777" w:rsidR="0056316B" w:rsidRPr="00470819" w:rsidRDefault="0056316B" w:rsidP="00922386">
      <w:pPr>
        <w:autoSpaceDE w:val="0"/>
        <w:autoSpaceDN w:val="0"/>
        <w:adjustRightInd w:val="0"/>
        <w:spacing w:line="241" w:lineRule="atLeast"/>
        <w:ind w:right="4"/>
        <w:jc w:val="both"/>
        <w:rPr>
          <w:rFonts w:ascii="Calibri" w:hAnsi="Calibri"/>
          <w:b/>
          <w:color w:val="000000"/>
          <w:sz w:val="22"/>
          <w:szCs w:val="22"/>
        </w:rPr>
      </w:pPr>
    </w:p>
    <w:p w14:paraId="7DAABDB9" w14:textId="77777777" w:rsidR="00EE3BF5" w:rsidRPr="00470819" w:rsidRDefault="00DF0FEF" w:rsidP="00922386">
      <w:pPr>
        <w:autoSpaceDE w:val="0"/>
        <w:autoSpaceDN w:val="0"/>
        <w:adjustRightInd w:val="0"/>
        <w:spacing w:line="241" w:lineRule="atLeast"/>
        <w:ind w:right="4"/>
        <w:jc w:val="both"/>
        <w:rPr>
          <w:rFonts w:ascii="Calibri" w:hAnsi="Calibri"/>
          <w:b/>
          <w:color w:val="000000"/>
          <w:sz w:val="22"/>
          <w:szCs w:val="22"/>
        </w:rPr>
      </w:pPr>
      <w:r w:rsidRPr="00470819">
        <w:rPr>
          <w:rFonts w:ascii="Calibri" w:hAnsi="Calibri"/>
          <w:b/>
          <w:color w:val="000000"/>
          <w:sz w:val="22"/>
          <w:szCs w:val="22"/>
        </w:rPr>
        <w:t>Geographic Catchment area</w:t>
      </w:r>
      <w:r w:rsidR="00EE3BF5" w:rsidRPr="00470819">
        <w:rPr>
          <w:rFonts w:ascii="Calibri" w:hAnsi="Calibri"/>
          <w:b/>
          <w:color w:val="000000"/>
          <w:sz w:val="22"/>
          <w:szCs w:val="22"/>
        </w:rPr>
        <w:t>:</w:t>
      </w:r>
    </w:p>
    <w:p w14:paraId="7DAABDBA" w14:textId="77777777" w:rsidR="00BA38A3" w:rsidRPr="00470819" w:rsidRDefault="00BA38A3" w:rsidP="00922386">
      <w:pPr>
        <w:autoSpaceDE w:val="0"/>
        <w:autoSpaceDN w:val="0"/>
        <w:adjustRightInd w:val="0"/>
        <w:spacing w:line="241" w:lineRule="atLeast"/>
        <w:ind w:right="4"/>
        <w:jc w:val="both"/>
        <w:rPr>
          <w:rFonts w:ascii="Calibri" w:hAnsi="Calibri"/>
          <w:b/>
          <w:color w:val="000000"/>
          <w:sz w:val="22"/>
          <w:szCs w:val="22"/>
        </w:rPr>
      </w:pPr>
    </w:p>
    <w:p w14:paraId="7DAABDBB" w14:textId="77777777" w:rsidR="0056316B" w:rsidRPr="00470819" w:rsidRDefault="00DF0FEF" w:rsidP="00922386">
      <w:pPr>
        <w:autoSpaceDE w:val="0"/>
        <w:autoSpaceDN w:val="0"/>
        <w:adjustRightInd w:val="0"/>
        <w:spacing w:line="241" w:lineRule="atLeast"/>
        <w:ind w:right="4"/>
        <w:jc w:val="both"/>
        <w:rPr>
          <w:rFonts w:ascii="Calibri" w:hAnsi="Calibri"/>
          <w:sz w:val="22"/>
          <w:szCs w:val="22"/>
        </w:rPr>
      </w:pPr>
      <w:r w:rsidRPr="00470819">
        <w:rPr>
          <w:rFonts w:ascii="Calibri" w:hAnsi="Calibri"/>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7DAABDBC"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DAABDBD"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DAABDBE"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DAABDBF"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DAABDC0"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DAABDC1"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7DAABDC2" w14:textId="77777777" w:rsidR="0056316B" w:rsidRPr="00470819" w:rsidRDefault="0056316B"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sz w:val="18"/>
          <w:szCs w:val="18"/>
        </w:rPr>
        <w:t xml:space="preserve"> </w:t>
      </w:r>
    </w:p>
    <w:p w14:paraId="7DAABDC3" w14:textId="77777777" w:rsidR="0056316B" w:rsidRPr="00470819" w:rsidRDefault="005A2940" w:rsidP="00922386">
      <w:pPr>
        <w:ind w:left="-720" w:right="-563"/>
        <w:jc w:val="both"/>
        <w:rPr>
          <w:rStyle w:val="A3"/>
          <w:rFonts w:ascii="Calibri" w:hAnsi="Calibri"/>
          <w:b/>
          <w:sz w:val="22"/>
          <w:szCs w:val="22"/>
          <w:highlight w:val="yellow"/>
        </w:rPr>
      </w:pPr>
      <w:r w:rsidRPr="00470819">
        <w:rPr>
          <w:rFonts w:ascii="Calibri" w:hAnsi="Calibri"/>
          <w:noProof/>
          <w:sz w:val="18"/>
          <w:szCs w:val="18"/>
          <w:lang w:val="en-CA" w:eastAsia="en-CA"/>
        </w:rPr>
        <w:lastRenderedPageBreak/>
        <w:drawing>
          <wp:anchor distT="0" distB="0" distL="114300" distR="114300" simplePos="0" relativeHeight="251671552" behindDoc="0" locked="0" layoutInCell="1" allowOverlap="1" wp14:anchorId="7DAABE80" wp14:editId="7DAABE81">
            <wp:simplePos x="0" y="0"/>
            <wp:positionH relativeFrom="column">
              <wp:posOffset>1238250</wp:posOffset>
            </wp:positionH>
            <wp:positionV relativeFrom="paragraph">
              <wp:posOffset>-66675</wp:posOffset>
            </wp:positionV>
            <wp:extent cx="3048000" cy="3028950"/>
            <wp:effectExtent l="0" t="0" r="0" b="0"/>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ABDC4" w14:textId="77777777" w:rsidR="0056316B" w:rsidRPr="00470819" w:rsidRDefault="0056316B" w:rsidP="00922386">
      <w:pPr>
        <w:ind w:left="-720" w:right="-563"/>
        <w:jc w:val="both"/>
        <w:rPr>
          <w:rStyle w:val="A3"/>
          <w:rFonts w:ascii="Calibri" w:hAnsi="Calibri"/>
          <w:b/>
          <w:sz w:val="22"/>
          <w:szCs w:val="22"/>
          <w:highlight w:val="yellow"/>
        </w:rPr>
      </w:pPr>
    </w:p>
    <w:p w14:paraId="7DAABDC5" w14:textId="77777777" w:rsidR="0056316B" w:rsidRPr="00470819" w:rsidRDefault="0056316B" w:rsidP="00922386">
      <w:pPr>
        <w:ind w:left="-720" w:right="-563"/>
        <w:jc w:val="both"/>
        <w:rPr>
          <w:rStyle w:val="A3"/>
          <w:rFonts w:ascii="Calibri" w:hAnsi="Calibri"/>
          <w:b/>
          <w:sz w:val="22"/>
          <w:szCs w:val="22"/>
          <w:highlight w:val="yellow"/>
        </w:rPr>
      </w:pPr>
    </w:p>
    <w:p w14:paraId="7DAABDC6" w14:textId="77777777" w:rsidR="0056316B" w:rsidRPr="00470819" w:rsidRDefault="0056316B" w:rsidP="00922386">
      <w:pPr>
        <w:ind w:left="-720" w:right="-563"/>
        <w:jc w:val="both"/>
        <w:rPr>
          <w:rStyle w:val="A3"/>
          <w:rFonts w:ascii="Calibri" w:hAnsi="Calibri"/>
          <w:b/>
          <w:sz w:val="22"/>
          <w:szCs w:val="22"/>
          <w:highlight w:val="yellow"/>
        </w:rPr>
      </w:pPr>
    </w:p>
    <w:p w14:paraId="7DAABDC7" w14:textId="77777777" w:rsidR="0056316B" w:rsidRPr="00470819" w:rsidRDefault="0056316B" w:rsidP="00922386">
      <w:pPr>
        <w:ind w:left="-720" w:right="-563"/>
        <w:jc w:val="both"/>
        <w:rPr>
          <w:rStyle w:val="A3"/>
          <w:rFonts w:ascii="Calibri" w:hAnsi="Calibri"/>
          <w:b/>
          <w:sz w:val="22"/>
          <w:szCs w:val="22"/>
          <w:highlight w:val="yellow"/>
        </w:rPr>
      </w:pPr>
    </w:p>
    <w:p w14:paraId="7DAABDC8" w14:textId="77777777" w:rsidR="00104316" w:rsidRPr="00470819" w:rsidRDefault="00104316" w:rsidP="00922386">
      <w:pPr>
        <w:pStyle w:val="NormalWeb"/>
        <w:spacing w:before="0" w:beforeAutospacing="0" w:after="0" w:afterAutospacing="0"/>
        <w:ind w:left="-567"/>
        <w:jc w:val="both"/>
        <w:rPr>
          <w:rFonts w:ascii="Calibri" w:hAnsi="Calibri"/>
          <w:b/>
          <w:i/>
          <w:sz w:val="22"/>
          <w:szCs w:val="22"/>
        </w:rPr>
      </w:pPr>
    </w:p>
    <w:p w14:paraId="7DAABDC9" w14:textId="77777777" w:rsidR="009B60C4" w:rsidRPr="00470819" w:rsidRDefault="009B60C4" w:rsidP="00922386">
      <w:pPr>
        <w:ind w:right="-563"/>
        <w:jc w:val="both"/>
        <w:rPr>
          <w:rStyle w:val="A3"/>
          <w:rFonts w:ascii="Calibri" w:hAnsi="Calibri"/>
          <w:b/>
          <w:sz w:val="22"/>
          <w:szCs w:val="22"/>
        </w:rPr>
      </w:pPr>
    </w:p>
    <w:p w14:paraId="7DAABDCA"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7DAABDCB" w14:textId="77777777" w:rsidR="005A2940" w:rsidRPr="00470819" w:rsidRDefault="005A2940" w:rsidP="00922386">
      <w:pPr>
        <w:ind w:right="-563"/>
        <w:jc w:val="both"/>
        <w:rPr>
          <w:rStyle w:val="A3"/>
          <w:rFonts w:ascii="Calibri" w:hAnsi="Calibri"/>
          <w:b/>
          <w:sz w:val="28"/>
          <w:szCs w:val="28"/>
        </w:rPr>
      </w:pPr>
    </w:p>
    <w:p w14:paraId="7DAABDCC" w14:textId="77777777" w:rsidR="005A2940" w:rsidRPr="00470819" w:rsidRDefault="005A2940" w:rsidP="00922386">
      <w:pPr>
        <w:ind w:right="-563"/>
        <w:jc w:val="both"/>
        <w:rPr>
          <w:rStyle w:val="A3"/>
          <w:rFonts w:ascii="Calibri" w:hAnsi="Calibri"/>
          <w:b/>
          <w:sz w:val="28"/>
          <w:szCs w:val="28"/>
        </w:rPr>
      </w:pPr>
    </w:p>
    <w:p w14:paraId="7DAABDCD" w14:textId="77777777" w:rsidR="005A2940" w:rsidRPr="00470819" w:rsidRDefault="005A2940" w:rsidP="00922386">
      <w:pPr>
        <w:ind w:right="-563"/>
        <w:jc w:val="both"/>
        <w:rPr>
          <w:rStyle w:val="A3"/>
          <w:rFonts w:ascii="Calibri" w:hAnsi="Calibri"/>
          <w:b/>
          <w:sz w:val="28"/>
          <w:szCs w:val="28"/>
        </w:rPr>
      </w:pPr>
    </w:p>
    <w:p w14:paraId="7DAABDCE" w14:textId="77777777" w:rsidR="005A2940" w:rsidRPr="00470819" w:rsidRDefault="005A2940" w:rsidP="00922386">
      <w:pPr>
        <w:ind w:right="-563"/>
        <w:jc w:val="both"/>
        <w:rPr>
          <w:rStyle w:val="A3"/>
          <w:rFonts w:ascii="Calibri" w:hAnsi="Calibri"/>
          <w:b/>
          <w:sz w:val="28"/>
          <w:szCs w:val="28"/>
        </w:rPr>
      </w:pPr>
    </w:p>
    <w:p w14:paraId="7DAABDCF" w14:textId="77777777" w:rsidR="005A2940" w:rsidRPr="00470819" w:rsidRDefault="005A2940" w:rsidP="00922386">
      <w:pPr>
        <w:ind w:right="-563"/>
        <w:jc w:val="both"/>
        <w:rPr>
          <w:rStyle w:val="A3"/>
          <w:rFonts w:ascii="Calibri" w:hAnsi="Calibri"/>
          <w:b/>
          <w:sz w:val="28"/>
          <w:szCs w:val="28"/>
        </w:rPr>
      </w:pPr>
    </w:p>
    <w:p w14:paraId="7DAABDD0" w14:textId="77777777" w:rsidR="005A2940" w:rsidRPr="00470819" w:rsidRDefault="005A2940" w:rsidP="00922386">
      <w:pPr>
        <w:ind w:right="-563"/>
        <w:jc w:val="both"/>
        <w:rPr>
          <w:rStyle w:val="A3"/>
          <w:rFonts w:ascii="Calibri" w:hAnsi="Calibri"/>
          <w:b/>
          <w:sz w:val="28"/>
          <w:szCs w:val="28"/>
        </w:rPr>
      </w:pPr>
    </w:p>
    <w:p w14:paraId="7DAABDD1" w14:textId="77777777" w:rsidR="005A2940" w:rsidRPr="00470819" w:rsidRDefault="005A2940" w:rsidP="00922386">
      <w:pPr>
        <w:ind w:right="-563"/>
        <w:jc w:val="both"/>
        <w:rPr>
          <w:rStyle w:val="A3"/>
          <w:rFonts w:ascii="Calibri" w:hAnsi="Calibri"/>
          <w:b/>
          <w:sz w:val="28"/>
          <w:szCs w:val="28"/>
        </w:rPr>
      </w:pPr>
    </w:p>
    <w:p w14:paraId="7DAABDD2" w14:textId="77777777" w:rsidR="005A2940" w:rsidRPr="00470819" w:rsidRDefault="005A2940" w:rsidP="00922386">
      <w:pPr>
        <w:ind w:right="-563"/>
        <w:jc w:val="both"/>
        <w:rPr>
          <w:rStyle w:val="A3"/>
          <w:rFonts w:ascii="Calibri" w:hAnsi="Calibri"/>
          <w:b/>
          <w:sz w:val="28"/>
          <w:szCs w:val="28"/>
        </w:rPr>
      </w:pPr>
    </w:p>
    <w:p w14:paraId="7DAABDD3" w14:textId="77777777" w:rsidR="005A2940" w:rsidRPr="00470819" w:rsidRDefault="005A2940" w:rsidP="00922386">
      <w:pPr>
        <w:ind w:right="-563"/>
        <w:jc w:val="both"/>
        <w:rPr>
          <w:rStyle w:val="A3"/>
          <w:rFonts w:ascii="Calibri" w:hAnsi="Calibri"/>
          <w:b/>
          <w:sz w:val="28"/>
          <w:szCs w:val="28"/>
        </w:rPr>
      </w:pPr>
    </w:p>
    <w:p w14:paraId="7DAABDD4" w14:textId="77777777" w:rsidR="000A3450" w:rsidRPr="00470819" w:rsidRDefault="00115096" w:rsidP="00922386">
      <w:pPr>
        <w:ind w:right="-563"/>
        <w:jc w:val="both"/>
        <w:rPr>
          <w:rStyle w:val="A3"/>
          <w:rFonts w:ascii="Calibri" w:hAnsi="Calibri"/>
          <w:b/>
          <w:sz w:val="28"/>
          <w:szCs w:val="28"/>
        </w:rPr>
      </w:pPr>
      <w:r w:rsidRPr="00470819">
        <w:rPr>
          <w:rStyle w:val="A3"/>
          <w:rFonts w:ascii="Calibri" w:hAnsi="Calibri"/>
          <w:b/>
          <w:sz w:val="28"/>
          <w:szCs w:val="28"/>
        </w:rPr>
        <w:t>President’s Report:</w:t>
      </w:r>
    </w:p>
    <w:p w14:paraId="7DAABDD5"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Hello everyone and welcome!!</w:t>
      </w:r>
    </w:p>
    <w:p w14:paraId="7DAABDD6"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As the 2015-2016 year for the board draws to a close I feel both relieved and excited.</w:t>
      </w:r>
    </w:p>
    <w:p w14:paraId="7DAABDD7"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Over the past few months we have</w:t>
      </w:r>
      <w:r w:rsidR="00EC3318">
        <w:rPr>
          <w:rFonts w:ascii="Calibri" w:hAnsi="Calibri"/>
          <w:sz w:val="22"/>
          <w:szCs w:val="22"/>
        </w:rPr>
        <w:t>,</w:t>
      </w:r>
      <w:r w:rsidRPr="00470819">
        <w:rPr>
          <w:rFonts w:ascii="Calibri" w:hAnsi="Calibri"/>
          <w:sz w:val="22"/>
          <w:szCs w:val="22"/>
        </w:rPr>
        <w:t xml:space="preserve"> with Susann's hard work</w:t>
      </w:r>
      <w:r w:rsidR="00EC3318">
        <w:rPr>
          <w:rFonts w:ascii="Calibri" w:hAnsi="Calibri"/>
          <w:sz w:val="22"/>
          <w:szCs w:val="22"/>
        </w:rPr>
        <w:t>,</w:t>
      </w:r>
      <w:r w:rsidRPr="00470819">
        <w:rPr>
          <w:rFonts w:ascii="Calibri" w:hAnsi="Calibri"/>
          <w:sz w:val="22"/>
          <w:szCs w:val="22"/>
        </w:rPr>
        <w:t xml:space="preserve"> completed the application for accreditation</w:t>
      </w:r>
      <w:r w:rsidR="00EC3318">
        <w:rPr>
          <w:rFonts w:ascii="Calibri" w:hAnsi="Calibri"/>
          <w:sz w:val="22"/>
          <w:szCs w:val="22"/>
        </w:rPr>
        <w:t xml:space="preserve"> </w:t>
      </w:r>
      <w:r w:rsidRPr="00470819">
        <w:rPr>
          <w:rFonts w:ascii="Calibri" w:hAnsi="Calibri"/>
          <w:sz w:val="22"/>
          <w:szCs w:val="22"/>
        </w:rPr>
        <w:t>with Imagine Canada. This process has helped us get all our ducks in a row and now we can say that</w:t>
      </w:r>
      <w:r w:rsidR="00EC3318">
        <w:rPr>
          <w:rFonts w:ascii="Calibri" w:hAnsi="Calibri"/>
          <w:sz w:val="22"/>
          <w:szCs w:val="22"/>
        </w:rPr>
        <w:t xml:space="preserve"> </w:t>
      </w:r>
      <w:r w:rsidRPr="00470819">
        <w:rPr>
          <w:rFonts w:ascii="Calibri" w:hAnsi="Calibri"/>
          <w:sz w:val="22"/>
          <w:szCs w:val="22"/>
        </w:rPr>
        <w:t>we are doing everything above board and properly. The days of walking into Susann`s office and seeing</w:t>
      </w:r>
      <w:r w:rsidR="00EC3318">
        <w:rPr>
          <w:rFonts w:ascii="Calibri" w:hAnsi="Calibri"/>
          <w:sz w:val="22"/>
          <w:szCs w:val="22"/>
        </w:rPr>
        <w:t xml:space="preserve"> </w:t>
      </w:r>
      <w:r w:rsidRPr="00470819">
        <w:rPr>
          <w:rFonts w:ascii="Calibri" w:hAnsi="Calibri"/>
          <w:sz w:val="22"/>
          <w:szCs w:val="22"/>
        </w:rPr>
        <w:t>it covered with lists and charts are finally coming to an end. I know we all appreciate all the hard work</w:t>
      </w:r>
      <w:r w:rsidR="00EC3318">
        <w:rPr>
          <w:rFonts w:ascii="Calibri" w:hAnsi="Calibri"/>
          <w:sz w:val="22"/>
          <w:szCs w:val="22"/>
        </w:rPr>
        <w:t xml:space="preserve"> </w:t>
      </w:r>
      <w:r w:rsidRPr="00470819">
        <w:rPr>
          <w:rFonts w:ascii="Calibri" w:hAnsi="Calibri"/>
          <w:sz w:val="22"/>
          <w:szCs w:val="22"/>
        </w:rPr>
        <w:t xml:space="preserve">and dedication, not to mention the </w:t>
      </w:r>
      <w:r w:rsidR="00EC3318" w:rsidRPr="00470819">
        <w:rPr>
          <w:rFonts w:ascii="Calibri" w:hAnsi="Calibri"/>
          <w:sz w:val="22"/>
          <w:szCs w:val="22"/>
        </w:rPr>
        <w:t>hours that</w:t>
      </w:r>
      <w:r w:rsidRPr="00470819">
        <w:rPr>
          <w:rFonts w:ascii="Calibri" w:hAnsi="Calibri"/>
          <w:sz w:val="22"/>
          <w:szCs w:val="22"/>
        </w:rPr>
        <w:t xml:space="preserve"> she has given to this project.</w:t>
      </w:r>
    </w:p>
    <w:p w14:paraId="7DAABDD8"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 xml:space="preserve">We also were approached by the Womens Centre </w:t>
      </w:r>
      <w:r w:rsidR="00BA745E">
        <w:rPr>
          <w:rFonts w:ascii="Calibri" w:hAnsi="Calibri"/>
          <w:sz w:val="22"/>
          <w:szCs w:val="22"/>
        </w:rPr>
        <w:t xml:space="preserve">Board </w:t>
      </w:r>
      <w:r w:rsidRPr="00470819">
        <w:rPr>
          <w:rFonts w:ascii="Calibri" w:hAnsi="Calibri"/>
          <w:sz w:val="22"/>
          <w:szCs w:val="22"/>
        </w:rPr>
        <w:t>and asked if we would submit a proposal to have</w:t>
      </w:r>
      <w:r w:rsidR="00BA745E" w:rsidRPr="00BA745E">
        <w:rPr>
          <w:rFonts w:ascii="Calibri" w:hAnsi="Calibri"/>
          <w:sz w:val="22"/>
          <w:szCs w:val="22"/>
        </w:rPr>
        <w:t xml:space="preserve"> </w:t>
      </w:r>
      <w:r w:rsidR="00BA745E" w:rsidRPr="00470819">
        <w:rPr>
          <w:rFonts w:ascii="Calibri" w:hAnsi="Calibri"/>
          <w:sz w:val="22"/>
          <w:szCs w:val="22"/>
        </w:rPr>
        <w:t xml:space="preserve">our board </w:t>
      </w:r>
      <w:r w:rsidR="00BA745E">
        <w:rPr>
          <w:rFonts w:ascii="Calibri" w:hAnsi="Calibri"/>
          <w:sz w:val="22"/>
          <w:szCs w:val="22"/>
        </w:rPr>
        <w:t xml:space="preserve">take over management of the Women’s Centre and for </w:t>
      </w:r>
      <w:r w:rsidRPr="00470819">
        <w:rPr>
          <w:rFonts w:ascii="Calibri" w:hAnsi="Calibri"/>
          <w:sz w:val="22"/>
          <w:szCs w:val="22"/>
        </w:rPr>
        <w:t xml:space="preserve">Susann </w:t>
      </w:r>
      <w:r w:rsidR="00BA745E">
        <w:rPr>
          <w:rFonts w:ascii="Calibri" w:hAnsi="Calibri"/>
          <w:sz w:val="22"/>
          <w:szCs w:val="22"/>
        </w:rPr>
        <w:t xml:space="preserve">to </w:t>
      </w:r>
      <w:r w:rsidRPr="00470819">
        <w:rPr>
          <w:rFonts w:ascii="Calibri" w:hAnsi="Calibri"/>
          <w:sz w:val="22"/>
          <w:szCs w:val="22"/>
        </w:rPr>
        <w:t xml:space="preserve">take on the role of being their </w:t>
      </w:r>
      <w:r w:rsidR="00BA745E">
        <w:rPr>
          <w:rFonts w:ascii="Calibri" w:hAnsi="Calibri"/>
          <w:sz w:val="22"/>
          <w:szCs w:val="22"/>
        </w:rPr>
        <w:t>Executive Director</w:t>
      </w:r>
      <w:r w:rsidRPr="00470819">
        <w:rPr>
          <w:rFonts w:ascii="Calibri" w:hAnsi="Calibri"/>
          <w:sz w:val="22"/>
          <w:szCs w:val="22"/>
        </w:rPr>
        <w:t xml:space="preserve">. </w:t>
      </w:r>
      <w:r w:rsidR="00DC3F1D">
        <w:rPr>
          <w:rFonts w:ascii="Calibri" w:hAnsi="Calibri"/>
          <w:sz w:val="22"/>
          <w:szCs w:val="22"/>
        </w:rPr>
        <w:t>The Board of the Women’s Centre decided to do this to bring them</w:t>
      </w:r>
      <w:r w:rsidRPr="00470819">
        <w:rPr>
          <w:rFonts w:ascii="Calibri" w:hAnsi="Calibri"/>
          <w:sz w:val="22"/>
          <w:szCs w:val="22"/>
        </w:rPr>
        <w:t xml:space="preserve"> the stability and sustainability </w:t>
      </w:r>
      <w:r w:rsidR="00DC3F1D">
        <w:rPr>
          <w:rFonts w:ascii="Calibri" w:hAnsi="Calibri"/>
          <w:sz w:val="22"/>
          <w:szCs w:val="22"/>
        </w:rPr>
        <w:t xml:space="preserve">they </w:t>
      </w:r>
      <w:r w:rsidRPr="00470819">
        <w:rPr>
          <w:rFonts w:ascii="Calibri" w:hAnsi="Calibri"/>
          <w:sz w:val="22"/>
          <w:szCs w:val="22"/>
        </w:rPr>
        <w:t>needed. Our proposal was accepted and with the</w:t>
      </w:r>
      <w:r w:rsidR="00DC3F1D">
        <w:rPr>
          <w:rFonts w:ascii="Calibri" w:hAnsi="Calibri"/>
          <w:sz w:val="22"/>
          <w:szCs w:val="22"/>
        </w:rPr>
        <w:t xml:space="preserve"> </w:t>
      </w:r>
      <w:r w:rsidRPr="00470819">
        <w:rPr>
          <w:rFonts w:ascii="Calibri" w:hAnsi="Calibri"/>
          <w:sz w:val="22"/>
          <w:szCs w:val="22"/>
        </w:rPr>
        <w:t>wonderful h</w:t>
      </w:r>
      <w:r w:rsidR="00BA745E">
        <w:rPr>
          <w:rFonts w:ascii="Calibri" w:hAnsi="Calibri"/>
          <w:sz w:val="22"/>
          <w:szCs w:val="22"/>
        </w:rPr>
        <w:t xml:space="preserve">elp of the Women`s Centre Board, </w:t>
      </w:r>
      <w:r w:rsidRPr="00470819">
        <w:rPr>
          <w:rFonts w:ascii="Calibri" w:hAnsi="Calibri"/>
          <w:sz w:val="22"/>
          <w:szCs w:val="22"/>
        </w:rPr>
        <w:t>I feel that we have a great working team and I see</w:t>
      </w:r>
      <w:r w:rsidR="00DC3F1D">
        <w:rPr>
          <w:rFonts w:ascii="Calibri" w:hAnsi="Calibri"/>
          <w:sz w:val="22"/>
          <w:szCs w:val="22"/>
        </w:rPr>
        <w:t xml:space="preserve"> </w:t>
      </w:r>
      <w:r w:rsidRPr="00470819">
        <w:rPr>
          <w:rFonts w:ascii="Calibri" w:hAnsi="Calibri"/>
          <w:sz w:val="22"/>
          <w:szCs w:val="22"/>
        </w:rPr>
        <w:t>great things in the future!</w:t>
      </w:r>
    </w:p>
    <w:p w14:paraId="7DAABDD9"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Sadly we are saying goodbye to Jeannie Best and Cindi Thompson, two board members who have provided endless support and expertise to our board. We will certainly miss them and thank them for all their contributions as well as wishing them well in their future endeavors. Luckily for us we are welcoming two new board members and look forward to a great next year.</w:t>
      </w:r>
    </w:p>
    <w:p w14:paraId="7DAABDDA"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I would be remiss if I missed this opportunity to thank Susann and all her staff for all their hard work as well as the amazing team of clients that keep this place humming. It is always such a pleasure to come into the building and see all the activities!</w:t>
      </w:r>
    </w:p>
    <w:p w14:paraId="7DAABDDB" w14:textId="77777777" w:rsidR="00470819" w:rsidRPr="00470819" w:rsidRDefault="00470819" w:rsidP="00DC3F1D">
      <w:pPr>
        <w:ind w:right="4"/>
        <w:jc w:val="both"/>
        <w:rPr>
          <w:rFonts w:ascii="Calibri" w:hAnsi="Calibri"/>
          <w:sz w:val="22"/>
          <w:szCs w:val="22"/>
        </w:rPr>
      </w:pPr>
      <w:r w:rsidRPr="00470819">
        <w:rPr>
          <w:rFonts w:ascii="Calibri" w:hAnsi="Calibri"/>
          <w:sz w:val="22"/>
          <w:szCs w:val="22"/>
        </w:rPr>
        <w:t>Thank you to one and all for creating such an amazing space and here’s to the future and so much more</w:t>
      </w:r>
    </w:p>
    <w:p w14:paraId="7DAABDDC" w14:textId="77777777" w:rsidR="007F4928" w:rsidRPr="00470819" w:rsidRDefault="00470819" w:rsidP="00DC3F1D">
      <w:pPr>
        <w:ind w:right="4"/>
        <w:jc w:val="both"/>
        <w:rPr>
          <w:rStyle w:val="A3"/>
          <w:rFonts w:ascii="Calibri" w:hAnsi="Calibri"/>
          <w:b/>
          <w:sz w:val="22"/>
          <w:szCs w:val="22"/>
        </w:rPr>
      </w:pPr>
      <w:r w:rsidRPr="00470819">
        <w:rPr>
          <w:rFonts w:ascii="Calibri" w:hAnsi="Calibri"/>
          <w:sz w:val="22"/>
          <w:szCs w:val="22"/>
        </w:rPr>
        <w:t>to come !!!</w:t>
      </w:r>
    </w:p>
    <w:p w14:paraId="7DAABDDD" w14:textId="77777777" w:rsidR="005A2940" w:rsidRPr="00470819" w:rsidRDefault="00470819" w:rsidP="00922386">
      <w:pPr>
        <w:ind w:right="-563"/>
        <w:jc w:val="both"/>
        <w:rPr>
          <w:rStyle w:val="A3"/>
          <w:rFonts w:ascii="Calibri" w:hAnsi="Calibri"/>
          <w:b/>
          <w:sz w:val="26"/>
          <w:szCs w:val="26"/>
        </w:rPr>
      </w:pPr>
      <w:r w:rsidRPr="00470819">
        <w:rPr>
          <w:rStyle w:val="A3"/>
          <w:rFonts w:ascii="Calibri" w:hAnsi="Calibri"/>
          <w:b/>
          <w:sz w:val="26"/>
          <w:szCs w:val="26"/>
        </w:rPr>
        <w:t>Liz Christensen, President</w:t>
      </w:r>
      <w:r w:rsidRPr="00470819">
        <w:rPr>
          <w:rStyle w:val="A3"/>
          <w:rFonts w:ascii="Calibri" w:hAnsi="Calibri"/>
          <w:b/>
          <w:sz w:val="26"/>
          <w:szCs w:val="26"/>
          <w:lang w:val="en-CA"/>
        </w:rPr>
        <w:t>/Chair</w:t>
      </w:r>
      <w:r w:rsidRPr="00470819">
        <w:rPr>
          <w:rStyle w:val="A3"/>
          <w:rFonts w:ascii="Calibri" w:hAnsi="Calibri"/>
          <w:b/>
          <w:sz w:val="26"/>
          <w:szCs w:val="26"/>
        </w:rPr>
        <w:t xml:space="preserve"> </w:t>
      </w:r>
    </w:p>
    <w:p w14:paraId="7DAABDDE" w14:textId="77777777" w:rsidR="009B60C4" w:rsidRPr="00470819" w:rsidRDefault="009B60C4" w:rsidP="00922386">
      <w:pPr>
        <w:ind w:right="-563"/>
        <w:jc w:val="both"/>
        <w:rPr>
          <w:rStyle w:val="A3"/>
          <w:rFonts w:ascii="Calibri" w:hAnsi="Calibri"/>
          <w:sz w:val="22"/>
          <w:szCs w:val="22"/>
        </w:rPr>
      </w:pPr>
    </w:p>
    <w:p w14:paraId="7DAABDDF" w14:textId="77777777" w:rsidR="00470819" w:rsidRPr="00470819" w:rsidRDefault="00470819" w:rsidP="00470819">
      <w:pPr>
        <w:ind w:right="-563"/>
        <w:jc w:val="both"/>
        <w:rPr>
          <w:rStyle w:val="A3"/>
          <w:rFonts w:ascii="Calibri" w:hAnsi="Calibri"/>
          <w:b/>
          <w:sz w:val="28"/>
          <w:szCs w:val="28"/>
        </w:rPr>
      </w:pPr>
      <w:r w:rsidRPr="00470819">
        <w:rPr>
          <w:rStyle w:val="A3"/>
          <w:rFonts w:ascii="Calibri" w:hAnsi="Calibri"/>
          <w:b/>
          <w:sz w:val="28"/>
          <w:szCs w:val="28"/>
        </w:rPr>
        <w:t>Executive Directors Report:</w:t>
      </w:r>
    </w:p>
    <w:p w14:paraId="7DAABDE0" w14:textId="77777777" w:rsidR="00470819" w:rsidRPr="00470819" w:rsidRDefault="00470819" w:rsidP="00470819">
      <w:pPr>
        <w:ind w:firstLine="720"/>
        <w:jc w:val="both"/>
        <w:rPr>
          <w:rStyle w:val="A3"/>
          <w:rFonts w:ascii="Calibri" w:hAnsi="Calibri"/>
          <w:sz w:val="22"/>
          <w:szCs w:val="22"/>
        </w:rPr>
      </w:pPr>
      <w:r w:rsidRPr="00470819">
        <w:rPr>
          <w:rStyle w:val="A3"/>
          <w:rFonts w:ascii="Calibri" w:hAnsi="Calibri"/>
          <w:sz w:val="22"/>
          <w:szCs w:val="22"/>
        </w:rPr>
        <w:t>The June 30</w:t>
      </w:r>
      <w:r w:rsidRPr="00470819">
        <w:rPr>
          <w:rStyle w:val="A3"/>
          <w:rFonts w:ascii="Calibri" w:hAnsi="Calibri"/>
          <w:sz w:val="22"/>
          <w:szCs w:val="22"/>
          <w:vertAlign w:val="superscript"/>
        </w:rPr>
        <w:t>th</w:t>
      </w:r>
      <w:r w:rsidRPr="00470819">
        <w:rPr>
          <w:rStyle w:val="A3"/>
          <w:rFonts w:ascii="Calibri" w:hAnsi="Calibri"/>
          <w:sz w:val="22"/>
          <w:szCs w:val="22"/>
        </w:rPr>
        <w:t xml:space="preserve">, 2016 Annual General Meeting provides an opportunity for our members to gather together and take a moment to look back upon and celebrate what we have accomplished over this past </w:t>
      </w:r>
      <w:r w:rsidRPr="00470819">
        <w:rPr>
          <w:rStyle w:val="A3"/>
          <w:rFonts w:ascii="Calibri" w:hAnsi="Calibri"/>
          <w:sz w:val="22"/>
          <w:szCs w:val="22"/>
        </w:rPr>
        <w:lastRenderedPageBreak/>
        <w:t>very busy year. So much has happened this year and it has passed by so quickly.</w:t>
      </w:r>
      <w:r w:rsidR="00FE648D">
        <w:rPr>
          <w:rStyle w:val="A3"/>
          <w:rFonts w:ascii="Calibri" w:hAnsi="Calibri"/>
          <w:sz w:val="22"/>
          <w:szCs w:val="22"/>
        </w:rPr>
        <w:t xml:space="preserve"> Some highlights of this past year:</w:t>
      </w:r>
    </w:p>
    <w:p w14:paraId="7DAABDE1" w14:textId="77777777" w:rsidR="00470819" w:rsidRPr="00470819" w:rsidRDefault="00FE648D" w:rsidP="00470819">
      <w:pPr>
        <w:ind w:firstLine="720"/>
        <w:jc w:val="both"/>
        <w:rPr>
          <w:rStyle w:val="A3"/>
          <w:rFonts w:ascii="Calibri" w:hAnsi="Calibri"/>
          <w:sz w:val="22"/>
          <w:szCs w:val="22"/>
        </w:rPr>
      </w:pPr>
      <w:r>
        <w:rPr>
          <w:rStyle w:val="A3"/>
          <w:rFonts w:ascii="Calibri" w:hAnsi="Calibri"/>
          <w:sz w:val="22"/>
          <w:szCs w:val="22"/>
        </w:rPr>
        <w:t>A</w:t>
      </w:r>
      <w:r w:rsidR="00DC3F1D">
        <w:rPr>
          <w:rStyle w:val="A3"/>
          <w:rFonts w:ascii="Calibri" w:hAnsi="Calibri"/>
          <w:sz w:val="22"/>
          <w:szCs w:val="22"/>
        </w:rPr>
        <w:t xml:space="preserve"> lot of time </w:t>
      </w:r>
      <w:r w:rsidR="00470819" w:rsidRPr="00470819">
        <w:rPr>
          <w:rStyle w:val="A3"/>
          <w:rFonts w:ascii="Calibri" w:hAnsi="Calibri"/>
          <w:sz w:val="22"/>
          <w:szCs w:val="22"/>
        </w:rPr>
        <w:t xml:space="preserve">has been devoted to the work of preparing our branch to apply for accreditation with Imagine Canada. The branches of CMHA in BC are all independently incorporated and </w:t>
      </w:r>
      <w:r w:rsidR="00DC3F1D">
        <w:rPr>
          <w:rStyle w:val="A3"/>
          <w:rFonts w:ascii="Calibri" w:hAnsi="Calibri"/>
          <w:sz w:val="22"/>
          <w:szCs w:val="22"/>
        </w:rPr>
        <w:t xml:space="preserve">as </w:t>
      </w:r>
      <w:r w:rsidR="00470819" w:rsidRPr="00470819">
        <w:rPr>
          <w:rStyle w:val="A3"/>
          <w:rFonts w:ascii="Calibri" w:hAnsi="Calibri"/>
          <w:sz w:val="22"/>
          <w:szCs w:val="22"/>
        </w:rPr>
        <w:t xml:space="preserve">the services they provide can differ from town to town, it was agreed that accreditation would be the best way to ensure that the work </w:t>
      </w:r>
      <w:r w:rsidR="00DC3F1D">
        <w:rPr>
          <w:rStyle w:val="A3"/>
          <w:rFonts w:ascii="Calibri" w:hAnsi="Calibri"/>
          <w:sz w:val="22"/>
          <w:szCs w:val="22"/>
        </w:rPr>
        <w:t>we do at the different branches</w:t>
      </w:r>
      <w:r w:rsidR="00470819" w:rsidRPr="00470819">
        <w:rPr>
          <w:rStyle w:val="A3"/>
          <w:rFonts w:ascii="Calibri" w:hAnsi="Calibri"/>
          <w:sz w:val="22"/>
          <w:szCs w:val="22"/>
        </w:rPr>
        <w:t xml:space="preserve"> and the way we do it is</w:t>
      </w:r>
      <w:r w:rsidR="00DC3F1D">
        <w:rPr>
          <w:rStyle w:val="A3"/>
          <w:rFonts w:ascii="Calibri" w:hAnsi="Calibri"/>
          <w:sz w:val="22"/>
          <w:szCs w:val="22"/>
        </w:rPr>
        <w:t xml:space="preserve"> all </w:t>
      </w:r>
      <w:r w:rsidR="00470819" w:rsidRPr="00470819">
        <w:rPr>
          <w:rStyle w:val="A3"/>
          <w:rFonts w:ascii="Calibri" w:hAnsi="Calibri"/>
          <w:sz w:val="22"/>
          <w:szCs w:val="22"/>
        </w:rPr>
        <w:t xml:space="preserve">based upon the same set of standards. </w:t>
      </w:r>
      <w:r w:rsidR="00DC3F1D" w:rsidRPr="00470819">
        <w:rPr>
          <w:rStyle w:val="A3"/>
          <w:rFonts w:ascii="Calibri" w:hAnsi="Calibri"/>
          <w:sz w:val="22"/>
          <w:szCs w:val="22"/>
        </w:rPr>
        <w:t>All branches of CMHA in BC are required to become accredited by the end of th</w:t>
      </w:r>
      <w:r w:rsidR="00DC3F1D">
        <w:rPr>
          <w:rStyle w:val="A3"/>
          <w:rFonts w:ascii="Calibri" w:hAnsi="Calibri"/>
          <w:sz w:val="22"/>
          <w:szCs w:val="22"/>
        </w:rPr>
        <w:t xml:space="preserve">is </w:t>
      </w:r>
      <w:r w:rsidR="00DC3F1D" w:rsidRPr="00470819">
        <w:rPr>
          <w:rStyle w:val="A3"/>
          <w:rFonts w:ascii="Calibri" w:hAnsi="Calibri"/>
          <w:sz w:val="22"/>
          <w:szCs w:val="22"/>
        </w:rPr>
        <w:t>year</w:t>
      </w:r>
      <w:r w:rsidR="00DC3F1D">
        <w:rPr>
          <w:rStyle w:val="A3"/>
          <w:rFonts w:ascii="Calibri" w:hAnsi="Calibri"/>
          <w:sz w:val="22"/>
          <w:szCs w:val="22"/>
        </w:rPr>
        <w:t>.</w:t>
      </w:r>
      <w:r w:rsidR="00DC3F1D" w:rsidRPr="00470819">
        <w:rPr>
          <w:rStyle w:val="A3"/>
          <w:rFonts w:ascii="Calibri" w:hAnsi="Calibri"/>
          <w:sz w:val="22"/>
          <w:szCs w:val="22"/>
        </w:rPr>
        <w:t xml:space="preserve"> </w:t>
      </w:r>
      <w:r w:rsidR="00470819" w:rsidRPr="00470819">
        <w:rPr>
          <w:rStyle w:val="A3"/>
          <w:rFonts w:ascii="Calibri" w:hAnsi="Calibri"/>
          <w:sz w:val="22"/>
          <w:szCs w:val="22"/>
        </w:rPr>
        <w:t xml:space="preserve">The Imagine Canada Standards program is focused in five areas: board governance, financial accountability and transparency, fundraising, staff management and volunteer involvement. In order to get our branch ready </w:t>
      </w:r>
      <w:r w:rsidR="00DC3F1D">
        <w:rPr>
          <w:rStyle w:val="A3"/>
          <w:rFonts w:ascii="Calibri" w:hAnsi="Calibri"/>
          <w:sz w:val="22"/>
          <w:szCs w:val="22"/>
        </w:rPr>
        <w:t>to apply</w:t>
      </w:r>
      <w:r w:rsidR="00470819" w:rsidRPr="00470819">
        <w:rPr>
          <w:rStyle w:val="A3"/>
          <w:rFonts w:ascii="Calibri" w:hAnsi="Calibri"/>
          <w:sz w:val="22"/>
          <w:szCs w:val="22"/>
        </w:rPr>
        <w:t xml:space="preserve"> for accreditation</w:t>
      </w:r>
      <w:r w:rsidR="00DC3F1D">
        <w:rPr>
          <w:rStyle w:val="A3"/>
          <w:rFonts w:ascii="Calibri" w:hAnsi="Calibri"/>
          <w:sz w:val="22"/>
          <w:szCs w:val="22"/>
        </w:rPr>
        <w:t>,</w:t>
      </w:r>
      <w:r w:rsidR="00470819" w:rsidRPr="00470819">
        <w:rPr>
          <w:rStyle w:val="A3"/>
          <w:rFonts w:ascii="Calibri" w:hAnsi="Calibri"/>
          <w:sz w:val="22"/>
          <w:szCs w:val="22"/>
        </w:rPr>
        <w:t xml:space="preserve"> we have been very busy writing policies and formalizing our processes to ensure they meet the standards and </w:t>
      </w:r>
      <w:r w:rsidR="00EC3318">
        <w:rPr>
          <w:rStyle w:val="A3"/>
          <w:rFonts w:ascii="Calibri" w:hAnsi="Calibri"/>
          <w:sz w:val="22"/>
          <w:szCs w:val="22"/>
        </w:rPr>
        <w:t>are develop</w:t>
      </w:r>
      <w:r w:rsidR="00470819" w:rsidRPr="00470819">
        <w:rPr>
          <w:rStyle w:val="A3"/>
          <w:rFonts w:ascii="Calibri" w:hAnsi="Calibri"/>
          <w:sz w:val="22"/>
          <w:szCs w:val="22"/>
        </w:rPr>
        <w:t xml:space="preserve">ed in a way that is feasible </w:t>
      </w:r>
      <w:r w:rsidR="00DC3F1D">
        <w:rPr>
          <w:rStyle w:val="A3"/>
          <w:rFonts w:ascii="Calibri" w:hAnsi="Calibri"/>
          <w:sz w:val="22"/>
          <w:szCs w:val="22"/>
        </w:rPr>
        <w:t xml:space="preserve">and sustainable </w:t>
      </w:r>
      <w:r w:rsidR="00470819" w:rsidRPr="00470819">
        <w:rPr>
          <w:rStyle w:val="A3"/>
          <w:rFonts w:ascii="Calibri" w:hAnsi="Calibri"/>
          <w:sz w:val="22"/>
          <w:szCs w:val="22"/>
        </w:rPr>
        <w:t>for an organization of our size and structure. Our application was submitted for the March intake deadline</w:t>
      </w:r>
      <w:r w:rsidR="00EC3318">
        <w:rPr>
          <w:rStyle w:val="A3"/>
          <w:rFonts w:ascii="Calibri" w:hAnsi="Calibri"/>
          <w:sz w:val="22"/>
          <w:szCs w:val="22"/>
        </w:rPr>
        <w:t>,</w:t>
      </w:r>
      <w:r w:rsidR="00470819" w:rsidRPr="00470819">
        <w:rPr>
          <w:rStyle w:val="A3"/>
          <w:rFonts w:ascii="Calibri" w:hAnsi="Calibri"/>
          <w:sz w:val="22"/>
          <w:szCs w:val="22"/>
        </w:rPr>
        <w:t xml:space="preserve"> and we have been through the first review round with very positive feedback</w:t>
      </w:r>
      <w:r w:rsidR="00EC3318">
        <w:rPr>
          <w:rStyle w:val="A3"/>
          <w:rFonts w:ascii="Calibri" w:hAnsi="Calibri"/>
          <w:sz w:val="22"/>
          <w:szCs w:val="22"/>
        </w:rPr>
        <w:t>. T</w:t>
      </w:r>
      <w:r w:rsidR="00DC3F1D">
        <w:rPr>
          <w:rStyle w:val="A3"/>
          <w:rFonts w:ascii="Calibri" w:hAnsi="Calibri"/>
          <w:sz w:val="22"/>
          <w:szCs w:val="22"/>
        </w:rPr>
        <w:t>he</w:t>
      </w:r>
      <w:r w:rsidR="00470819" w:rsidRPr="00470819">
        <w:rPr>
          <w:rStyle w:val="A3"/>
          <w:rFonts w:ascii="Calibri" w:hAnsi="Calibri"/>
          <w:sz w:val="22"/>
          <w:szCs w:val="22"/>
        </w:rPr>
        <w:t xml:space="preserve"> second round of reviews will be comp</w:t>
      </w:r>
      <w:r w:rsidR="00EC3318">
        <w:rPr>
          <w:rStyle w:val="A3"/>
          <w:rFonts w:ascii="Calibri" w:hAnsi="Calibri"/>
          <w:sz w:val="22"/>
          <w:szCs w:val="22"/>
        </w:rPr>
        <w:t>leted by the end of September and h</w:t>
      </w:r>
      <w:r w:rsidR="00470819" w:rsidRPr="00470819">
        <w:rPr>
          <w:rStyle w:val="A3"/>
          <w:rFonts w:ascii="Calibri" w:hAnsi="Calibri"/>
          <w:sz w:val="22"/>
          <w:szCs w:val="22"/>
        </w:rPr>
        <w:t>opefully at that time we will receive similar positive feedback and become accredited with Imagine Canada.</w:t>
      </w:r>
    </w:p>
    <w:p w14:paraId="7DAABDE2" w14:textId="77777777" w:rsidR="00470819" w:rsidRPr="00470819" w:rsidRDefault="00470819" w:rsidP="00470819">
      <w:pPr>
        <w:ind w:firstLine="720"/>
        <w:jc w:val="both"/>
        <w:rPr>
          <w:rStyle w:val="A3"/>
          <w:rFonts w:ascii="Calibri" w:hAnsi="Calibri"/>
          <w:sz w:val="22"/>
          <w:szCs w:val="22"/>
          <w:lang w:val="en-CA"/>
        </w:rPr>
      </w:pPr>
      <w:r w:rsidRPr="00470819">
        <w:rPr>
          <w:rStyle w:val="A3"/>
          <w:rFonts w:ascii="Calibri" w:hAnsi="Calibri"/>
          <w:sz w:val="22"/>
          <w:szCs w:val="22"/>
        </w:rPr>
        <w:t xml:space="preserve">Last May the Executive Directors of CMHA branches in BC and CMHA BC went to the legislature and met with the MLAs to discuss mental health in BC and our vision for the future. </w:t>
      </w:r>
    </w:p>
    <w:p w14:paraId="7DAABDE3" w14:textId="77777777" w:rsidR="00470819" w:rsidRPr="00470819" w:rsidRDefault="00EC3318" w:rsidP="00470819">
      <w:pPr>
        <w:ind w:firstLine="720"/>
        <w:jc w:val="both"/>
        <w:rPr>
          <w:rStyle w:val="A3"/>
          <w:rFonts w:ascii="Calibri" w:hAnsi="Calibri"/>
          <w:sz w:val="22"/>
          <w:szCs w:val="22"/>
          <w:lang w:val="en-CA"/>
        </w:rPr>
      </w:pPr>
      <w:r>
        <w:rPr>
          <w:rStyle w:val="A3"/>
          <w:rFonts w:ascii="Calibri" w:hAnsi="Calibri"/>
          <w:sz w:val="22"/>
          <w:szCs w:val="22"/>
        </w:rPr>
        <w:t xml:space="preserve">Our branch of CMHA and the other CMHA branches in BC </w:t>
      </w:r>
      <w:r w:rsidR="00470819" w:rsidRPr="00470819">
        <w:rPr>
          <w:rStyle w:val="A3"/>
          <w:rFonts w:ascii="Calibri" w:hAnsi="Calibri"/>
          <w:sz w:val="22"/>
          <w:szCs w:val="22"/>
        </w:rPr>
        <w:t xml:space="preserve">received Gatekeepers Funding from CMHA BC via the Ministry of Health. This funding provided us with the opportunity to have </w:t>
      </w:r>
      <w:r>
        <w:rPr>
          <w:rStyle w:val="A3"/>
          <w:rFonts w:ascii="Calibri" w:hAnsi="Calibri"/>
          <w:sz w:val="22"/>
          <w:szCs w:val="22"/>
        </w:rPr>
        <w:t xml:space="preserve">Kathy provost, </w:t>
      </w:r>
      <w:r w:rsidR="00470819" w:rsidRPr="00470819">
        <w:rPr>
          <w:rStyle w:val="A3"/>
          <w:rFonts w:ascii="Calibri" w:hAnsi="Calibri"/>
          <w:sz w:val="22"/>
          <w:szCs w:val="22"/>
          <w:lang w:val="en-CA"/>
        </w:rPr>
        <w:t>one of our staff members</w:t>
      </w:r>
      <w:r>
        <w:rPr>
          <w:rStyle w:val="A3"/>
          <w:rFonts w:ascii="Calibri" w:hAnsi="Calibri"/>
          <w:sz w:val="22"/>
          <w:szCs w:val="22"/>
          <w:lang w:val="en-CA"/>
        </w:rPr>
        <w:t xml:space="preserve"> </w:t>
      </w:r>
      <w:r w:rsidR="00470819" w:rsidRPr="00470819">
        <w:rPr>
          <w:rStyle w:val="A3"/>
          <w:rFonts w:ascii="Calibri" w:hAnsi="Calibri"/>
          <w:sz w:val="22"/>
          <w:szCs w:val="22"/>
          <w:lang w:val="en-CA"/>
        </w:rPr>
        <w:t xml:space="preserve">receive the training to become an ASIST and a SafeTALK facilitator, and provide these suicide prevention workshops in our area. </w:t>
      </w:r>
      <w:r w:rsidR="00470819" w:rsidRPr="00470819">
        <w:rPr>
          <w:rStyle w:val="A3"/>
          <w:rFonts w:ascii="Calibri" w:hAnsi="Calibri"/>
          <w:sz w:val="22"/>
          <w:szCs w:val="22"/>
        </w:rPr>
        <w:t xml:space="preserve">Our goal is to train 200 people per year in suicide prevention for the next three years, and to continue to provide this training after that as needed.  </w:t>
      </w:r>
      <w:r w:rsidR="00470819" w:rsidRPr="00470819">
        <w:rPr>
          <w:rStyle w:val="A3"/>
          <w:rFonts w:ascii="Calibri" w:hAnsi="Calibri"/>
          <w:sz w:val="22"/>
          <w:szCs w:val="22"/>
          <w:lang w:val="en-CA"/>
        </w:rPr>
        <w:t xml:space="preserve">We are very happy to bring this important training to the South Cariboo, and to help increase our community’s capacity in this critical area. </w:t>
      </w:r>
    </w:p>
    <w:p w14:paraId="7DAABDE4" w14:textId="77777777" w:rsidR="00470819" w:rsidRPr="00470819" w:rsidRDefault="00470819" w:rsidP="00470819">
      <w:pPr>
        <w:ind w:firstLine="720"/>
        <w:jc w:val="both"/>
        <w:rPr>
          <w:rStyle w:val="A3"/>
          <w:rFonts w:ascii="Calibri" w:hAnsi="Calibri"/>
          <w:sz w:val="22"/>
          <w:szCs w:val="22"/>
          <w:lang w:val="en-CA"/>
        </w:rPr>
      </w:pPr>
      <w:r w:rsidRPr="00470819">
        <w:rPr>
          <w:rStyle w:val="A3"/>
          <w:rFonts w:ascii="Calibri" w:hAnsi="Calibri"/>
          <w:sz w:val="22"/>
          <w:szCs w:val="22"/>
          <w:lang w:val="en-CA"/>
        </w:rPr>
        <w:t>Toward the end of this fiscal year we were invited by the Board of the Women’s Centre to present a proposal to them regarding our vision for the future of the Womens’ Centre. After much thought and discussion, we agreed to do so; our proposal included taking over the management of the Women’s Centre, with the Board of CMHA South Cariboo becoming the Board of the Women’s Centre and with myself becoming the Executive Director of both organizations. Our proposal was the one that was chosen by the Women`s Centre Board. I had to free up some of my time commitments to make this possible, so we have hired Mel Stoney as the Site Manager for our subsidized housing complex. Mel has many years of building management experience and he is a welcome addition to our staff.</w:t>
      </w:r>
    </w:p>
    <w:p w14:paraId="7DAABDE5" w14:textId="77777777" w:rsidR="00470819" w:rsidRPr="00470819" w:rsidRDefault="00470819" w:rsidP="00470819">
      <w:pPr>
        <w:jc w:val="both"/>
        <w:rPr>
          <w:rStyle w:val="A3"/>
          <w:rFonts w:ascii="Calibri" w:hAnsi="Calibri"/>
          <w:sz w:val="22"/>
          <w:szCs w:val="22"/>
        </w:rPr>
      </w:pPr>
      <w:r w:rsidRPr="00470819">
        <w:rPr>
          <w:rStyle w:val="A3"/>
          <w:rFonts w:ascii="Calibri" w:hAnsi="Calibri"/>
          <w:sz w:val="22"/>
          <w:szCs w:val="22"/>
        </w:rPr>
        <w:tab/>
        <w:t xml:space="preserve">I want to sincerely thank the CMHA South Cariboo Board of Directors </w:t>
      </w:r>
      <w:r w:rsidR="00FE648D">
        <w:rPr>
          <w:rStyle w:val="A3"/>
          <w:rFonts w:ascii="Calibri" w:hAnsi="Calibri"/>
          <w:sz w:val="22"/>
          <w:szCs w:val="22"/>
        </w:rPr>
        <w:t xml:space="preserve">and </w:t>
      </w:r>
      <w:r w:rsidRPr="00470819">
        <w:rPr>
          <w:rStyle w:val="A3"/>
          <w:rFonts w:ascii="Calibri" w:hAnsi="Calibri"/>
          <w:sz w:val="22"/>
          <w:szCs w:val="22"/>
        </w:rPr>
        <w:t>staff members for their continuing hard work and dedication: heroes all. They are a group of dedicated and compassionate people whose support and exemplary service to CMHA South Cariboo Branch accomplishes so much to improve the lives of the citizens of our community.</w:t>
      </w:r>
    </w:p>
    <w:p w14:paraId="7DAABDE6" w14:textId="77777777" w:rsidR="00470819" w:rsidRPr="00470819" w:rsidRDefault="00470819" w:rsidP="00470819">
      <w:pPr>
        <w:ind w:firstLine="720"/>
        <w:rPr>
          <w:rStyle w:val="A3"/>
          <w:rFonts w:ascii="Calibri" w:hAnsi="Calibri"/>
          <w:sz w:val="22"/>
          <w:szCs w:val="22"/>
        </w:rPr>
      </w:pPr>
      <w:r w:rsidRPr="00470819">
        <w:rPr>
          <w:rStyle w:val="A3"/>
          <w:rFonts w:ascii="Calibri" w:hAnsi="Calibri"/>
          <w:sz w:val="22"/>
          <w:szCs w:val="22"/>
        </w:rPr>
        <w:t>Thank you as well to our members – you are the heart of our organization.</w:t>
      </w:r>
    </w:p>
    <w:p w14:paraId="7DAABDE7" w14:textId="77777777" w:rsidR="00470819" w:rsidRPr="00470819" w:rsidRDefault="00470819" w:rsidP="00470819">
      <w:pPr>
        <w:ind w:firstLine="720"/>
        <w:jc w:val="both"/>
        <w:rPr>
          <w:rStyle w:val="A3"/>
          <w:rFonts w:ascii="Calibri" w:hAnsi="Calibri"/>
          <w:sz w:val="22"/>
          <w:szCs w:val="22"/>
        </w:rPr>
      </w:pPr>
      <w:r w:rsidRPr="00470819">
        <w:rPr>
          <w:rStyle w:val="A3"/>
          <w:rFonts w:ascii="Calibri" w:hAnsi="Calibri"/>
          <w:sz w:val="22"/>
          <w:szCs w:val="22"/>
        </w:rPr>
        <w:t xml:space="preserve">I would also like to thank community agencies, community members and volunteers that have allowed us to promote mental health through awareness events and assisted us to achieve our fundraising goals over the past year. Events like Mental Health Week, Mental Illness Awareness Week and Beyond the Blues were all successful events that met our goals of increasing mental health awareness, reducing the stigma associated with mental illness and of raising the profile of CMHA’s work in the South Cariboo. This is an invaluable part of our work – locally, in BC and across Canada. We work collaboratively with other local agencies, and maintain a grassroots approach to meeting the needs of our community.  </w:t>
      </w:r>
    </w:p>
    <w:p w14:paraId="7DAABDE8" w14:textId="77777777" w:rsidR="00470819" w:rsidRPr="00470819" w:rsidRDefault="00470819" w:rsidP="00470819">
      <w:pPr>
        <w:ind w:right="4"/>
        <w:jc w:val="both"/>
        <w:rPr>
          <w:rStyle w:val="A3"/>
          <w:rFonts w:ascii="Calibri" w:hAnsi="Calibri"/>
          <w:b/>
          <w:sz w:val="26"/>
          <w:szCs w:val="26"/>
        </w:rPr>
      </w:pPr>
      <w:r w:rsidRPr="00470819">
        <w:rPr>
          <w:rStyle w:val="A3"/>
          <w:rFonts w:ascii="Calibri" w:hAnsi="Calibri"/>
          <w:b/>
          <w:sz w:val="26"/>
          <w:szCs w:val="26"/>
        </w:rPr>
        <w:t>Susann Collins, Executive Director</w:t>
      </w:r>
    </w:p>
    <w:p w14:paraId="7DAABDE9" w14:textId="77777777" w:rsidR="00CE48B2" w:rsidRPr="00470819" w:rsidRDefault="00CE48B2" w:rsidP="00922386">
      <w:pPr>
        <w:ind w:right="4"/>
        <w:jc w:val="both"/>
        <w:rPr>
          <w:rStyle w:val="A3"/>
          <w:rFonts w:ascii="Calibri" w:hAnsi="Calibri"/>
          <w:b/>
          <w:sz w:val="22"/>
          <w:szCs w:val="22"/>
        </w:rPr>
      </w:pPr>
    </w:p>
    <w:p w14:paraId="7DAABDEA" w14:textId="77777777" w:rsidR="001244D5" w:rsidRPr="00470819" w:rsidRDefault="001244D5" w:rsidP="00115096">
      <w:pPr>
        <w:autoSpaceDE w:val="0"/>
        <w:autoSpaceDN w:val="0"/>
        <w:adjustRightInd w:val="0"/>
        <w:spacing w:after="80"/>
        <w:ind w:right="4"/>
        <w:jc w:val="center"/>
        <w:rPr>
          <w:rStyle w:val="A19"/>
          <w:rFonts w:ascii="Calibri" w:hAnsi="Calibri"/>
          <w:b/>
          <w:sz w:val="28"/>
          <w:szCs w:val="28"/>
          <w:u w:val="single"/>
        </w:rPr>
      </w:pPr>
      <w:r w:rsidRPr="00470819">
        <w:rPr>
          <w:rStyle w:val="A19"/>
          <w:rFonts w:ascii="Calibri" w:hAnsi="Calibri"/>
          <w:b/>
          <w:sz w:val="28"/>
          <w:szCs w:val="28"/>
          <w:u w:val="single"/>
        </w:rPr>
        <w:lastRenderedPageBreak/>
        <w:t>History of Canadian Mental Health Association</w:t>
      </w:r>
    </w:p>
    <w:p w14:paraId="7DAABDEB" w14:textId="77777777" w:rsidR="000A3450" w:rsidRPr="00FE648D" w:rsidRDefault="000A3450" w:rsidP="00922386">
      <w:pPr>
        <w:autoSpaceDE w:val="0"/>
        <w:autoSpaceDN w:val="0"/>
        <w:adjustRightInd w:val="0"/>
        <w:ind w:right="4"/>
        <w:jc w:val="both"/>
        <w:rPr>
          <w:rFonts w:ascii="Calibri" w:hAnsi="Calibri"/>
          <w:b/>
          <w:color w:val="000000"/>
          <w:sz w:val="16"/>
          <w:szCs w:val="16"/>
        </w:rPr>
      </w:pPr>
    </w:p>
    <w:p w14:paraId="7DAABDEC" w14:textId="77777777" w:rsidR="001244D5" w:rsidRPr="00470819" w:rsidRDefault="001244D5" w:rsidP="00922386">
      <w:pPr>
        <w:autoSpaceDE w:val="0"/>
        <w:autoSpaceDN w:val="0"/>
        <w:adjustRightInd w:val="0"/>
        <w:ind w:right="4"/>
        <w:jc w:val="both"/>
        <w:rPr>
          <w:rFonts w:ascii="Calibri" w:hAnsi="Calibri"/>
          <w:b/>
          <w:color w:val="000000"/>
          <w:sz w:val="22"/>
          <w:szCs w:val="22"/>
        </w:rPr>
      </w:pPr>
      <w:r w:rsidRPr="00470819">
        <w:rPr>
          <w:rFonts w:ascii="Calibri" w:hAnsi="Calibri"/>
          <w:b/>
          <w:color w:val="000000"/>
          <w:sz w:val="22"/>
          <w:szCs w:val="22"/>
        </w:rPr>
        <w:t>CMHA National: One of Canada’s Oldest Non-Profits:</w:t>
      </w:r>
    </w:p>
    <w:p w14:paraId="7DAABDED" w14:textId="77777777" w:rsidR="001244D5" w:rsidRPr="00470819" w:rsidRDefault="001244D5" w:rsidP="00922386">
      <w:pPr>
        <w:autoSpaceDE w:val="0"/>
        <w:autoSpaceDN w:val="0"/>
        <w:adjustRightInd w:val="0"/>
        <w:spacing w:line="241" w:lineRule="atLeast"/>
        <w:ind w:right="4" w:firstLine="720"/>
        <w:jc w:val="both"/>
        <w:rPr>
          <w:rFonts w:ascii="Calibri" w:hAnsi="Calibri"/>
          <w:color w:val="000000"/>
          <w:sz w:val="22"/>
          <w:szCs w:val="22"/>
        </w:rPr>
      </w:pPr>
      <w:r w:rsidRPr="00470819">
        <w:rPr>
          <w:rFonts w:ascii="Calibri" w:hAnsi="Calibri"/>
          <w:iCs/>
          <w:color w:val="000000"/>
          <w:sz w:val="22"/>
          <w:szCs w:val="22"/>
        </w:rPr>
        <w:t>The Canadian Mental Health Association is one of the oldest national, charitable organizations in Canada and the oldest national mental health charity. Each year, CMHA divisions and branches across Canada provide service to more than 100,000 Canadians through the combined efforts of more than 10,000 volunteers and staff in locally ru</w:t>
      </w:r>
      <w:r w:rsidR="00072CC1" w:rsidRPr="00470819">
        <w:rPr>
          <w:rFonts w:ascii="Calibri" w:hAnsi="Calibri"/>
          <w:iCs/>
          <w:color w:val="000000"/>
          <w:sz w:val="22"/>
          <w:szCs w:val="22"/>
        </w:rPr>
        <w:t>n organizations in more than 120</w:t>
      </w:r>
      <w:r w:rsidRPr="00470819">
        <w:rPr>
          <w:rFonts w:ascii="Calibri" w:hAnsi="Calibri"/>
          <w:iCs/>
          <w:color w:val="000000"/>
          <w:sz w:val="22"/>
          <w:szCs w:val="22"/>
        </w:rPr>
        <w:t xml:space="preserve"> communities. Visit CMHA National’s website for more information.</w:t>
      </w:r>
    </w:p>
    <w:p w14:paraId="7DAABDEE" w14:textId="77777777" w:rsidR="001244D5" w:rsidRPr="00470819" w:rsidRDefault="001244D5" w:rsidP="00922386">
      <w:pPr>
        <w:autoSpaceDE w:val="0"/>
        <w:autoSpaceDN w:val="0"/>
        <w:adjustRightInd w:val="0"/>
        <w:spacing w:line="241" w:lineRule="atLeast"/>
        <w:ind w:right="4" w:firstLine="540"/>
        <w:jc w:val="both"/>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7DAABDEF" w14:textId="77777777" w:rsidR="001244D5" w:rsidRPr="00470819" w:rsidRDefault="001244D5" w:rsidP="00922386">
      <w:pPr>
        <w:autoSpaceDE w:val="0"/>
        <w:autoSpaceDN w:val="0"/>
        <w:adjustRightInd w:val="0"/>
        <w:spacing w:line="241" w:lineRule="atLeast"/>
        <w:ind w:right="4" w:firstLine="540"/>
        <w:jc w:val="both"/>
        <w:rPr>
          <w:rFonts w:ascii="Calibri" w:hAnsi="Calibri"/>
          <w:color w:val="000000"/>
          <w:sz w:val="22"/>
          <w:szCs w:val="22"/>
        </w:rPr>
      </w:pPr>
      <w:r w:rsidRPr="00470819">
        <w:rPr>
          <w:rFonts w:ascii="Calibri" w:hAnsi="Calibri"/>
          <w:iCs/>
          <w:color w:val="000000"/>
          <w:sz w:val="22"/>
          <w:szCs w:val="22"/>
        </w:rPr>
        <w:t>Dr. Hincks became director of the association in 1924. He developed an interest in patients whose work and productive lives were hampered by what was then seen as malfunctions of the mind. He suffered from periodic bouts of depression all his life, so his empathy toward his fellow sufferers, coupled with a profound knowledge of medicine and early twentieth-century psychological developments in Europe revolutionized the conditions and treatment of mental health patients in Canada.</w:t>
      </w:r>
      <w:r w:rsidRPr="00470819">
        <w:rPr>
          <w:rFonts w:ascii="Calibri" w:hAnsi="Calibri"/>
          <w:color w:val="000000"/>
          <w:sz w:val="22"/>
          <w:szCs w:val="22"/>
        </w:rPr>
        <w:t xml:space="preserve"> </w:t>
      </w:r>
    </w:p>
    <w:p w14:paraId="7DAABDF0" w14:textId="77777777" w:rsidR="001244D5" w:rsidRPr="00470819" w:rsidRDefault="001244D5" w:rsidP="00922386">
      <w:pPr>
        <w:autoSpaceDE w:val="0"/>
        <w:autoSpaceDN w:val="0"/>
        <w:adjustRightInd w:val="0"/>
        <w:spacing w:line="241" w:lineRule="atLeast"/>
        <w:ind w:right="4" w:firstLine="540"/>
        <w:jc w:val="both"/>
        <w:rPr>
          <w:rFonts w:ascii="Calibri" w:hAnsi="Calibri"/>
          <w:color w:val="000000"/>
          <w:sz w:val="22"/>
          <w:szCs w:val="22"/>
        </w:rPr>
      </w:pPr>
      <w:r w:rsidRPr="00470819">
        <w:rPr>
          <w:rFonts w:ascii="Calibri" w:hAnsi="Calibri"/>
          <w:iCs/>
          <w:color w:val="000000"/>
          <w:sz w:val="22"/>
          <w:szCs w:val="22"/>
        </w:rPr>
        <w:t xml:space="preserve">CMHA is uniquely positioned in Canada as a charity that brings together community-based experience and expertise on the prevention of mental illness and community supports for the mental well-being of all Canadians. </w:t>
      </w:r>
      <w:r w:rsidRPr="00470819">
        <w:rPr>
          <w:rFonts w:ascii="Calibri" w:hAnsi="Calibri"/>
          <w:iCs/>
          <w:color w:val="000000"/>
          <w:sz w:val="22"/>
          <w:szCs w:val="22"/>
        </w:rPr>
        <w:tab/>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7DAABDF1" w14:textId="77777777" w:rsidR="001244D5" w:rsidRPr="00470819" w:rsidRDefault="001244D5" w:rsidP="00922386">
      <w:pPr>
        <w:autoSpaceDE w:val="0"/>
        <w:autoSpaceDN w:val="0"/>
        <w:adjustRightInd w:val="0"/>
        <w:spacing w:line="241" w:lineRule="atLeast"/>
        <w:ind w:right="4"/>
        <w:jc w:val="both"/>
        <w:rPr>
          <w:rFonts w:ascii="Calibri" w:hAnsi="Calibri"/>
          <w:color w:val="000000"/>
          <w:sz w:val="22"/>
          <w:szCs w:val="22"/>
        </w:rPr>
      </w:pPr>
      <w:r w:rsidRPr="00470819">
        <w:rPr>
          <w:rFonts w:ascii="Calibri" w:hAnsi="Calibri"/>
          <w:color w:val="000000"/>
          <w:sz w:val="22"/>
          <w:szCs w:val="22"/>
        </w:rPr>
        <w:t>CMHA BC Division’s Beginnings</w:t>
      </w:r>
    </w:p>
    <w:p w14:paraId="7DAABDF2" w14:textId="77777777" w:rsidR="001244D5" w:rsidRPr="00470819" w:rsidRDefault="001244D5" w:rsidP="00922386">
      <w:pPr>
        <w:autoSpaceDE w:val="0"/>
        <w:autoSpaceDN w:val="0"/>
        <w:adjustRightInd w:val="0"/>
        <w:spacing w:after="80" w:line="241" w:lineRule="atLeast"/>
        <w:ind w:right="4" w:firstLine="720"/>
        <w:jc w:val="both"/>
        <w:rPr>
          <w:rFonts w:ascii="Calibri" w:hAnsi="Calibri"/>
          <w:iCs/>
          <w:color w:val="000000"/>
          <w:sz w:val="22"/>
          <w:szCs w:val="22"/>
        </w:rPr>
      </w:pPr>
      <w:r w:rsidRPr="00470819">
        <w:rPr>
          <w:rFonts w:ascii="Calibri" w:hAnsi="Calibri"/>
          <w:iCs/>
          <w:color w:val="000000"/>
          <w:sz w:val="22"/>
          <w:szCs w:val="22"/>
        </w:rPr>
        <w:t>In 1952, with the assistance of Clarence M. Hincks, British Columbia saw the creation of a BC Division of CMHA. The office started with a federal mental health grant which was gradually diminished over three years as other sources of funding were found. CMHA volunteers became involved in the support of patients at Riverview Hospital and ran the thrift store. At one point, BC Division had employed more people with mental illness than any division in the country. Throughout its history, the division has advocated for changes to legislation and policy affecting people with a mental illness ensuring the availability of community alternatives, access to housing, and income supports. In its monitoring and systemic advocacy role, BC Division has played an important role in the reform of the mental health care system, as well as in community-based research and evaluation, employment supports, public education, and branch support. This history would not be complete if it did not also reflect the pride BC Division has felt being part of a network of CMHA branches in communities across BC whose grassroots involvement and direct services – such as housing, employment services, crisis lines, and support groups to name a few – have touched the lives of countless British Columbians. CMHA BC Division was officially incorporated on October 6, 1953.</w:t>
      </w:r>
    </w:p>
    <w:p w14:paraId="7DAABDF3" w14:textId="77777777" w:rsidR="002B5821" w:rsidRPr="00470819" w:rsidRDefault="002B5821" w:rsidP="00922386">
      <w:pPr>
        <w:autoSpaceDE w:val="0"/>
        <w:autoSpaceDN w:val="0"/>
        <w:adjustRightInd w:val="0"/>
        <w:spacing w:before="80" w:line="241" w:lineRule="atLeast"/>
        <w:ind w:right="4"/>
        <w:jc w:val="both"/>
        <w:rPr>
          <w:rFonts w:ascii="Calibri" w:hAnsi="Calibri"/>
          <w:b/>
          <w:color w:val="000000"/>
          <w:sz w:val="22"/>
          <w:szCs w:val="22"/>
        </w:rPr>
      </w:pPr>
    </w:p>
    <w:p w14:paraId="7DAABDF4" w14:textId="77777777" w:rsidR="001244D5" w:rsidRPr="00470819" w:rsidRDefault="007F0EDF" w:rsidP="00922386">
      <w:pPr>
        <w:autoSpaceDE w:val="0"/>
        <w:autoSpaceDN w:val="0"/>
        <w:adjustRightInd w:val="0"/>
        <w:spacing w:before="80" w:line="241" w:lineRule="atLeast"/>
        <w:ind w:right="4"/>
        <w:jc w:val="both"/>
        <w:rPr>
          <w:rFonts w:ascii="Calibri" w:hAnsi="Calibri"/>
          <w:b/>
          <w:color w:val="000000"/>
          <w:sz w:val="22"/>
          <w:szCs w:val="22"/>
        </w:rPr>
      </w:pPr>
      <w:r w:rsidRPr="00470819">
        <w:rPr>
          <w:rFonts w:ascii="Calibri" w:hAnsi="Calibri"/>
          <w:b/>
          <w:color w:val="000000"/>
          <w:sz w:val="22"/>
          <w:szCs w:val="22"/>
        </w:rPr>
        <w:t xml:space="preserve">CMHA </w:t>
      </w:r>
      <w:r w:rsidR="001244D5" w:rsidRPr="00470819">
        <w:rPr>
          <w:rFonts w:ascii="Calibri" w:hAnsi="Calibri"/>
          <w:b/>
          <w:color w:val="000000"/>
          <w:sz w:val="22"/>
          <w:szCs w:val="22"/>
        </w:rPr>
        <w:t>South Cariboo Branch</w:t>
      </w:r>
    </w:p>
    <w:p w14:paraId="7DAABDF5" w14:textId="77777777" w:rsidR="001244D5" w:rsidRPr="00470819" w:rsidRDefault="001244D5" w:rsidP="00922386">
      <w:pPr>
        <w:autoSpaceDE w:val="0"/>
        <w:autoSpaceDN w:val="0"/>
        <w:adjustRightInd w:val="0"/>
        <w:spacing w:after="80" w:line="241" w:lineRule="atLeast"/>
        <w:ind w:right="4" w:firstLine="720"/>
        <w:jc w:val="both"/>
        <w:rPr>
          <w:rFonts w:ascii="Calibri" w:hAnsi="Calibri"/>
          <w:iCs/>
          <w:color w:val="000000"/>
          <w:sz w:val="22"/>
          <w:szCs w:val="22"/>
        </w:rPr>
      </w:pPr>
      <w:r w:rsidRPr="00470819">
        <w:rPr>
          <w:rFonts w:ascii="Calibri" w:hAnsi="Calibri"/>
          <w:iCs/>
          <w:color w:val="000000"/>
          <w:sz w:val="22"/>
          <w:szCs w:val="22"/>
        </w:rPr>
        <w:t xml:space="preserve">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w:t>
      </w:r>
      <w:r w:rsidRPr="00470819">
        <w:rPr>
          <w:rFonts w:ascii="Calibri" w:hAnsi="Calibri"/>
          <w:iCs/>
          <w:color w:val="000000"/>
          <w:sz w:val="22"/>
          <w:szCs w:val="22"/>
        </w:rPr>
        <w:lastRenderedPageBreak/>
        <w:t>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7DAABDF6" w14:textId="77777777" w:rsidR="001244D5" w:rsidRPr="00470819" w:rsidRDefault="001244D5" w:rsidP="00922386">
      <w:pPr>
        <w:autoSpaceDE w:val="0"/>
        <w:autoSpaceDN w:val="0"/>
        <w:adjustRightInd w:val="0"/>
        <w:spacing w:after="80" w:line="241" w:lineRule="atLeast"/>
        <w:ind w:right="4" w:firstLine="720"/>
        <w:jc w:val="both"/>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 Mental Illness Awareness Week, the ‘Give Hope’ Campaign</w:t>
      </w:r>
      <w:r w:rsidR="00C17DCE" w:rsidRPr="00470819">
        <w:rPr>
          <w:rFonts w:ascii="Calibri" w:hAnsi="Calibri"/>
          <w:iCs/>
          <w:color w:val="000000"/>
          <w:sz w:val="22"/>
          <w:szCs w:val="22"/>
        </w:rPr>
        <w:t>,</w:t>
      </w:r>
      <w:r w:rsidRPr="00470819">
        <w:rPr>
          <w:rFonts w:ascii="Calibri" w:hAnsi="Calibri"/>
          <w:iCs/>
          <w:color w:val="000000"/>
          <w:sz w:val="22"/>
          <w:szCs w:val="22"/>
        </w:rPr>
        <w:t xml:space="preserve"> 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D34FAA" w:rsidRPr="00470819">
        <w:rPr>
          <w:rFonts w:ascii="Calibri" w:hAnsi="Calibri"/>
          <w:iCs/>
          <w:color w:val="000000"/>
          <w:sz w:val="22"/>
          <w:szCs w:val="22"/>
        </w:rPr>
        <w:t>4</w:t>
      </w:r>
      <w:r w:rsidR="00C44CCC" w:rsidRPr="00470819">
        <w:rPr>
          <w:rFonts w:ascii="Calibri" w:hAnsi="Calibri"/>
          <w:iCs/>
          <w:color w:val="000000"/>
          <w:sz w:val="22"/>
          <w:szCs w:val="22"/>
        </w:rPr>
        <w:t xml:space="preserve"> 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C44CCC" w:rsidRPr="00470819">
        <w:rPr>
          <w:rFonts w:ascii="Calibri" w:hAnsi="Calibri"/>
          <w:iCs/>
          <w:color w:val="000000"/>
          <w:sz w:val="22"/>
          <w:szCs w:val="22"/>
        </w:rPr>
        <w:t>1</w:t>
      </w:r>
      <w:r w:rsidR="00D34FAA" w:rsidRPr="00470819">
        <w:rPr>
          <w:rFonts w:ascii="Calibri" w:hAnsi="Calibri"/>
          <w:iCs/>
          <w:color w:val="000000"/>
          <w:sz w:val="22"/>
          <w:szCs w:val="22"/>
        </w:rPr>
        <w:t>35</w:t>
      </w:r>
      <w:r w:rsidR="00C44CCC" w:rsidRPr="00470819">
        <w:rPr>
          <w:rFonts w:ascii="Calibri" w:hAnsi="Calibri"/>
          <w:iCs/>
          <w:color w:val="000000"/>
          <w:sz w:val="22"/>
          <w:szCs w:val="22"/>
        </w:rPr>
        <w:t xml:space="preserve"> </w:t>
      </w:r>
      <w:r w:rsidR="00A26F6B" w:rsidRPr="00470819">
        <w:rPr>
          <w:rFonts w:ascii="Calibri" w:hAnsi="Calibri"/>
          <w:iCs/>
          <w:color w:val="000000"/>
          <w:sz w:val="22"/>
          <w:szCs w:val="22"/>
        </w:rPr>
        <w:t>branches</w:t>
      </w:r>
      <w:r w:rsidRPr="00470819">
        <w:rPr>
          <w:rFonts w:ascii="Calibri" w:hAnsi="Calibri"/>
          <w:iCs/>
          <w:color w:val="000000"/>
          <w:sz w:val="22"/>
          <w:szCs w:val="22"/>
        </w:rPr>
        <w:t xml:space="preserve"> across Canada.</w:t>
      </w:r>
      <w:r w:rsidRPr="00470819">
        <w:rPr>
          <w:rFonts w:ascii="Calibri" w:hAnsi="Calibri"/>
          <w:color w:val="000000"/>
          <w:sz w:val="22"/>
          <w:szCs w:val="22"/>
        </w:rPr>
        <w:t xml:space="preserve"> </w:t>
      </w:r>
    </w:p>
    <w:p w14:paraId="7DAABDF7" w14:textId="77777777" w:rsidR="001244D5" w:rsidRPr="00470819" w:rsidRDefault="001244D5" w:rsidP="00922386">
      <w:pPr>
        <w:autoSpaceDE w:val="0"/>
        <w:autoSpaceDN w:val="0"/>
        <w:adjustRightInd w:val="0"/>
        <w:ind w:right="4" w:hanging="720"/>
        <w:jc w:val="both"/>
        <w:rPr>
          <w:rFonts w:ascii="Calibri" w:hAnsi="Calibri"/>
          <w:b/>
          <w:color w:val="000000"/>
          <w:sz w:val="22"/>
          <w:szCs w:val="22"/>
        </w:rPr>
      </w:pPr>
    </w:p>
    <w:p w14:paraId="7DAABDF8" w14:textId="77777777" w:rsidR="00E2780C" w:rsidRPr="00470819" w:rsidRDefault="001244D5" w:rsidP="00922386">
      <w:pPr>
        <w:autoSpaceDE w:val="0"/>
        <w:autoSpaceDN w:val="0"/>
        <w:adjustRightInd w:val="0"/>
        <w:ind w:right="4"/>
        <w:jc w:val="both"/>
        <w:rPr>
          <w:rFonts w:ascii="Calibri" w:hAnsi="Calibri"/>
          <w:color w:val="000000"/>
          <w:sz w:val="22"/>
          <w:szCs w:val="22"/>
        </w:rPr>
      </w:pPr>
      <w:r w:rsidRPr="00470819">
        <w:rPr>
          <w:rFonts w:ascii="Calibri" w:hAnsi="Calibri"/>
          <w:b/>
          <w:color w:val="000000"/>
          <w:sz w:val="22"/>
          <w:szCs w:val="22"/>
        </w:rPr>
        <w:t>Philosophy and Principles of Service and Support</w:t>
      </w:r>
      <w:r w:rsidR="00BD02F0" w:rsidRPr="00470819">
        <w:rPr>
          <w:rFonts w:ascii="Calibri" w:hAnsi="Calibri"/>
          <w:color w:val="000000"/>
          <w:sz w:val="22"/>
          <w:szCs w:val="22"/>
        </w:rPr>
        <w:t xml:space="preserve">: </w:t>
      </w:r>
    </w:p>
    <w:p w14:paraId="7DAABDF9" w14:textId="77777777" w:rsidR="005E3624" w:rsidRPr="00470819" w:rsidRDefault="001244D5" w:rsidP="00922386">
      <w:pPr>
        <w:autoSpaceDE w:val="0"/>
        <w:autoSpaceDN w:val="0"/>
        <w:adjustRightInd w:val="0"/>
        <w:ind w:right="4" w:firstLine="720"/>
        <w:jc w:val="both"/>
        <w:rPr>
          <w:rFonts w:ascii="Calibri" w:hAnsi="Calibri"/>
          <w:color w:val="000000"/>
          <w:sz w:val="22"/>
          <w:szCs w:val="22"/>
        </w:rPr>
      </w:pPr>
      <w:r w:rsidRPr="00470819">
        <w:rPr>
          <w:rFonts w:ascii="Calibri" w:hAnsi="Calibri"/>
          <w:color w:val="000000"/>
          <w:sz w:val="22"/>
          <w:szCs w:val="22"/>
        </w:rPr>
        <w:t xml:space="preserve">CMHA South Cariboo Branch provides services that </w:t>
      </w:r>
      <w:r w:rsidR="00BD02F0" w:rsidRPr="00470819">
        <w:rPr>
          <w:rFonts w:ascii="Calibri" w:hAnsi="Calibri"/>
          <w:color w:val="000000"/>
          <w:sz w:val="22"/>
          <w:szCs w:val="22"/>
        </w:rPr>
        <w:t>are person centered and adhere</w:t>
      </w:r>
      <w:r w:rsidRPr="00470819">
        <w:rPr>
          <w:rFonts w:ascii="Calibri" w:hAnsi="Calibri"/>
          <w:color w:val="000000"/>
          <w:sz w:val="22"/>
          <w:szCs w:val="22"/>
        </w:rPr>
        <w:t xml:space="preserve"> to the Framework for Support. The Framework is the central philosophy guiding the activities of CMHA. This philosophy holds that a mental health consumer (someone who uses mental health services) is at the </w:t>
      </w:r>
      <w:r w:rsidR="001F67D4" w:rsidRPr="00470819">
        <w:rPr>
          <w:rFonts w:ascii="Calibri" w:hAnsi="Calibri"/>
          <w:color w:val="000000"/>
          <w:sz w:val="22"/>
          <w:szCs w:val="22"/>
        </w:rPr>
        <w:t>center</w:t>
      </w:r>
      <w:r w:rsidRPr="00470819">
        <w:rPr>
          <w:rFonts w:ascii="Calibri" w:hAnsi="Calibri"/>
          <w:color w:val="000000"/>
          <w:sz w:val="22"/>
          <w:szCs w:val="22"/>
        </w:rPr>
        <w:t xml:space="preserve"> of any supportive mental health system. The Community Resource Base, as shown below, outlines a range of possible resources in addition to the formal mental health system which can provide support to a person with mental illness. Housing, income, work and education represent four basic elements of citizenship. </w:t>
      </w:r>
    </w:p>
    <w:p w14:paraId="7DAABDFA" w14:textId="77777777" w:rsidR="005E3624" w:rsidRPr="00470819" w:rsidRDefault="005E3624" w:rsidP="00922386">
      <w:pPr>
        <w:autoSpaceDE w:val="0"/>
        <w:autoSpaceDN w:val="0"/>
        <w:adjustRightInd w:val="0"/>
        <w:ind w:right="4"/>
        <w:jc w:val="both"/>
        <w:rPr>
          <w:rFonts w:ascii="Calibri" w:hAnsi="Calibri"/>
          <w:color w:val="000000"/>
          <w:sz w:val="22"/>
          <w:szCs w:val="22"/>
        </w:rPr>
      </w:pPr>
    </w:p>
    <w:p w14:paraId="7DAABDFB" w14:textId="77777777" w:rsidR="008C6DFC" w:rsidRPr="00470819" w:rsidRDefault="008C6DFC" w:rsidP="00922386">
      <w:pPr>
        <w:autoSpaceDE w:val="0"/>
        <w:autoSpaceDN w:val="0"/>
        <w:adjustRightInd w:val="0"/>
        <w:ind w:right="4"/>
        <w:jc w:val="both"/>
        <w:rPr>
          <w:rStyle w:val="Strong"/>
          <w:rFonts w:ascii="Calibri" w:hAnsi="Calibri"/>
          <w:sz w:val="22"/>
          <w:szCs w:val="22"/>
        </w:rPr>
      </w:pPr>
      <w:r w:rsidRPr="00470819">
        <w:rPr>
          <w:rStyle w:val="Strong"/>
          <w:rFonts w:ascii="Calibri" w:hAnsi="Calibri"/>
          <w:sz w:val="22"/>
          <w:szCs w:val="22"/>
        </w:rPr>
        <w:t>The Framework for Support</w:t>
      </w:r>
    </w:p>
    <w:p w14:paraId="7DAABDFC" w14:textId="77777777" w:rsidR="008C6DFC" w:rsidRPr="00470819" w:rsidRDefault="008C6DFC" w:rsidP="00922386">
      <w:pPr>
        <w:autoSpaceDE w:val="0"/>
        <w:autoSpaceDN w:val="0"/>
        <w:adjustRightInd w:val="0"/>
        <w:ind w:right="4" w:firstLine="720"/>
        <w:jc w:val="both"/>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7DAABDFD" w14:textId="77777777" w:rsidR="008C6DFC" w:rsidRPr="00470819" w:rsidRDefault="008C6DFC" w:rsidP="00922386">
      <w:pPr>
        <w:autoSpaceDE w:val="0"/>
        <w:autoSpaceDN w:val="0"/>
        <w:adjustRightInd w:val="0"/>
        <w:ind w:right="4" w:firstLine="720"/>
        <w:jc w:val="both"/>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7DAABDFE" w14:textId="77777777" w:rsidR="001244D5" w:rsidRPr="00470819" w:rsidRDefault="008C6DFC" w:rsidP="00922386">
      <w:pPr>
        <w:autoSpaceDE w:val="0"/>
        <w:autoSpaceDN w:val="0"/>
        <w:adjustRightInd w:val="0"/>
        <w:ind w:right="4"/>
        <w:jc w:val="both"/>
        <w:rPr>
          <w:rStyle w:val="Strong"/>
          <w:rFonts w:ascii="Calibri" w:hAnsi="Calibri"/>
          <w:sz w:val="22"/>
          <w:szCs w:val="22"/>
        </w:rPr>
      </w:pPr>
      <w:r w:rsidRPr="00470819">
        <w:rPr>
          <w:rStyle w:val="Strong"/>
          <w:rFonts w:ascii="Calibri" w:hAnsi="Calibri"/>
          <w:b w:val="0"/>
          <w:sz w:val="22"/>
          <w:szCs w:val="22"/>
        </w:rPr>
        <w:t>The ultimate goal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7DAABDFF" w14:textId="77777777" w:rsidR="00115096" w:rsidRPr="00470819" w:rsidRDefault="00115096" w:rsidP="00922386">
      <w:pPr>
        <w:autoSpaceDE w:val="0"/>
        <w:autoSpaceDN w:val="0"/>
        <w:adjustRightInd w:val="0"/>
        <w:ind w:right="4"/>
        <w:jc w:val="both"/>
        <w:rPr>
          <w:rStyle w:val="Strong"/>
          <w:rFonts w:ascii="Calibri" w:hAnsi="Calibri"/>
          <w:sz w:val="22"/>
          <w:szCs w:val="22"/>
        </w:rPr>
      </w:pPr>
    </w:p>
    <w:p w14:paraId="7DAABE00" w14:textId="77777777" w:rsidR="001244D5" w:rsidRPr="00470819" w:rsidRDefault="00C17DCE" w:rsidP="00115096">
      <w:pPr>
        <w:autoSpaceDE w:val="0"/>
        <w:autoSpaceDN w:val="0"/>
        <w:adjustRightInd w:val="0"/>
        <w:spacing w:after="260"/>
        <w:ind w:right="4"/>
        <w:jc w:val="center"/>
        <w:rPr>
          <w:rFonts w:ascii="Calibri" w:hAnsi="Calibri"/>
          <w:b/>
          <w:bCs/>
          <w:sz w:val="28"/>
          <w:szCs w:val="28"/>
          <w:u w:val="single"/>
        </w:rPr>
      </w:pPr>
      <w:r w:rsidRPr="00470819">
        <w:rPr>
          <w:rStyle w:val="Strong"/>
          <w:rFonts w:ascii="Calibri" w:hAnsi="Calibri"/>
          <w:sz w:val="28"/>
          <w:szCs w:val="28"/>
          <w:u w:val="single"/>
        </w:rPr>
        <w:t>Community Awareness Events</w:t>
      </w:r>
    </w:p>
    <w:p w14:paraId="7DAABE01" w14:textId="77777777" w:rsidR="001244D5" w:rsidRPr="00470819" w:rsidRDefault="001244D5" w:rsidP="00922386">
      <w:pPr>
        <w:autoSpaceDE w:val="0"/>
        <w:autoSpaceDN w:val="0"/>
        <w:adjustRightInd w:val="0"/>
        <w:ind w:right="4"/>
        <w:jc w:val="both"/>
        <w:rPr>
          <w:rFonts w:ascii="Calibri" w:hAnsi="Calibri"/>
          <w:b/>
          <w:color w:val="000000"/>
          <w:sz w:val="22"/>
          <w:szCs w:val="22"/>
        </w:rPr>
      </w:pPr>
      <w:r w:rsidRPr="00470819">
        <w:rPr>
          <w:rFonts w:ascii="Calibri" w:hAnsi="Calibri"/>
          <w:b/>
          <w:color w:val="000000"/>
          <w:sz w:val="22"/>
          <w:szCs w:val="22"/>
        </w:rPr>
        <w:t>Mental Health Week</w:t>
      </w:r>
    </w:p>
    <w:p w14:paraId="7DAABE02" w14:textId="77777777" w:rsidR="001244D5" w:rsidRPr="00470819" w:rsidRDefault="00125B96" w:rsidP="00922386">
      <w:pPr>
        <w:pStyle w:val="NoSpacing"/>
        <w:ind w:firstLine="720"/>
        <w:jc w:val="both"/>
        <w:rPr>
          <w:rFonts w:ascii="Calibri" w:hAnsi="Calibri"/>
          <w:color w:val="000000"/>
          <w:sz w:val="22"/>
          <w:szCs w:val="22"/>
        </w:rPr>
      </w:pPr>
      <w:r w:rsidRPr="00470819">
        <w:rPr>
          <w:rFonts w:ascii="Calibri" w:hAnsi="Calibri"/>
          <w:sz w:val="22"/>
          <w:szCs w:val="22"/>
          <w:shd w:val="clear" w:color="auto" w:fill="FFFFFF"/>
        </w:rPr>
        <w:t>CMHA’s</w:t>
      </w:r>
      <w:r w:rsidRPr="00470819">
        <w:rPr>
          <w:rFonts w:ascii="Calibri" w:hAnsi="Calibri"/>
          <w:color w:val="696452"/>
          <w:sz w:val="22"/>
          <w:szCs w:val="22"/>
          <w:shd w:val="clear" w:color="auto" w:fill="FFFFFF"/>
        </w:rPr>
        <w:t> </w:t>
      </w:r>
      <w:hyperlink r:id="rId11" w:history="1">
        <w:r w:rsidRPr="00470819">
          <w:rPr>
            <w:rFonts w:ascii="Calibri" w:hAnsi="Calibri"/>
            <w:sz w:val="22"/>
            <w:szCs w:val="22"/>
            <w:shd w:val="clear" w:color="auto" w:fill="FFFFFF"/>
          </w:rPr>
          <w:t>Mental Health Week</w:t>
        </w:r>
      </w:hyperlink>
      <w:r w:rsidRPr="00470819">
        <w:rPr>
          <w:rFonts w:ascii="Calibri" w:hAnsi="Calibri"/>
          <w:sz w:val="22"/>
          <w:szCs w:val="22"/>
          <w:shd w:val="clear" w:color="auto" w:fill="FFFFFF"/>
        </w:rPr>
        <w:t> is an annual national event that takes place during the first week in May to encourage people from all walks of life to learn, talk, reflect and engage with others on all issues relating to mental health</w:t>
      </w:r>
      <w:r w:rsidR="001F67D4" w:rsidRPr="00470819">
        <w:rPr>
          <w:rFonts w:ascii="Calibri" w:hAnsi="Calibri"/>
          <w:sz w:val="22"/>
          <w:szCs w:val="22"/>
          <w:shd w:val="clear" w:color="auto" w:fill="FFFFFF"/>
        </w:rPr>
        <w:t>.</w:t>
      </w:r>
      <w:r w:rsidR="001244D5" w:rsidRPr="00470819">
        <w:rPr>
          <w:rFonts w:ascii="Calibri" w:hAnsi="Calibri"/>
          <w:sz w:val="22"/>
          <w:szCs w:val="22"/>
        </w:rPr>
        <w:t xml:space="preserve"> CMHA Branches across the nation held special events to</w:t>
      </w:r>
      <w:r w:rsidR="007D0BD1" w:rsidRPr="00470819">
        <w:rPr>
          <w:rFonts w:ascii="Calibri" w:hAnsi="Calibri"/>
          <w:sz w:val="22"/>
          <w:szCs w:val="22"/>
        </w:rPr>
        <w:t xml:space="preserve"> </w:t>
      </w:r>
      <w:r w:rsidR="001244D5" w:rsidRPr="00470819">
        <w:rPr>
          <w:rFonts w:ascii="Calibri" w:hAnsi="Calibri"/>
          <w:sz w:val="22"/>
          <w:szCs w:val="22"/>
        </w:rPr>
        <w:t>celebrate</w:t>
      </w:r>
      <w:r w:rsidR="001244D5" w:rsidRPr="00470819">
        <w:rPr>
          <w:rFonts w:ascii="Calibri" w:hAnsi="Calibri"/>
          <w:color w:val="000000"/>
          <w:sz w:val="22"/>
          <w:szCs w:val="22"/>
        </w:rPr>
        <w:t>.</w:t>
      </w:r>
    </w:p>
    <w:p w14:paraId="7DAABE03" w14:textId="77777777" w:rsidR="001244D5" w:rsidRPr="00470819" w:rsidRDefault="001244D5" w:rsidP="00922386">
      <w:pPr>
        <w:pStyle w:val="NoSpacing"/>
        <w:ind w:firstLine="720"/>
        <w:jc w:val="both"/>
        <w:rPr>
          <w:rFonts w:ascii="Calibri" w:hAnsi="Calibri"/>
          <w:color w:val="000000"/>
          <w:sz w:val="22"/>
          <w:szCs w:val="22"/>
        </w:rPr>
      </w:pPr>
      <w:r w:rsidRPr="00470819">
        <w:rPr>
          <w:rFonts w:ascii="Calibri" w:hAnsi="Calibri"/>
          <w:color w:val="000000"/>
          <w:sz w:val="22"/>
          <w:szCs w:val="22"/>
        </w:rPr>
        <w:t>CMHA South Cariboo Branch held a series of client focused and mental health resource promotional events</w:t>
      </w:r>
      <w:r w:rsidR="00C17DCE" w:rsidRPr="00470819">
        <w:rPr>
          <w:rFonts w:ascii="Calibri" w:hAnsi="Calibri"/>
          <w:color w:val="000000"/>
          <w:sz w:val="22"/>
          <w:szCs w:val="22"/>
        </w:rPr>
        <w:t xml:space="preserve">, including several fun filled events </w:t>
      </w:r>
      <w:r w:rsidRPr="00470819">
        <w:rPr>
          <w:rFonts w:ascii="Calibri" w:hAnsi="Calibri"/>
          <w:color w:val="000000"/>
          <w:sz w:val="22"/>
          <w:szCs w:val="22"/>
        </w:rPr>
        <w:t xml:space="preserve">at the </w:t>
      </w:r>
      <w:r w:rsidR="00C17DCE" w:rsidRPr="00470819">
        <w:rPr>
          <w:rFonts w:ascii="Calibri" w:hAnsi="Calibri"/>
          <w:color w:val="000000"/>
          <w:sz w:val="22"/>
          <w:szCs w:val="22"/>
        </w:rPr>
        <w:t>Peter Skene Ogden High School, a popular booth at our local annual</w:t>
      </w:r>
      <w:r w:rsidRPr="00470819">
        <w:rPr>
          <w:rFonts w:ascii="Calibri" w:hAnsi="Calibri"/>
          <w:color w:val="000000"/>
          <w:sz w:val="22"/>
          <w:szCs w:val="22"/>
        </w:rPr>
        <w:t xml:space="preserve"> </w:t>
      </w:r>
      <w:r w:rsidR="00C17DCE" w:rsidRPr="00470819">
        <w:rPr>
          <w:rFonts w:ascii="Calibri" w:hAnsi="Calibri"/>
          <w:color w:val="000000"/>
          <w:sz w:val="22"/>
          <w:szCs w:val="22"/>
        </w:rPr>
        <w:t xml:space="preserve">Women’s Fair, and a </w:t>
      </w:r>
      <w:r w:rsidR="00A05FC7" w:rsidRPr="00470819">
        <w:rPr>
          <w:rFonts w:ascii="Calibri" w:hAnsi="Calibri"/>
          <w:color w:val="000000"/>
          <w:sz w:val="22"/>
          <w:szCs w:val="22"/>
        </w:rPr>
        <w:t>celebratory barbeque held at our Clubhouse.</w:t>
      </w:r>
    </w:p>
    <w:p w14:paraId="7DAABE04" w14:textId="77777777" w:rsidR="007D0BD1" w:rsidRPr="00470819" w:rsidRDefault="007D0BD1" w:rsidP="00922386">
      <w:pPr>
        <w:ind w:right="4"/>
        <w:jc w:val="both"/>
        <w:rPr>
          <w:rFonts w:ascii="Calibri" w:hAnsi="Calibri"/>
          <w:b/>
          <w:color w:val="000000"/>
          <w:sz w:val="22"/>
          <w:szCs w:val="22"/>
        </w:rPr>
      </w:pPr>
    </w:p>
    <w:p w14:paraId="7DAABE05" w14:textId="77777777" w:rsidR="007D0BD1" w:rsidRPr="00470819" w:rsidRDefault="001244D5" w:rsidP="00922386">
      <w:pPr>
        <w:ind w:right="4"/>
        <w:jc w:val="both"/>
        <w:rPr>
          <w:rFonts w:ascii="Calibri" w:hAnsi="Calibri"/>
          <w:b/>
          <w:color w:val="000000"/>
          <w:sz w:val="22"/>
          <w:szCs w:val="22"/>
        </w:rPr>
      </w:pPr>
      <w:r w:rsidRPr="00470819">
        <w:rPr>
          <w:rFonts w:ascii="Calibri" w:hAnsi="Calibri"/>
          <w:b/>
          <w:color w:val="000000"/>
          <w:sz w:val="22"/>
          <w:szCs w:val="22"/>
        </w:rPr>
        <w:t>Mental Illness Awareness Week</w:t>
      </w:r>
    </w:p>
    <w:p w14:paraId="7DAABE06" w14:textId="77777777" w:rsidR="001244D5" w:rsidRPr="00470819" w:rsidRDefault="001244D5" w:rsidP="00922386">
      <w:pPr>
        <w:ind w:right="4"/>
        <w:jc w:val="both"/>
        <w:rPr>
          <w:rFonts w:ascii="Calibri" w:hAnsi="Calibri"/>
          <w:b/>
          <w:sz w:val="22"/>
          <w:szCs w:val="22"/>
        </w:rPr>
      </w:pPr>
      <w:r w:rsidRPr="00470819">
        <w:rPr>
          <w:rFonts w:ascii="Calibri" w:hAnsi="Calibri"/>
          <w:b/>
          <w:color w:val="000000"/>
          <w:sz w:val="22"/>
          <w:szCs w:val="22"/>
        </w:rPr>
        <w:t xml:space="preserve"> </w:t>
      </w:r>
      <w:r w:rsidR="007D0BD1" w:rsidRPr="00470819">
        <w:rPr>
          <w:rFonts w:ascii="Calibri" w:hAnsi="Calibri"/>
          <w:b/>
          <w:color w:val="000000"/>
          <w:sz w:val="22"/>
          <w:szCs w:val="22"/>
        </w:rPr>
        <w:tab/>
      </w:r>
      <w:r w:rsidRPr="00470819">
        <w:rPr>
          <w:rFonts w:ascii="Calibri" w:hAnsi="Calibri"/>
          <w:color w:val="000000"/>
          <w:sz w:val="22"/>
          <w:szCs w:val="22"/>
        </w:rPr>
        <w:t xml:space="preserve">Mental Illness Awareness Week (MIAW) is an annual national public education campaign designed to help open the eyes of Canadians to the reality of mental illness. The week was established in 1992 by the Canadian Psychiatric Association, and is now coordinated by the Canadian Alliance on </w:t>
      </w:r>
      <w:r w:rsidRPr="00470819">
        <w:rPr>
          <w:rFonts w:ascii="Calibri" w:hAnsi="Calibri"/>
          <w:color w:val="000000"/>
          <w:sz w:val="22"/>
          <w:szCs w:val="22"/>
        </w:rPr>
        <w:lastRenderedPageBreak/>
        <w:t xml:space="preserve">Mental Illness and Mental Health (CAMIMH) in cooperation with all its member organizations and many other supporters across Canada. Campaign elements include: a grassroots public education initiative; a nationally-distributed poster and bookmark series; the </w:t>
      </w:r>
      <w:r w:rsidR="00A05FC7" w:rsidRPr="00470819">
        <w:rPr>
          <w:rFonts w:ascii="Calibri" w:hAnsi="Calibri"/>
          <w:color w:val="000000"/>
          <w:sz w:val="22"/>
          <w:szCs w:val="22"/>
        </w:rPr>
        <w:t xml:space="preserve">annual </w:t>
      </w:r>
      <w:r w:rsidRPr="00470819">
        <w:rPr>
          <w:rFonts w:ascii="Calibri" w:hAnsi="Calibri"/>
          <w:color w:val="000000"/>
          <w:sz w:val="22"/>
          <w:szCs w:val="22"/>
        </w:rPr>
        <w:t xml:space="preserve">Champions of Mental Health Awards </w:t>
      </w:r>
      <w:r w:rsidR="00A05FC7" w:rsidRPr="00470819">
        <w:rPr>
          <w:rFonts w:ascii="Calibri" w:hAnsi="Calibri"/>
          <w:color w:val="000000"/>
          <w:sz w:val="22"/>
          <w:szCs w:val="22"/>
        </w:rPr>
        <w:t>event</w:t>
      </w:r>
      <w:r w:rsidRPr="00470819">
        <w:rPr>
          <w:rFonts w:ascii="Calibri" w:hAnsi="Calibri"/>
          <w:color w:val="000000"/>
          <w:sz w:val="22"/>
          <w:szCs w:val="22"/>
        </w:rPr>
        <w:t xml:space="preserve"> in Ottawa and an education initiative with federal Members of Parliament, both in their home ridings and on Parliament Hill.                                     </w:t>
      </w:r>
    </w:p>
    <w:p w14:paraId="7DAABE07" w14:textId="77777777" w:rsidR="001244D5" w:rsidRPr="00470819" w:rsidRDefault="001244D5" w:rsidP="00922386">
      <w:pPr>
        <w:autoSpaceDE w:val="0"/>
        <w:autoSpaceDN w:val="0"/>
        <w:adjustRightInd w:val="0"/>
        <w:ind w:right="4"/>
        <w:jc w:val="both"/>
        <w:rPr>
          <w:rStyle w:val="A9"/>
          <w:rFonts w:ascii="Calibri" w:hAnsi="Calibri"/>
          <w:i/>
          <w:sz w:val="22"/>
          <w:szCs w:val="22"/>
        </w:rPr>
      </w:pPr>
    </w:p>
    <w:p w14:paraId="7DAABE08" w14:textId="77777777" w:rsidR="00CF527F" w:rsidRPr="00470819" w:rsidRDefault="001244D5" w:rsidP="00922386">
      <w:pPr>
        <w:autoSpaceDE w:val="0"/>
        <w:autoSpaceDN w:val="0"/>
        <w:adjustRightInd w:val="0"/>
        <w:ind w:right="4"/>
        <w:jc w:val="both"/>
        <w:rPr>
          <w:rFonts w:ascii="Calibri" w:hAnsi="Calibri"/>
          <w:b/>
          <w:color w:val="000000"/>
          <w:sz w:val="22"/>
          <w:szCs w:val="22"/>
        </w:rPr>
      </w:pPr>
      <w:r w:rsidRPr="00470819">
        <w:rPr>
          <w:rFonts w:ascii="Calibri" w:hAnsi="Calibri"/>
          <w:b/>
          <w:color w:val="000000"/>
          <w:sz w:val="22"/>
          <w:szCs w:val="22"/>
        </w:rPr>
        <w:t xml:space="preserve">Why Mental Illness Awareness Week? </w:t>
      </w:r>
    </w:p>
    <w:p w14:paraId="7DAABE09" w14:textId="77777777" w:rsidR="001244D5" w:rsidRPr="00470819" w:rsidRDefault="001244D5" w:rsidP="00922386">
      <w:pPr>
        <w:autoSpaceDE w:val="0"/>
        <w:autoSpaceDN w:val="0"/>
        <w:adjustRightInd w:val="0"/>
        <w:ind w:right="4" w:firstLine="720"/>
        <w:jc w:val="both"/>
        <w:rPr>
          <w:rFonts w:ascii="Calibri" w:hAnsi="Calibri"/>
          <w:b/>
          <w:color w:val="000000"/>
          <w:sz w:val="22"/>
          <w:szCs w:val="22"/>
        </w:rPr>
      </w:pPr>
      <w:r w:rsidRPr="00470819">
        <w:rPr>
          <w:rFonts w:ascii="Calibri" w:hAnsi="Calibri"/>
          <w:color w:val="000000"/>
          <w:sz w:val="22"/>
          <w:szCs w:val="22"/>
        </w:rPr>
        <w:t>For too long, Canadians with mental illnesses have been in the shadows. Too few Canadians know about the burden of mental illness on our society and too few sufferers seek help when they need it. Mental Illness Awareness Week seeks to raise awareness of the level of mental illness in Canada; to reduce negative stigma about mental illness amongst the general population and health care professionals; and to promote the positive effects of best practice in prevention, diagnosis and medical treatment.</w:t>
      </w:r>
    </w:p>
    <w:p w14:paraId="7DAABE0A" w14:textId="77777777" w:rsidR="001244D5" w:rsidRPr="00470819" w:rsidRDefault="001244D5" w:rsidP="00922386">
      <w:pPr>
        <w:autoSpaceDE w:val="0"/>
        <w:autoSpaceDN w:val="0"/>
        <w:adjustRightInd w:val="0"/>
        <w:ind w:right="4" w:firstLine="720"/>
        <w:jc w:val="both"/>
        <w:rPr>
          <w:rFonts w:ascii="Calibri" w:hAnsi="Calibri"/>
          <w:color w:val="000000"/>
          <w:sz w:val="22"/>
          <w:szCs w:val="22"/>
        </w:rPr>
      </w:pPr>
      <w:r w:rsidRPr="00470819">
        <w:rPr>
          <w:rFonts w:ascii="Calibri" w:hAnsi="Calibri"/>
          <w:color w:val="000000"/>
          <w:sz w:val="22"/>
          <w:szCs w:val="22"/>
        </w:rPr>
        <w:t>Despite the fact that one in five Canadians is affected by mental illness, a persistent stigma prevents millions from getting the help they need. The continuing theme of Mental Illness Awareness Week—Face Mental Illness—is designed to change that.</w:t>
      </w:r>
    </w:p>
    <w:p w14:paraId="7DAABE0B" w14:textId="77777777" w:rsidR="001244D5" w:rsidRPr="00470819" w:rsidRDefault="001244D5" w:rsidP="00922386">
      <w:pPr>
        <w:autoSpaceDE w:val="0"/>
        <w:autoSpaceDN w:val="0"/>
        <w:adjustRightInd w:val="0"/>
        <w:ind w:right="4"/>
        <w:jc w:val="both"/>
        <w:rPr>
          <w:rFonts w:ascii="Calibri" w:hAnsi="Calibri"/>
          <w:b/>
          <w:color w:val="000000"/>
          <w:sz w:val="22"/>
          <w:szCs w:val="22"/>
        </w:rPr>
      </w:pPr>
    </w:p>
    <w:p w14:paraId="7DAABE0C" w14:textId="77777777" w:rsidR="001244D5" w:rsidRPr="00470819" w:rsidRDefault="00CB6652" w:rsidP="00115096">
      <w:pPr>
        <w:autoSpaceDE w:val="0"/>
        <w:autoSpaceDN w:val="0"/>
        <w:adjustRightInd w:val="0"/>
        <w:ind w:right="4"/>
        <w:jc w:val="both"/>
        <w:rPr>
          <w:rStyle w:val="A23"/>
          <w:rFonts w:ascii="Calibri" w:hAnsi="Calibri"/>
          <w:i/>
          <w:sz w:val="22"/>
          <w:szCs w:val="22"/>
        </w:rPr>
      </w:pPr>
      <w:r w:rsidRPr="00470819">
        <w:rPr>
          <w:rFonts w:ascii="Calibri" w:hAnsi="Calibri"/>
          <w:b/>
          <w:color w:val="000000"/>
          <w:sz w:val="22"/>
          <w:szCs w:val="22"/>
        </w:rPr>
        <w:t>Beyond the Blues</w:t>
      </w:r>
      <w:r w:rsidR="001244D5" w:rsidRPr="00470819">
        <w:rPr>
          <w:rFonts w:ascii="Calibri" w:hAnsi="Calibri"/>
          <w:b/>
          <w:color w:val="000000"/>
          <w:sz w:val="22"/>
          <w:szCs w:val="22"/>
        </w:rPr>
        <w:t xml:space="preserve"> Screening and Education Day</w:t>
      </w:r>
      <w:r w:rsidR="001244D5" w:rsidRPr="00470819">
        <w:rPr>
          <w:rFonts w:ascii="Calibri" w:hAnsi="Calibri"/>
          <w:color w:val="000000"/>
          <w:sz w:val="22"/>
          <w:szCs w:val="22"/>
        </w:rPr>
        <w:t xml:space="preserve"> </w:t>
      </w:r>
      <w:r w:rsidR="00115096" w:rsidRPr="00470819">
        <w:rPr>
          <w:rFonts w:ascii="Calibri" w:hAnsi="Calibri"/>
          <w:color w:val="000000"/>
          <w:sz w:val="22"/>
          <w:szCs w:val="22"/>
        </w:rPr>
        <w:t>i</w:t>
      </w:r>
      <w:r w:rsidR="001244D5" w:rsidRPr="00470819">
        <w:rPr>
          <w:rFonts w:ascii="Calibri" w:hAnsi="Calibri"/>
          <w:color w:val="000000"/>
          <w:sz w:val="22"/>
          <w:szCs w:val="22"/>
        </w:rPr>
        <w:t>s held annually in October during the first Thursday o</w:t>
      </w:r>
      <w:r w:rsidR="00125B96" w:rsidRPr="00470819">
        <w:rPr>
          <w:rFonts w:ascii="Calibri" w:hAnsi="Calibri"/>
          <w:color w:val="000000"/>
          <w:sz w:val="22"/>
          <w:szCs w:val="22"/>
        </w:rPr>
        <w:t>f Mental Illness Awareness Week</w:t>
      </w:r>
      <w:r w:rsidR="001244D5" w:rsidRPr="00470819">
        <w:rPr>
          <w:rFonts w:ascii="Calibri" w:hAnsi="Calibri"/>
          <w:color w:val="000000"/>
          <w:sz w:val="22"/>
          <w:szCs w:val="22"/>
        </w:rPr>
        <w:t xml:space="preserve">. The South Cariboo Branch started participating in the 1990’s and continues to participate yearly. </w:t>
      </w:r>
      <w:r w:rsidR="00125B96" w:rsidRPr="00470819">
        <w:rPr>
          <w:rFonts w:ascii="Calibri" w:hAnsi="Calibri"/>
          <w:color w:val="000000"/>
          <w:sz w:val="22"/>
          <w:szCs w:val="22"/>
        </w:rPr>
        <w:t>This year, in</w:t>
      </w:r>
      <w:r w:rsidRPr="00470819">
        <w:rPr>
          <w:rFonts w:ascii="Calibri" w:hAnsi="Calibri"/>
          <w:color w:val="000000"/>
          <w:sz w:val="22"/>
          <w:szCs w:val="22"/>
        </w:rPr>
        <w:t xml:space="preserve"> partnership with staff from other organizations in the community</w:t>
      </w:r>
      <w:r w:rsidR="00125B96" w:rsidRPr="00470819">
        <w:rPr>
          <w:rFonts w:ascii="Calibri" w:hAnsi="Calibri"/>
          <w:color w:val="000000"/>
          <w:sz w:val="22"/>
          <w:szCs w:val="22"/>
        </w:rPr>
        <w:t xml:space="preserve">, </w:t>
      </w:r>
      <w:r w:rsidRPr="00470819">
        <w:rPr>
          <w:rFonts w:ascii="Calibri" w:hAnsi="Calibri"/>
          <w:color w:val="000000"/>
          <w:sz w:val="22"/>
          <w:szCs w:val="22"/>
        </w:rPr>
        <w:t>the event i</w:t>
      </w:r>
      <w:r w:rsidR="00125B96" w:rsidRPr="00470819">
        <w:rPr>
          <w:rFonts w:ascii="Calibri" w:hAnsi="Calibri"/>
          <w:color w:val="000000"/>
          <w:sz w:val="22"/>
          <w:szCs w:val="22"/>
        </w:rPr>
        <w:t>nclude</w:t>
      </w:r>
      <w:r w:rsidRPr="00470819">
        <w:rPr>
          <w:rFonts w:ascii="Calibri" w:hAnsi="Calibri"/>
          <w:color w:val="000000"/>
          <w:sz w:val="22"/>
          <w:szCs w:val="22"/>
        </w:rPr>
        <w:t>d</w:t>
      </w:r>
      <w:r w:rsidR="00125B96" w:rsidRPr="00470819">
        <w:rPr>
          <w:rFonts w:ascii="Calibri" w:hAnsi="Calibri"/>
          <w:color w:val="000000"/>
          <w:sz w:val="22"/>
          <w:szCs w:val="22"/>
        </w:rPr>
        <w:t xml:space="preserve"> the</w:t>
      </w:r>
      <w:r w:rsidR="001244D5" w:rsidRPr="00470819">
        <w:rPr>
          <w:rFonts w:ascii="Calibri" w:hAnsi="Calibri"/>
          <w:color w:val="000000"/>
          <w:sz w:val="22"/>
          <w:szCs w:val="22"/>
        </w:rPr>
        <w:t xml:space="preserve"> Peter Skene Ogden </w:t>
      </w:r>
      <w:r w:rsidR="00125B96" w:rsidRPr="00470819">
        <w:rPr>
          <w:rFonts w:ascii="Calibri" w:hAnsi="Calibri"/>
          <w:color w:val="000000"/>
          <w:sz w:val="22"/>
          <w:szCs w:val="22"/>
        </w:rPr>
        <w:t xml:space="preserve">Senior </w:t>
      </w:r>
      <w:r w:rsidR="001244D5" w:rsidRPr="00470819">
        <w:rPr>
          <w:rFonts w:ascii="Calibri" w:hAnsi="Calibri"/>
          <w:color w:val="000000"/>
          <w:sz w:val="22"/>
          <w:szCs w:val="22"/>
        </w:rPr>
        <w:t>Secondary School</w:t>
      </w:r>
      <w:r w:rsidR="00125B96" w:rsidRPr="00470819">
        <w:rPr>
          <w:rFonts w:ascii="Calibri" w:hAnsi="Calibri"/>
          <w:color w:val="000000"/>
          <w:sz w:val="22"/>
          <w:szCs w:val="22"/>
        </w:rPr>
        <w:t>, the Outback School and the Youth Zone.</w:t>
      </w:r>
    </w:p>
    <w:p w14:paraId="7DAABE0D" w14:textId="77777777" w:rsidR="001244D5" w:rsidRPr="00470819" w:rsidRDefault="001244D5" w:rsidP="00922386">
      <w:pPr>
        <w:ind w:right="4"/>
        <w:jc w:val="both"/>
        <w:rPr>
          <w:rFonts w:ascii="Calibri" w:hAnsi="Calibri"/>
          <w:b/>
          <w:sz w:val="22"/>
          <w:szCs w:val="22"/>
        </w:rPr>
      </w:pPr>
    </w:p>
    <w:p w14:paraId="7DAABE0E" w14:textId="77777777" w:rsidR="005675FA" w:rsidRPr="00470819" w:rsidRDefault="00CB6652" w:rsidP="00FE648D">
      <w:pPr>
        <w:rPr>
          <w:rFonts w:ascii="Calibri" w:hAnsi="Calibri"/>
          <w:b/>
          <w:sz w:val="28"/>
          <w:szCs w:val="28"/>
          <w:u w:val="single"/>
        </w:rPr>
      </w:pPr>
      <w:r w:rsidRPr="00470819">
        <w:rPr>
          <w:rFonts w:ascii="Calibri" w:hAnsi="Calibri"/>
          <w:b/>
          <w:sz w:val="28"/>
          <w:szCs w:val="28"/>
          <w:u w:val="single"/>
        </w:rPr>
        <w:t>Scholarship Report</w:t>
      </w:r>
    </w:p>
    <w:p w14:paraId="7DAABE0F" w14:textId="77777777" w:rsidR="005675FA" w:rsidRPr="00470819" w:rsidRDefault="005675FA" w:rsidP="00FE648D">
      <w:pPr>
        <w:ind w:firstLine="720"/>
        <w:jc w:val="both"/>
        <w:rPr>
          <w:rFonts w:ascii="Calibri" w:hAnsi="Calibri"/>
          <w:sz w:val="22"/>
          <w:szCs w:val="22"/>
        </w:rPr>
      </w:pPr>
      <w:r w:rsidRPr="00470819">
        <w:rPr>
          <w:rFonts w:ascii="Calibri" w:hAnsi="Calibri"/>
          <w:sz w:val="22"/>
          <w:szCs w:val="22"/>
        </w:rPr>
        <w:t xml:space="preserve">This year we had </w:t>
      </w:r>
      <w:r w:rsidR="00FE648D">
        <w:rPr>
          <w:rFonts w:ascii="Calibri" w:hAnsi="Calibri"/>
          <w:sz w:val="22"/>
          <w:szCs w:val="22"/>
        </w:rPr>
        <w:t>many</w:t>
      </w:r>
      <w:r w:rsidRPr="00470819">
        <w:rPr>
          <w:rFonts w:ascii="Calibri" w:hAnsi="Calibri"/>
          <w:sz w:val="22"/>
          <w:szCs w:val="22"/>
        </w:rPr>
        <w:t xml:space="preserve"> applicants for the CMHA-SC</w:t>
      </w:r>
      <w:r w:rsidR="00CB6652" w:rsidRPr="00470819">
        <w:rPr>
          <w:rFonts w:ascii="Calibri" w:hAnsi="Calibri"/>
          <w:sz w:val="22"/>
          <w:szCs w:val="22"/>
        </w:rPr>
        <w:t>B</w:t>
      </w:r>
      <w:r w:rsidRPr="00470819">
        <w:rPr>
          <w:rFonts w:ascii="Calibri" w:hAnsi="Calibri"/>
          <w:sz w:val="22"/>
          <w:szCs w:val="22"/>
        </w:rPr>
        <w:t xml:space="preserve"> $500.00 Scholarship. The Scholarship is designed to help a student pursuing a career related to mental health (such as psychiatry or a Community Mental Health Worker).</w:t>
      </w:r>
      <w:r w:rsidR="00FE648D">
        <w:rPr>
          <w:rFonts w:ascii="Calibri" w:hAnsi="Calibri"/>
          <w:sz w:val="22"/>
          <w:szCs w:val="22"/>
        </w:rPr>
        <w:t xml:space="preserve"> </w:t>
      </w:r>
      <w:r w:rsidR="00375F64">
        <w:rPr>
          <w:rFonts w:ascii="Calibri" w:hAnsi="Calibri"/>
          <w:sz w:val="22"/>
          <w:szCs w:val="22"/>
        </w:rPr>
        <w:t xml:space="preserve">We awarded the scholarship to </w:t>
      </w:r>
      <w:r w:rsidR="00FE648D">
        <w:rPr>
          <w:rFonts w:ascii="Calibri" w:hAnsi="Calibri"/>
          <w:sz w:val="22"/>
          <w:szCs w:val="22"/>
        </w:rPr>
        <w:t>Paige Hall this year, and we wish her all the best in her career path</w:t>
      </w:r>
      <w:r w:rsidRPr="00470819">
        <w:rPr>
          <w:rFonts w:ascii="Calibri" w:hAnsi="Calibri"/>
          <w:sz w:val="22"/>
          <w:szCs w:val="22"/>
        </w:rPr>
        <w:t>.</w:t>
      </w:r>
    </w:p>
    <w:p w14:paraId="7DAABE10" w14:textId="77777777" w:rsidR="007F4928" w:rsidRPr="00470819" w:rsidRDefault="007F4928" w:rsidP="00922386">
      <w:pPr>
        <w:autoSpaceDE w:val="0"/>
        <w:autoSpaceDN w:val="0"/>
        <w:adjustRightInd w:val="0"/>
        <w:ind w:right="4"/>
        <w:jc w:val="both"/>
        <w:rPr>
          <w:rFonts w:ascii="Calibri" w:hAnsi="Calibri"/>
          <w:b/>
          <w:color w:val="000000"/>
          <w:sz w:val="22"/>
          <w:szCs w:val="22"/>
          <w:highlight w:val="yellow"/>
        </w:rPr>
      </w:pPr>
    </w:p>
    <w:p w14:paraId="7DAABE11" w14:textId="77777777" w:rsidR="005E3624" w:rsidRPr="00470819" w:rsidRDefault="00307DB9" w:rsidP="00FE648D">
      <w:pPr>
        <w:autoSpaceDE w:val="0"/>
        <w:autoSpaceDN w:val="0"/>
        <w:adjustRightInd w:val="0"/>
        <w:ind w:right="4"/>
        <w:rPr>
          <w:rFonts w:ascii="Calibri" w:hAnsi="Calibri"/>
          <w:b/>
          <w:color w:val="000000"/>
          <w:sz w:val="28"/>
          <w:szCs w:val="28"/>
          <w:u w:val="single"/>
        </w:rPr>
      </w:pPr>
      <w:r w:rsidRPr="00470819">
        <w:rPr>
          <w:rFonts w:ascii="Calibri" w:hAnsi="Calibri"/>
          <w:b/>
          <w:color w:val="000000"/>
          <w:sz w:val="28"/>
          <w:szCs w:val="28"/>
          <w:u w:val="single"/>
        </w:rPr>
        <w:t>Operations Funding</w:t>
      </w:r>
    </w:p>
    <w:p w14:paraId="7DAABE12" w14:textId="77777777" w:rsidR="00025874" w:rsidRPr="00422BE4" w:rsidRDefault="00025874" w:rsidP="00922386">
      <w:pPr>
        <w:autoSpaceDE w:val="0"/>
        <w:autoSpaceDN w:val="0"/>
        <w:adjustRightInd w:val="0"/>
        <w:ind w:right="4" w:firstLine="720"/>
        <w:jc w:val="both"/>
        <w:rPr>
          <w:rFonts w:ascii="Calibri" w:hAnsi="Calibri"/>
          <w:color w:val="000000"/>
          <w:sz w:val="22"/>
          <w:szCs w:val="22"/>
        </w:rPr>
      </w:pPr>
      <w:r w:rsidRPr="00422BE4">
        <w:rPr>
          <w:rFonts w:ascii="Calibri" w:hAnsi="Calibri"/>
          <w:bCs/>
          <w:color w:val="000000"/>
          <w:sz w:val="22"/>
          <w:szCs w:val="22"/>
        </w:rPr>
        <w:t xml:space="preserve">BC Housing Management Commission </w:t>
      </w:r>
      <w:r w:rsidRPr="00422BE4">
        <w:rPr>
          <w:rFonts w:ascii="Calibri" w:hAnsi="Calibri"/>
          <w:color w:val="000000"/>
          <w:sz w:val="22"/>
          <w:szCs w:val="22"/>
        </w:rPr>
        <w:t>provides funding for: Homes BC - Cariboo Trail Ter</w:t>
      </w:r>
      <w:r w:rsidR="00307DB9" w:rsidRPr="00422BE4">
        <w:rPr>
          <w:rFonts w:ascii="Calibri" w:hAnsi="Calibri"/>
          <w:color w:val="000000"/>
          <w:sz w:val="22"/>
          <w:szCs w:val="22"/>
        </w:rPr>
        <w:t>race Affordable Housing Program,</w:t>
      </w:r>
      <w:r w:rsidRPr="00422BE4">
        <w:rPr>
          <w:rFonts w:ascii="Calibri" w:hAnsi="Calibri"/>
          <w:color w:val="000000"/>
          <w:sz w:val="22"/>
          <w:szCs w:val="22"/>
        </w:rPr>
        <w:t xml:space="preserve"> Homeless Outreach Services, Homeless Outreach Subsidy and the Extreme Weather Response programs</w:t>
      </w:r>
      <w:r w:rsidR="00307DB9" w:rsidRPr="00422BE4">
        <w:rPr>
          <w:rFonts w:ascii="Calibri" w:hAnsi="Calibri"/>
          <w:color w:val="000000"/>
          <w:sz w:val="22"/>
          <w:szCs w:val="22"/>
        </w:rPr>
        <w:t>.</w:t>
      </w:r>
    </w:p>
    <w:p w14:paraId="7DAABE13" w14:textId="77777777" w:rsidR="00025874" w:rsidRPr="00422BE4" w:rsidRDefault="00025874" w:rsidP="00922386">
      <w:pPr>
        <w:autoSpaceDE w:val="0"/>
        <w:autoSpaceDN w:val="0"/>
        <w:adjustRightInd w:val="0"/>
        <w:ind w:right="4"/>
        <w:jc w:val="both"/>
        <w:rPr>
          <w:rFonts w:ascii="Calibri" w:hAnsi="Calibri"/>
          <w:color w:val="000000"/>
          <w:sz w:val="22"/>
          <w:szCs w:val="22"/>
        </w:rPr>
      </w:pPr>
    </w:p>
    <w:p w14:paraId="7DAABE14" w14:textId="77777777" w:rsidR="001244D5" w:rsidRPr="00422BE4" w:rsidRDefault="001244D5" w:rsidP="00922386">
      <w:pPr>
        <w:autoSpaceDE w:val="0"/>
        <w:autoSpaceDN w:val="0"/>
        <w:adjustRightInd w:val="0"/>
        <w:ind w:right="4" w:firstLine="720"/>
        <w:jc w:val="both"/>
        <w:rPr>
          <w:rFonts w:ascii="Calibri" w:hAnsi="Calibri"/>
          <w:color w:val="000000"/>
          <w:sz w:val="22"/>
          <w:szCs w:val="22"/>
        </w:rPr>
      </w:pPr>
      <w:r w:rsidRPr="00422BE4">
        <w:rPr>
          <w:rFonts w:ascii="Calibri" w:hAnsi="Calibri"/>
          <w:bCs/>
          <w:color w:val="000000"/>
          <w:sz w:val="22"/>
          <w:szCs w:val="22"/>
        </w:rPr>
        <w:t xml:space="preserve">Interior Health Authority, Mental Health &amp; Addictions Services </w:t>
      </w:r>
      <w:r w:rsidRPr="00422BE4">
        <w:rPr>
          <w:rFonts w:ascii="Calibri" w:hAnsi="Calibri"/>
          <w:color w:val="000000"/>
          <w:sz w:val="22"/>
          <w:szCs w:val="22"/>
        </w:rPr>
        <w:t xml:space="preserve">provides the funding for services for people who live with serious and persistent mental illness. Our programs are rehabilitative in </w:t>
      </w:r>
      <w:r w:rsidR="00CB6652" w:rsidRPr="00422BE4">
        <w:rPr>
          <w:rFonts w:ascii="Calibri" w:hAnsi="Calibri"/>
          <w:color w:val="000000"/>
          <w:sz w:val="22"/>
          <w:szCs w:val="22"/>
        </w:rPr>
        <w:t>nature;</w:t>
      </w:r>
      <w:r w:rsidRPr="00422BE4">
        <w:rPr>
          <w:rFonts w:ascii="Calibri" w:hAnsi="Calibri"/>
          <w:color w:val="000000"/>
          <w:sz w:val="22"/>
          <w:szCs w:val="22"/>
        </w:rPr>
        <w:t xml:space="preserve"> recovery based, </w:t>
      </w:r>
      <w:r w:rsidR="00125B96" w:rsidRPr="00422BE4">
        <w:rPr>
          <w:rFonts w:ascii="Calibri" w:hAnsi="Calibri"/>
          <w:color w:val="000000"/>
          <w:sz w:val="22"/>
          <w:szCs w:val="22"/>
        </w:rPr>
        <w:t xml:space="preserve">and </w:t>
      </w:r>
      <w:r w:rsidRPr="00422BE4">
        <w:rPr>
          <w:rFonts w:ascii="Calibri" w:hAnsi="Calibri"/>
          <w:color w:val="000000"/>
          <w:sz w:val="22"/>
          <w:szCs w:val="22"/>
        </w:rPr>
        <w:t xml:space="preserve">focus on supporting and improving the quality of everyday living and on community inclusion.  Programs and services include: </w:t>
      </w:r>
      <w:r w:rsidR="00125B96" w:rsidRPr="00422BE4">
        <w:rPr>
          <w:rFonts w:ascii="Calibri" w:hAnsi="Calibri"/>
          <w:bCs/>
          <w:color w:val="000000"/>
          <w:sz w:val="22"/>
          <w:szCs w:val="22"/>
        </w:rPr>
        <w:t xml:space="preserve">Supported-Independent Living Outreach </w:t>
      </w:r>
      <w:r w:rsidR="005E16B3" w:rsidRPr="00422BE4">
        <w:rPr>
          <w:rFonts w:ascii="Calibri" w:hAnsi="Calibri"/>
          <w:bCs/>
          <w:color w:val="000000"/>
          <w:sz w:val="22"/>
          <w:szCs w:val="22"/>
        </w:rPr>
        <w:t>Life Skills</w:t>
      </w:r>
      <w:r w:rsidR="00125B96" w:rsidRPr="00422BE4">
        <w:rPr>
          <w:rFonts w:ascii="Calibri" w:hAnsi="Calibri"/>
          <w:bCs/>
          <w:color w:val="000000"/>
          <w:sz w:val="22"/>
          <w:szCs w:val="22"/>
        </w:rPr>
        <w:t xml:space="preserve"> Support</w:t>
      </w:r>
      <w:r w:rsidR="00322CE7" w:rsidRPr="00422BE4">
        <w:rPr>
          <w:rFonts w:ascii="Calibri" w:hAnsi="Calibri"/>
          <w:bCs/>
          <w:color w:val="000000"/>
          <w:sz w:val="22"/>
          <w:szCs w:val="22"/>
        </w:rPr>
        <w:t xml:space="preserve">, </w:t>
      </w:r>
      <w:r w:rsidR="008B47BF" w:rsidRPr="00422BE4">
        <w:rPr>
          <w:rFonts w:ascii="Calibri" w:hAnsi="Calibri"/>
          <w:bCs/>
          <w:color w:val="000000"/>
          <w:sz w:val="22"/>
          <w:szCs w:val="22"/>
        </w:rPr>
        <w:t>Acquired Brain Injury Support,</w:t>
      </w:r>
      <w:r w:rsidR="00422BE4">
        <w:rPr>
          <w:rFonts w:ascii="Calibri" w:hAnsi="Calibri"/>
          <w:bCs/>
          <w:color w:val="000000"/>
          <w:sz w:val="22"/>
          <w:szCs w:val="22"/>
        </w:rPr>
        <w:t xml:space="preserve"> </w:t>
      </w:r>
      <w:r w:rsidR="00125B96" w:rsidRPr="00422BE4">
        <w:rPr>
          <w:rFonts w:ascii="Calibri" w:hAnsi="Calibri"/>
          <w:bCs/>
          <w:color w:val="000000"/>
          <w:sz w:val="22"/>
          <w:szCs w:val="22"/>
        </w:rPr>
        <w:t>Rent Subsidy programs</w:t>
      </w:r>
      <w:r w:rsidRPr="00422BE4">
        <w:rPr>
          <w:rFonts w:ascii="Calibri" w:hAnsi="Calibri"/>
          <w:bCs/>
          <w:color w:val="000000"/>
          <w:sz w:val="22"/>
          <w:szCs w:val="22"/>
        </w:rPr>
        <w:t>, Emergency Home Support, Work Incentive Program and our Clubhouse</w:t>
      </w:r>
      <w:r w:rsidR="00125B96" w:rsidRPr="00422BE4">
        <w:rPr>
          <w:rFonts w:ascii="Calibri" w:hAnsi="Calibri"/>
          <w:bCs/>
          <w:color w:val="000000"/>
          <w:sz w:val="22"/>
          <w:szCs w:val="22"/>
        </w:rPr>
        <w:t xml:space="preserve"> program. </w:t>
      </w:r>
    </w:p>
    <w:p w14:paraId="7DAABE15" w14:textId="77777777" w:rsidR="00025874" w:rsidRPr="00422BE4" w:rsidRDefault="00025874" w:rsidP="00922386">
      <w:pPr>
        <w:autoSpaceDE w:val="0"/>
        <w:autoSpaceDN w:val="0"/>
        <w:adjustRightInd w:val="0"/>
        <w:spacing w:after="80" w:line="241" w:lineRule="atLeast"/>
        <w:ind w:right="4"/>
        <w:jc w:val="both"/>
        <w:rPr>
          <w:rFonts w:ascii="Calibri" w:hAnsi="Calibri"/>
          <w:bCs/>
          <w:color w:val="000000"/>
          <w:sz w:val="22"/>
          <w:szCs w:val="22"/>
        </w:rPr>
      </w:pPr>
      <w:r w:rsidRPr="00422BE4">
        <w:rPr>
          <w:rFonts w:ascii="Calibri" w:hAnsi="Calibri"/>
          <w:bCs/>
          <w:color w:val="000000"/>
          <w:sz w:val="22"/>
          <w:szCs w:val="22"/>
        </w:rPr>
        <w:t xml:space="preserve">Grants: </w:t>
      </w:r>
    </w:p>
    <w:p w14:paraId="7DAABE16" w14:textId="77777777" w:rsidR="00DB5E5C" w:rsidRPr="00422BE4" w:rsidRDefault="001244D5" w:rsidP="00943F83">
      <w:pPr>
        <w:autoSpaceDE w:val="0"/>
        <w:autoSpaceDN w:val="0"/>
        <w:adjustRightInd w:val="0"/>
        <w:spacing w:after="80" w:line="241" w:lineRule="atLeast"/>
        <w:ind w:right="4" w:firstLine="720"/>
        <w:jc w:val="both"/>
        <w:rPr>
          <w:rFonts w:ascii="Calibri" w:hAnsi="Calibri"/>
          <w:bCs/>
          <w:color w:val="000000"/>
          <w:sz w:val="22"/>
          <w:szCs w:val="22"/>
        </w:rPr>
      </w:pPr>
      <w:r w:rsidRPr="00422BE4">
        <w:rPr>
          <w:rFonts w:ascii="Calibri" w:hAnsi="Calibri"/>
          <w:bCs/>
          <w:color w:val="000000"/>
          <w:sz w:val="22"/>
          <w:szCs w:val="22"/>
        </w:rPr>
        <w:t>United Way</w:t>
      </w:r>
      <w:r w:rsidR="00FE648D" w:rsidRPr="00422BE4">
        <w:rPr>
          <w:rFonts w:ascii="Calibri" w:hAnsi="Calibri"/>
          <w:bCs/>
          <w:color w:val="000000"/>
          <w:sz w:val="22"/>
          <w:szCs w:val="22"/>
        </w:rPr>
        <w:t xml:space="preserve"> provided</w:t>
      </w:r>
      <w:r w:rsidRPr="00422BE4">
        <w:rPr>
          <w:rFonts w:ascii="Calibri" w:hAnsi="Calibri"/>
          <w:bCs/>
          <w:color w:val="000000"/>
          <w:sz w:val="22"/>
          <w:szCs w:val="22"/>
        </w:rPr>
        <w:t xml:space="preserve"> funding for the Emergency Transportation Program</w:t>
      </w:r>
      <w:r w:rsidR="00204E96" w:rsidRPr="00422BE4">
        <w:rPr>
          <w:rFonts w:ascii="Calibri" w:hAnsi="Calibri"/>
          <w:bCs/>
          <w:color w:val="000000"/>
          <w:sz w:val="22"/>
          <w:szCs w:val="22"/>
        </w:rPr>
        <w:t>.</w:t>
      </w:r>
    </w:p>
    <w:p w14:paraId="7DAABE17" w14:textId="77777777" w:rsidR="001244D5" w:rsidRDefault="006A2A88" w:rsidP="00922386">
      <w:pPr>
        <w:autoSpaceDE w:val="0"/>
        <w:autoSpaceDN w:val="0"/>
        <w:adjustRightInd w:val="0"/>
        <w:spacing w:after="80" w:line="241" w:lineRule="atLeast"/>
        <w:ind w:right="4" w:firstLine="720"/>
        <w:jc w:val="both"/>
        <w:rPr>
          <w:rFonts w:ascii="Calibri" w:hAnsi="Calibri"/>
          <w:bCs/>
          <w:color w:val="000000"/>
          <w:sz w:val="22"/>
          <w:szCs w:val="22"/>
        </w:rPr>
      </w:pPr>
      <w:r w:rsidRPr="00422BE4">
        <w:rPr>
          <w:rFonts w:ascii="Calibri" w:hAnsi="Calibri"/>
          <w:bCs/>
          <w:color w:val="000000"/>
          <w:sz w:val="22"/>
          <w:szCs w:val="22"/>
        </w:rPr>
        <w:t>This past year</w:t>
      </w:r>
      <w:r w:rsidR="007C02E4" w:rsidRPr="00422BE4">
        <w:rPr>
          <w:rFonts w:ascii="Calibri" w:hAnsi="Calibri"/>
          <w:bCs/>
          <w:color w:val="000000"/>
          <w:sz w:val="22"/>
          <w:szCs w:val="22"/>
        </w:rPr>
        <w:t xml:space="preserve"> The </w:t>
      </w:r>
      <w:r w:rsidR="00322CE7" w:rsidRPr="00422BE4">
        <w:rPr>
          <w:rFonts w:ascii="Calibri" w:hAnsi="Calibri"/>
          <w:bCs/>
          <w:color w:val="000000"/>
          <w:sz w:val="22"/>
          <w:szCs w:val="22"/>
        </w:rPr>
        <w:t xml:space="preserve">South Cariboo </w:t>
      </w:r>
      <w:r w:rsidR="007C02E4" w:rsidRPr="00422BE4">
        <w:rPr>
          <w:rFonts w:ascii="Calibri" w:hAnsi="Calibri"/>
          <w:bCs/>
          <w:color w:val="000000"/>
          <w:sz w:val="22"/>
          <w:szCs w:val="22"/>
        </w:rPr>
        <w:t>Health Foundation, the District of 100 Mile House</w:t>
      </w:r>
      <w:r w:rsidR="00422BE4">
        <w:rPr>
          <w:rFonts w:ascii="Calibri" w:hAnsi="Calibri"/>
          <w:bCs/>
          <w:color w:val="000000"/>
          <w:sz w:val="22"/>
          <w:szCs w:val="22"/>
        </w:rPr>
        <w:t xml:space="preserve"> and the CRD</w:t>
      </w:r>
      <w:r w:rsidR="00322CE7" w:rsidRPr="00422BE4">
        <w:rPr>
          <w:rFonts w:ascii="Calibri" w:hAnsi="Calibri"/>
          <w:bCs/>
          <w:color w:val="000000"/>
          <w:sz w:val="22"/>
          <w:szCs w:val="22"/>
        </w:rPr>
        <w:t xml:space="preserve">, </w:t>
      </w:r>
      <w:r w:rsidR="00FE648D" w:rsidRPr="00422BE4">
        <w:rPr>
          <w:rFonts w:ascii="Calibri" w:hAnsi="Calibri"/>
          <w:bCs/>
          <w:color w:val="000000"/>
          <w:sz w:val="22"/>
          <w:szCs w:val="22"/>
        </w:rPr>
        <w:t xml:space="preserve">the Canim Lake Truckers </w:t>
      </w:r>
      <w:r w:rsidR="00422BE4" w:rsidRPr="00422BE4">
        <w:rPr>
          <w:rFonts w:ascii="Calibri" w:hAnsi="Calibri"/>
          <w:bCs/>
          <w:color w:val="000000"/>
          <w:sz w:val="22"/>
          <w:szCs w:val="22"/>
        </w:rPr>
        <w:t>Association and others</w:t>
      </w:r>
      <w:r w:rsidR="00204E96" w:rsidRPr="00422BE4">
        <w:rPr>
          <w:rFonts w:ascii="Calibri" w:hAnsi="Calibri"/>
          <w:bCs/>
          <w:color w:val="000000"/>
          <w:sz w:val="22"/>
          <w:szCs w:val="22"/>
        </w:rPr>
        <w:t xml:space="preserve"> </w:t>
      </w:r>
      <w:r w:rsidR="00025874" w:rsidRPr="00422BE4">
        <w:rPr>
          <w:rFonts w:ascii="Calibri" w:hAnsi="Calibri"/>
          <w:bCs/>
          <w:color w:val="000000"/>
          <w:sz w:val="22"/>
          <w:szCs w:val="22"/>
        </w:rPr>
        <w:t>fund</w:t>
      </w:r>
      <w:r w:rsidR="007C02E4" w:rsidRPr="00422BE4">
        <w:rPr>
          <w:rFonts w:ascii="Calibri" w:hAnsi="Calibri"/>
          <w:bCs/>
          <w:color w:val="000000"/>
          <w:sz w:val="22"/>
          <w:szCs w:val="22"/>
        </w:rPr>
        <w:t>ed</w:t>
      </w:r>
      <w:r w:rsidR="00025874" w:rsidRPr="00422BE4">
        <w:rPr>
          <w:rFonts w:ascii="Calibri" w:hAnsi="Calibri"/>
          <w:bCs/>
          <w:color w:val="000000"/>
          <w:sz w:val="22"/>
          <w:szCs w:val="22"/>
        </w:rPr>
        <w:t xml:space="preserve"> </w:t>
      </w:r>
      <w:r w:rsidR="00DB5E5C" w:rsidRPr="00422BE4">
        <w:rPr>
          <w:rFonts w:ascii="Calibri" w:hAnsi="Calibri"/>
          <w:bCs/>
          <w:color w:val="000000"/>
          <w:sz w:val="22"/>
          <w:szCs w:val="22"/>
        </w:rPr>
        <w:t>Soup de Tour</w:t>
      </w:r>
      <w:r w:rsidR="00422BE4">
        <w:rPr>
          <w:rFonts w:ascii="Calibri" w:hAnsi="Calibri"/>
          <w:bCs/>
          <w:color w:val="000000"/>
          <w:sz w:val="22"/>
          <w:szCs w:val="22"/>
        </w:rPr>
        <w:t>.</w:t>
      </w:r>
      <w:r w:rsidR="007C02E4" w:rsidRPr="00422BE4">
        <w:rPr>
          <w:rFonts w:ascii="Calibri" w:hAnsi="Calibri"/>
          <w:bCs/>
          <w:color w:val="000000"/>
          <w:sz w:val="22"/>
          <w:szCs w:val="22"/>
        </w:rPr>
        <w:t xml:space="preserve"> Soup de </w:t>
      </w:r>
      <w:r w:rsidR="007C02E4" w:rsidRPr="00470819">
        <w:rPr>
          <w:rFonts w:ascii="Calibri" w:hAnsi="Calibri"/>
          <w:bCs/>
          <w:color w:val="000000"/>
          <w:sz w:val="22"/>
          <w:szCs w:val="22"/>
        </w:rPr>
        <w:t xml:space="preserve">Tour </w:t>
      </w:r>
      <w:r w:rsidR="00422BE4">
        <w:rPr>
          <w:rFonts w:ascii="Calibri" w:hAnsi="Calibri"/>
          <w:bCs/>
          <w:color w:val="000000"/>
          <w:sz w:val="22"/>
          <w:szCs w:val="22"/>
        </w:rPr>
        <w:t>is operated by</w:t>
      </w:r>
      <w:r w:rsidR="00DB5E5C" w:rsidRPr="00470819">
        <w:rPr>
          <w:rFonts w:ascii="Calibri" w:hAnsi="Calibri"/>
          <w:bCs/>
          <w:color w:val="000000"/>
          <w:sz w:val="22"/>
          <w:szCs w:val="22"/>
        </w:rPr>
        <w:t xml:space="preserve"> a dedicated group of volunteers who work to make the soup</w:t>
      </w:r>
      <w:r w:rsidR="00422BE4">
        <w:rPr>
          <w:rFonts w:ascii="Calibri" w:hAnsi="Calibri"/>
          <w:bCs/>
          <w:color w:val="000000"/>
          <w:sz w:val="22"/>
          <w:szCs w:val="22"/>
        </w:rPr>
        <w:t xml:space="preserve"> and distribute it to people in need weekly</w:t>
      </w:r>
      <w:r w:rsidR="00DB5E5C" w:rsidRPr="00470819">
        <w:rPr>
          <w:rFonts w:ascii="Calibri" w:hAnsi="Calibri"/>
          <w:bCs/>
          <w:color w:val="000000"/>
          <w:sz w:val="22"/>
          <w:szCs w:val="22"/>
        </w:rPr>
        <w:t>. We are grateful for their contribution to food security in our community.</w:t>
      </w:r>
      <w:r w:rsidR="00836654" w:rsidRPr="00470819">
        <w:rPr>
          <w:rFonts w:ascii="Calibri" w:hAnsi="Calibri"/>
          <w:bCs/>
          <w:color w:val="000000"/>
          <w:sz w:val="22"/>
          <w:szCs w:val="22"/>
        </w:rPr>
        <w:t xml:space="preserve"> Marnie Jensen </w:t>
      </w:r>
      <w:r w:rsidRPr="00470819">
        <w:rPr>
          <w:rFonts w:ascii="Calibri" w:hAnsi="Calibri"/>
          <w:bCs/>
          <w:color w:val="000000"/>
          <w:sz w:val="22"/>
          <w:szCs w:val="22"/>
        </w:rPr>
        <w:t>continues</w:t>
      </w:r>
      <w:r w:rsidR="00836654" w:rsidRPr="00470819">
        <w:rPr>
          <w:rFonts w:ascii="Calibri" w:hAnsi="Calibri"/>
          <w:bCs/>
          <w:color w:val="000000"/>
          <w:sz w:val="22"/>
          <w:szCs w:val="22"/>
        </w:rPr>
        <w:t xml:space="preserve"> to support the Soup Group in the role of Volunteer Coordinator. </w:t>
      </w:r>
      <w:r w:rsidRPr="00470819">
        <w:rPr>
          <w:rFonts w:ascii="Calibri" w:hAnsi="Calibri"/>
          <w:bCs/>
          <w:color w:val="000000"/>
          <w:sz w:val="22"/>
          <w:szCs w:val="22"/>
        </w:rPr>
        <w:t>Thanks</w:t>
      </w:r>
      <w:r w:rsidR="00836654" w:rsidRPr="00470819">
        <w:rPr>
          <w:rFonts w:ascii="Calibri" w:hAnsi="Calibri"/>
          <w:bCs/>
          <w:color w:val="000000"/>
          <w:sz w:val="22"/>
          <w:szCs w:val="22"/>
        </w:rPr>
        <w:t xml:space="preserve"> Marnie! </w:t>
      </w:r>
    </w:p>
    <w:p w14:paraId="7DAABE18" w14:textId="77777777" w:rsidR="00422BE4" w:rsidRPr="00470819" w:rsidRDefault="00422BE4" w:rsidP="00922386">
      <w:pPr>
        <w:autoSpaceDE w:val="0"/>
        <w:autoSpaceDN w:val="0"/>
        <w:adjustRightInd w:val="0"/>
        <w:spacing w:after="80" w:line="241" w:lineRule="atLeast"/>
        <w:ind w:right="4" w:firstLine="720"/>
        <w:jc w:val="both"/>
        <w:rPr>
          <w:rFonts w:ascii="Calibri" w:hAnsi="Calibri"/>
          <w:bCs/>
          <w:color w:val="000000"/>
          <w:sz w:val="22"/>
          <w:szCs w:val="22"/>
        </w:rPr>
      </w:pPr>
    </w:p>
    <w:p w14:paraId="7DAABE19" w14:textId="77777777" w:rsidR="00125D99" w:rsidRPr="00470819" w:rsidRDefault="00B02E63" w:rsidP="00115096">
      <w:pPr>
        <w:autoSpaceDE w:val="0"/>
        <w:autoSpaceDN w:val="0"/>
        <w:adjustRightInd w:val="0"/>
        <w:spacing w:after="80" w:line="241" w:lineRule="atLeast"/>
        <w:ind w:left="-720" w:right="-563"/>
        <w:jc w:val="center"/>
        <w:rPr>
          <w:rFonts w:ascii="Calibri" w:hAnsi="Calibri"/>
          <w:bCs/>
          <w:color w:val="000000"/>
          <w:sz w:val="22"/>
          <w:szCs w:val="22"/>
        </w:rPr>
      </w:pPr>
      <w:r w:rsidRPr="00470819">
        <w:rPr>
          <w:rFonts w:ascii="Calibri" w:hAnsi="Calibri"/>
          <w:b/>
          <w:bCs/>
          <w:noProof/>
          <w:color w:val="000000"/>
          <w:sz w:val="22"/>
          <w:szCs w:val="22"/>
          <w:lang w:val="en-CA" w:eastAsia="en-CA"/>
        </w:rPr>
        <w:drawing>
          <wp:inline distT="0" distB="0" distL="0" distR="0" wp14:anchorId="7DAABE82" wp14:editId="7DAABE83">
            <wp:extent cx="5238750" cy="26955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AABE1A" w14:textId="77777777" w:rsidR="008B535C" w:rsidRPr="00470819" w:rsidRDefault="008B535C" w:rsidP="00922386">
      <w:pPr>
        <w:autoSpaceDE w:val="0"/>
        <w:autoSpaceDN w:val="0"/>
        <w:adjustRightInd w:val="0"/>
        <w:spacing w:after="80" w:line="241" w:lineRule="atLeast"/>
        <w:ind w:right="-563"/>
        <w:jc w:val="both"/>
        <w:rPr>
          <w:rFonts w:ascii="Calibri" w:hAnsi="Calibri"/>
          <w:b/>
          <w:bCs/>
          <w:color w:val="000000"/>
          <w:sz w:val="22"/>
          <w:szCs w:val="22"/>
        </w:rPr>
      </w:pPr>
    </w:p>
    <w:p w14:paraId="7DAABE1B" w14:textId="77777777" w:rsidR="00211840" w:rsidRPr="00470819" w:rsidRDefault="00E53B8F" w:rsidP="00115096">
      <w:pPr>
        <w:autoSpaceDE w:val="0"/>
        <w:autoSpaceDN w:val="0"/>
        <w:adjustRightInd w:val="0"/>
        <w:spacing w:after="80" w:line="241" w:lineRule="atLeast"/>
        <w:ind w:right="-563"/>
        <w:rPr>
          <w:rFonts w:ascii="Calibri" w:hAnsi="Calibri"/>
          <w:b/>
          <w:bCs/>
          <w:color w:val="000000"/>
          <w:sz w:val="22"/>
          <w:szCs w:val="22"/>
        </w:rPr>
      </w:pPr>
      <w:r w:rsidRPr="00470819">
        <w:rPr>
          <w:rFonts w:ascii="Calibri" w:hAnsi="Calibri"/>
          <w:b/>
          <w:bCs/>
          <w:color w:val="000000"/>
          <w:sz w:val="22"/>
          <w:szCs w:val="22"/>
        </w:rPr>
        <w:t>201</w:t>
      </w:r>
      <w:r w:rsidR="00943F83">
        <w:rPr>
          <w:rFonts w:ascii="Calibri" w:hAnsi="Calibri"/>
          <w:b/>
          <w:bCs/>
          <w:color w:val="000000"/>
          <w:sz w:val="22"/>
          <w:szCs w:val="22"/>
        </w:rPr>
        <w:t>5</w:t>
      </w:r>
      <w:r w:rsidRPr="00470819">
        <w:rPr>
          <w:rFonts w:ascii="Calibri" w:hAnsi="Calibri"/>
          <w:b/>
          <w:bCs/>
          <w:color w:val="000000"/>
          <w:sz w:val="22"/>
          <w:szCs w:val="22"/>
        </w:rPr>
        <w:t>/1</w:t>
      </w:r>
      <w:r w:rsidR="00943F83">
        <w:rPr>
          <w:rFonts w:ascii="Calibri" w:hAnsi="Calibri"/>
          <w:b/>
          <w:bCs/>
          <w:color w:val="000000"/>
          <w:sz w:val="22"/>
          <w:szCs w:val="22"/>
        </w:rPr>
        <w:t>6</w:t>
      </w:r>
      <w:r w:rsidRPr="00470819">
        <w:rPr>
          <w:rFonts w:ascii="Calibri" w:hAnsi="Calibri"/>
          <w:b/>
          <w:bCs/>
          <w:color w:val="000000"/>
          <w:sz w:val="22"/>
          <w:szCs w:val="22"/>
        </w:rPr>
        <w:t xml:space="preserve"> </w:t>
      </w:r>
      <w:r w:rsidR="00211840" w:rsidRPr="00470819">
        <w:rPr>
          <w:rFonts w:ascii="Calibri" w:hAnsi="Calibri"/>
          <w:b/>
          <w:bCs/>
          <w:color w:val="000000"/>
          <w:sz w:val="22"/>
          <w:szCs w:val="22"/>
        </w:rPr>
        <w:t>Operations Budget:</w:t>
      </w:r>
    </w:p>
    <w:p w14:paraId="7DAABE1C" w14:textId="77777777" w:rsidR="001244D5" w:rsidRPr="00470819" w:rsidRDefault="001244D5" w:rsidP="00115096">
      <w:pPr>
        <w:autoSpaceDE w:val="0"/>
        <w:autoSpaceDN w:val="0"/>
        <w:adjustRightInd w:val="0"/>
        <w:spacing w:after="80" w:line="241" w:lineRule="atLeast"/>
        <w:ind w:right="-563"/>
        <w:rPr>
          <w:rFonts w:ascii="Calibri" w:hAnsi="Calibri"/>
          <w:b/>
          <w:sz w:val="22"/>
          <w:szCs w:val="22"/>
          <w:lang w:val="fr-FR"/>
        </w:rPr>
      </w:pPr>
      <w:r w:rsidRPr="00470819">
        <w:rPr>
          <w:rFonts w:ascii="Calibri" w:hAnsi="Calibri"/>
          <w:b/>
          <w:sz w:val="22"/>
          <w:szCs w:val="22"/>
          <w:lang w:val="fr-FR"/>
        </w:rPr>
        <w:t>Revenue :</w:t>
      </w:r>
    </w:p>
    <w:p w14:paraId="7DAABE1D" w14:textId="77777777" w:rsidR="001244D5" w:rsidRPr="00470819" w:rsidRDefault="001244D5" w:rsidP="00115096">
      <w:pPr>
        <w:ind w:right="-563"/>
        <w:rPr>
          <w:rFonts w:ascii="Calibri" w:hAnsi="Calibri"/>
          <w:sz w:val="22"/>
          <w:szCs w:val="22"/>
        </w:rPr>
      </w:pPr>
      <w:r w:rsidRPr="00470819">
        <w:rPr>
          <w:rFonts w:ascii="Calibri" w:hAnsi="Calibri"/>
          <w:sz w:val="22"/>
          <w:szCs w:val="22"/>
        </w:rPr>
        <w:t>I.HA.:</w:t>
      </w:r>
      <w:r w:rsidR="0037024F" w:rsidRPr="00470819">
        <w:rPr>
          <w:rFonts w:ascii="Calibri" w:hAnsi="Calibri"/>
          <w:sz w:val="22"/>
          <w:szCs w:val="22"/>
        </w:rPr>
        <w:t xml:space="preserve">  </w:t>
      </w:r>
      <w:r w:rsidR="00125D99" w:rsidRPr="00470819">
        <w:rPr>
          <w:rFonts w:ascii="Calibri" w:hAnsi="Calibri"/>
          <w:sz w:val="22"/>
          <w:szCs w:val="22"/>
        </w:rPr>
        <w:tab/>
      </w:r>
      <w:r w:rsidR="00125D99" w:rsidRPr="00470819">
        <w:rPr>
          <w:rFonts w:ascii="Calibri" w:hAnsi="Calibri"/>
          <w:sz w:val="22"/>
          <w:szCs w:val="22"/>
        </w:rPr>
        <w:tab/>
      </w:r>
      <w:r w:rsidR="00125D99" w:rsidRPr="00470819">
        <w:rPr>
          <w:rFonts w:ascii="Calibri" w:hAnsi="Calibri"/>
          <w:sz w:val="22"/>
          <w:szCs w:val="22"/>
        </w:rPr>
        <w:tab/>
      </w:r>
      <w:r w:rsidR="00125D99" w:rsidRPr="00470819">
        <w:rPr>
          <w:rFonts w:ascii="Calibri" w:hAnsi="Calibri"/>
          <w:sz w:val="22"/>
          <w:szCs w:val="22"/>
        </w:rPr>
        <w:tab/>
      </w:r>
      <w:r w:rsidR="00125D99" w:rsidRPr="00470819">
        <w:rPr>
          <w:rFonts w:ascii="Calibri" w:hAnsi="Calibri"/>
          <w:sz w:val="22"/>
          <w:szCs w:val="22"/>
        </w:rPr>
        <w:tab/>
      </w:r>
      <w:r w:rsidRPr="00470819">
        <w:rPr>
          <w:rFonts w:ascii="Calibri" w:hAnsi="Calibri"/>
          <w:sz w:val="22"/>
          <w:szCs w:val="22"/>
        </w:rPr>
        <w:t>$</w:t>
      </w:r>
      <w:r w:rsidR="00B02E63" w:rsidRPr="00470819">
        <w:rPr>
          <w:rFonts w:ascii="Calibri" w:hAnsi="Calibri"/>
          <w:sz w:val="22"/>
          <w:szCs w:val="22"/>
        </w:rPr>
        <w:t xml:space="preserve"> </w:t>
      </w:r>
      <w:r w:rsidR="00C15C22" w:rsidRPr="00C15C22">
        <w:rPr>
          <w:rFonts w:ascii="Calibri" w:hAnsi="Calibri"/>
          <w:sz w:val="22"/>
          <w:szCs w:val="22"/>
        </w:rPr>
        <w:t>188</w:t>
      </w:r>
      <w:r w:rsidR="00C15C22">
        <w:rPr>
          <w:rFonts w:ascii="Calibri" w:hAnsi="Calibri"/>
          <w:sz w:val="22"/>
          <w:szCs w:val="22"/>
        </w:rPr>
        <w:t>,</w:t>
      </w:r>
      <w:r w:rsidR="00C15C22" w:rsidRPr="00C15C22">
        <w:rPr>
          <w:rFonts w:ascii="Calibri" w:hAnsi="Calibri"/>
          <w:sz w:val="22"/>
          <w:szCs w:val="22"/>
        </w:rPr>
        <w:t>709.48</w:t>
      </w:r>
    </w:p>
    <w:p w14:paraId="7DAABE1E" w14:textId="77777777" w:rsidR="001244D5" w:rsidRPr="00470819" w:rsidRDefault="001244D5" w:rsidP="00115096">
      <w:pPr>
        <w:ind w:right="-563"/>
        <w:rPr>
          <w:rFonts w:ascii="Calibri" w:hAnsi="Calibri"/>
          <w:sz w:val="22"/>
          <w:szCs w:val="22"/>
        </w:rPr>
      </w:pPr>
      <w:r w:rsidRPr="00470819">
        <w:rPr>
          <w:rFonts w:ascii="Calibri" w:hAnsi="Calibri"/>
          <w:sz w:val="22"/>
          <w:szCs w:val="22"/>
        </w:rPr>
        <w:t xml:space="preserve">B.C. Housing-H.O.W/Subsidies: </w:t>
      </w:r>
      <w:r w:rsidR="00943F83">
        <w:rPr>
          <w:rFonts w:ascii="Calibri" w:hAnsi="Calibri"/>
          <w:sz w:val="22"/>
          <w:szCs w:val="22"/>
        </w:rPr>
        <w:tab/>
      </w:r>
      <w:r w:rsidRPr="00470819">
        <w:rPr>
          <w:rFonts w:ascii="Calibri" w:hAnsi="Calibri"/>
          <w:sz w:val="22"/>
          <w:szCs w:val="22"/>
        </w:rPr>
        <w:tab/>
        <w:t>$</w:t>
      </w:r>
      <w:r w:rsidR="00D24478" w:rsidRPr="00470819">
        <w:rPr>
          <w:rFonts w:ascii="Calibri" w:hAnsi="Calibri"/>
          <w:sz w:val="22"/>
          <w:szCs w:val="22"/>
        </w:rPr>
        <w:t xml:space="preserve"> </w:t>
      </w:r>
      <w:r w:rsidR="00C15C22" w:rsidRPr="00C15C22">
        <w:rPr>
          <w:rFonts w:ascii="Calibri" w:hAnsi="Calibri"/>
          <w:sz w:val="22"/>
          <w:szCs w:val="22"/>
        </w:rPr>
        <w:t>250</w:t>
      </w:r>
      <w:r w:rsidR="00C15C22">
        <w:rPr>
          <w:rFonts w:ascii="Calibri" w:hAnsi="Calibri"/>
          <w:sz w:val="22"/>
          <w:szCs w:val="22"/>
        </w:rPr>
        <w:t>,</w:t>
      </w:r>
      <w:r w:rsidR="00C15C22" w:rsidRPr="00C15C22">
        <w:rPr>
          <w:rFonts w:ascii="Calibri" w:hAnsi="Calibri"/>
          <w:sz w:val="22"/>
          <w:szCs w:val="22"/>
        </w:rPr>
        <w:t>133.82</w:t>
      </w:r>
    </w:p>
    <w:p w14:paraId="7DAABE1F" w14:textId="77777777" w:rsidR="001244D5" w:rsidRPr="00470819" w:rsidRDefault="0037024F" w:rsidP="00115096">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70819">
        <w:rPr>
          <w:rFonts w:ascii="Calibri" w:hAnsi="Calibri"/>
          <w:sz w:val="22"/>
          <w:szCs w:val="22"/>
        </w:rPr>
        <w:t>Grant</w:t>
      </w:r>
      <w:r w:rsidR="00C15C22">
        <w:rPr>
          <w:rFonts w:ascii="Calibri" w:hAnsi="Calibri"/>
          <w:sz w:val="22"/>
          <w:szCs w:val="22"/>
        </w:rPr>
        <w:t>s</w:t>
      </w:r>
      <w:r w:rsidRPr="00470819">
        <w:rPr>
          <w:rFonts w:ascii="Calibri" w:hAnsi="Calibri"/>
          <w:sz w:val="22"/>
          <w:szCs w:val="22"/>
        </w:rPr>
        <w:t>/</w:t>
      </w:r>
      <w:r w:rsidR="001244D5" w:rsidRPr="00470819">
        <w:rPr>
          <w:rFonts w:ascii="Calibri" w:hAnsi="Calibri"/>
          <w:sz w:val="22"/>
          <w:szCs w:val="22"/>
        </w:rPr>
        <w:t>United Way</w:t>
      </w:r>
      <w:r w:rsidRPr="00470819">
        <w:rPr>
          <w:rFonts w:ascii="Calibri" w:hAnsi="Calibri"/>
          <w:sz w:val="22"/>
          <w:szCs w:val="22"/>
        </w:rPr>
        <w:t xml:space="preserve">:  </w:t>
      </w:r>
      <w:r w:rsidR="00125D99" w:rsidRPr="00470819">
        <w:rPr>
          <w:rFonts w:ascii="Calibri" w:hAnsi="Calibri"/>
          <w:sz w:val="22"/>
          <w:szCs w:val="22"/>
        </w:rPr>
        <w:tab/>
      </w:r>
      <w:r w:rsidR="00C15C22">
        <w:rPr>
          <w:rFonts w:ascii="Calibri" w:hAnsi="Calibri"/>
          <w:sz w:val="22"/>
          <w:szCs w:val="22"/>
        </w:rPr>
        <w:tab/>
      </w:r>
      <w:r w:rsidR="00125D99" w:rsidRPr="00470819">
        <w:rPr>
          <w:rFonts w:ascii="Calibri" w:hAnsi="Calibri"/>
          <w:sz w:val="22"/>
          <w:szCs w:val="22"/>
        </w:rPr>
        <w:tab/>
      </w:r>
      <w:r w:rsidR="001244D5" w:rsidRPr="00470819">
        <w:rPr>
          <w:rFonts w:ascii="Calibri" w:hAnsi="Calibri"/>
          <w:sz w:val="22"/>
          <w:szCs w:val="22"/>
        </w:rPr>
        <w:t>$</w:t>
      </w:r>
      <w:r w:rsidR="00B02E63" w:rsidRPr="00470819">
        <w:rPr>
          <w:rFonts w:ascii="Calibri" w:hAnsi="Calibri"/>
          <w:sz w:val="22"/>
          <w:szCs w:val="22"/>
        </w:rPr>
        <w:t xml:space="preserve">     </w:t>
      </w:r>
      <w:r w:rsidR="00C15C22">
        <w:rPr>
          <w:rFonts w:ascii="Calibri" w:hAnsi="Calibri"/>
          <w:sz w:val="22"/>
          <w:szCs w:val="22"/>
        </w:rPr>
        <w:t>7,700</w:t>
      </w:r>
      <w:r w:rsidR="00B02E63" w:rsidRPr="00470819">
        <w:rPr>
          <w:rFonts w:ascii="Calibri" w:hAnsi="Calibri"/>
          <w:sz w:val="22"/>
          <w:szCs w:val="22"/>
        </w:rPr>
        <w:t>.00</w:t>
      </w:r>
    </w:p>
    <w:p w14:paraId="7DAABE20" w14:textId="77777777" w:rsidR="001244D5" w:rsidRPr="00470819" w:rsidRDefault="000D2510" w:rsidP="00115096">
      <w:pPr>
        <w:ind w:right="-563"/>
        <w:rPr>
          <w:rFonts w:ascii="Calibri" w:hAnsi="Calibri"/>
          <w:sz w:val="22"/>
          <w:szCs w:val="22"/>
        </w:rPr>
      </w:pPr>
      <w:r w:rsidRPr="00470819">
        <w:rPr>
          <w:rFonts w:ascii="Calibri" w:hAnsi="Calibri"/>
          <w:sz w:val="22"/>
          <w:szCs w:val="22"/>
        </w:rPr>
        <w:t xml:space="preserve">Fundraising and </w:t>
      </w:r>
      <w:r w:rsidR="001244D5" w:rsidRPr="00470819">
        <w:rPr>
          <w:rFonts w:ascii="Calibri" w:hAnsi="Calibri"/>
          <w:sz w:val="22"/>
          <w:szCs w:val="22"/>
        </w:rPr>
        <w:t>Donations:</w:t>
      </w:r>
      <w:r w:rsidRPr="00470819">
        <w:rPr>
          <w:rFonts w:ascii="Calibri" w:hAnsi="Calibri"/>
          <w:sz w:val="22"/>
          <w:szCs w:val="22"/>
        </w:rPr>
        <w:t xml:space="preserve">  </w:t>
      </w:r>
      <w:r w:rsidR="00B02E63" w:rsidRPr="00470819">
        <w:rPr>
          <w:rFonts w:ascii="Calibri" w:hAnsi="Calibri"/>
          <w:sz w:val="22"/>
          <w:szCs w:val="22"/>
        </w:rPr>
        <w:tab/>
      </w:r>
      <w:r w:rsidR="009C3679" w:rsidRPr="00470819">
        <w:rPr>
          <w:rFonts w:ascii="Calibri" w:hAnsi="Calibri"/>
          <w:sz w:val="22"/>
          <w:szCs w:val="22"/>
        </w:rPr>
        <w:tab/>
      </w:r>
      <w:r w:rsidR="001244D5" w:rsidRPr="00470819">
        <w:rPr>
          <w:rFonts w:ascii="Calibri" w:hAnsi="Calibri"/>
          <w:sz w:val="22"/>
          <w:szCs w:val="22"/>
        </w:rPr>
        <w:t>$</w:t>
      </w:r>
      <w:r w:rsidR="00B02E63" w:rsidRPr="00470819">
        <w:rPr>
          <w:rFonts w:ascii="Calibri" w:hAnsi="Calibri"/>
          <w:sz w:val="22"/>
          <w:szCs w:val="22"/>
        </w:rPr>
        <w:t xml:space="preserve">   </w:t>
      </w:r>
      <w:r w:rsidR="00C15C22" w:rsidRPr="00C15C22">
        <w:rPr>
          <w:rFonts w:ascii="Calibri" w:hAnsi="Calibri"/>
          <w:sz w:val="22"/>
          <w:szCs w:val="22"/>
        </w:rPr>
        <w:t>32</w:t>
      </w:r>
      <w:r w:rsidR="00C15C22">
        <w:rPr>
          <w:rFonts w:ascii="Calibri" w:hAnsi="Calibri"/>
          <w:sz w:val="22"/>
          <w:szCs w:val="22"/>
        </w:rPr>
        <w:t>,</w:t>
      </w:r>
      <w:r w:rsidR="00C15C22" w:rsidRPr="00C15C22">
        <w:rPr>
          <w:rFonts w:ascii="Calibri" w:hAnsi="Calibri"/>
          <w:sz w:val="22"/>
          <w:szCs w:val="22"/>
        </w:rPr>
        <w:t>686.59</w:t>
      </w:r>
    </w:p>
    <w:p w14:paraId="7DAABE21" w14:textId="77777777" w:rsidR="0037024F" w:rsidRPr="00470819" w:rsidRDefault="000D2510" w:rsidP="00115096">
      <w:pPr>
        <w:ind w:right="-563"/>
        <w:rPr>
          <w:rFonts w:ascii="Calibri" w:hAnsi="Calibri"/>
          <w:sz w:val="22"/>
          <w:szCs w:val="22"/>
        </w:rPr>
      </w:pPr>
      <w:r w:rsidRPr="00470819">
        <w:rPr>
          <w:rFonts w:ascii="Calibri" w:hAnsi="Calibri"/>
          <w:sz w:val="22"/>
          <w:szCs w:val="22"/>
        </w:rPr>
        <w:t>Rental (CTT):</w:t>
      </w:r>
      <w:r w:rsidR="0037024F" w:rsidRPr="00470819">
        <w:rPr>
          <w:rFonts w:ascii="Calibri" w:hAnsi="Calibri"/>
          <w:sz w:val="22"/>
          <w:szCs w:val="22"/>
        </w:rPr>
        <w:t xml:space="preserve"> </w:t>
      </w:r>
      <w:r w:rsidR="00B02E63" w:rsidRPr="00470819">
        <w:rPr>
          <w:rFonts w:ascii="Calibri" w:hAnsi="Calibri"/>
          <w:sz w:val="22"/>
          <w:szCs w:val="22"/>
        </w:rPr>
        <w:tab/>
      </w:r>
      <w:r w:rsidR="00B02E63" w:rsidRPr="00470819">
        <w:rPr>
          <w:rFonts w:ascii="Calibri" w:hAnsi="Calibri"/>
          <w:sz w:val="22"/>
          <w:szCs w:val="22"/>
        </w:rPr>
        <w:tab/>
      </w:r>
      <w:r w:rsidR="00B02E63" w:rsidRPr="00470819">
        <w:rPr>
          <w:rFonts w:ascii="Calibri" w:hAnsi="Calibri"/>
          <w:sz w:val="22"/>
          <w:szCs w:val="22"/>
        </w:rPr>
        <w:tab/>
      </w:r>
      <w:r w:rsidR="009C3679" w:rsidRPr="00470819">
        <w:rPr>
          <w:rFonts w:ascii="Calibri" w:hAnsi="Calibri"/>
          <w:sz w:val="22"/>
          <w:szCs w:val="22"/>
        </w:rPr>
        <w:tab/>
      </w:r>
      <w:r w:rsidR="0037024F" w:rsidRPr="00470819">
        <w:rPr>
          <w:rFonts w:ascii="Calibri" w:hAnsi="Calibri"/>
          <w:sz w:val="22"/>
          <w:szCs w:val="22"/>
        </w:rPr>
        <w:t>$</w:t>
      </w:r>
      <w:r w:rsidR="00B02E63" w:rsidRPr="00470819">
        <w:rPr>
          <w:rFonts w:ascii="Calibri" w:hAnsi="Calibri"/>
          <w:sz w:val="22"/>
          <w:szCs w:val="22"/>
        </w:rPr>
        <w:t xml:space="preserve"> </w:t>
      </w:r>
      <w:r w:rsidR="00C15C22" w:rsidRPr="00C15C22">
        <w:rPr>
          <w:rFonts w:ascii="Calibri" w:hAnsi="Calibri"/>
          <w:sz w:val="22"/>
          <w:szCs w:val="22"/>
        </w:rPr>
        <w:t>115</w:t>
      </w:r>
      <w:r w:rsidR="00C15C22">
        <w:rPr>
          <w:rFonts w:ascii="Calibri" w:hAnsi="Calibri"/>
          <w:sz w:val="22"/>
          <w:szCs w:val="22"/>
        </w:rPr>
        <w:t>,</w:t>
      </w:r>
      <w:r w:rsidR="00C15C22" w:rsidRPr="00C15C22">
        <w:rPr>
          <w:rFonts w:ascii="Calibri" w:hAnsi="Calibri"/>
          <w:sz w:val="22"/>
          <w:szCs w:val="22"/>
        </w:rPr>
        <w:t>607</w:t>
      </w:r>
      <w:r w:rsidR="00B02E63" w:rsidRPr="00470819">
        <w:rPr>
          <w:rFonts w:ascii="Calibri" w:hAnsi="Calibri"/>
          <w:sz w:val="22"/>
          <w:szCs w:val="22"/>
        </w:rPr>
        <w:t>.00</w:t>
      </w:r>
    </w:p>
    <w:p w14:paraId="7DAABE22" w14:textId="77777777" w:rsidR="000D2510" w:rsidRPr="00470819" w:rsidRDefault="0037024F" w:rsidP="00115096">
      <w:pPr>
        <w:ind w:right="-563"/>
        <w:rPr>
          <w:rFonts w:ascii="Calibri" w:hAnsi="Calibri"/>
          <w:sz w:val="22"/>
          <w:szCs w:val="22"/>
        </w:rPr>
      </w:pPr>
      <w:r w:rsidRPr="00470819">
        <w:rPr>
          <w:rFonts w:ascii="Calibri" w:hAnsi="Calibri"/>
          <w:sz w:val="22"/>
          <w:szCs w:val="22"/>
        </w:rPr>
        <w:t>Rental Office Space:</w:t>
      </w:r>
      <w:r w:rsidR="00125D99" w:rsidRPr="00470819">
        <w:rPr>
          <w:rFonts w:ascii="Calibri" w:hAnsi="Calibri"/>
          <w:sz w:val="22"/>
          <w:szCs w:val="22"/>
        </w:rPr>
        <w:tab/>
      </w:r>
      <w:r w:rsidR="00125D99" w:rsidRPr="00470819">
        <w:rPr>
          <w:rFonts w:ascii="Calibri" w:hAnsi="Calibri"/>
          <w:sz w:val="22"/>
          <w:szCs w:val="22"/>
        </w:rPr>
        <w:tab/>
      </w:r>
      <w:r w:rsidR="00125D99" w:rsidRPr="00470819">
        <w:rPr>
          <w:rFonts w:ascii="Calibri" w:hAnsi="Calibri"/>
          <w:sz w:val="22"/>
          <w:szCs w:val="22"/>
        </w:rPr>
        <w:tab/>
      </w:r>
      <w:r w:rsidR="000D2510" w:rsidRPr="00470819">
        <w:rPr>
          <w:rFonts w:ascii="Calibri" w:hAnsi="Calibri"/>
          <w:sz w:val="22"/>
          <w:szCs w:val="22"/>
        </w:rPr>
        <w:t>$</w:t>
      </w:r>
      <w:r w:rsidR="00B02E63" w:rsidRPr="00470819">
        <w:rPr>
          <w:rFonts w:ascii="Calibri" w:hAnsi="Calibri"/>
          <w:sz w:val="22"/>
          <w:szCs w:val="22"/>
        </w:rPr>
        <w:t xml:space="preserve">     </w:t>
      </w:r>
      <w:r w:rsidR="00C15C22">
        <w:rPr>
          <w:rFonts w:ascii="Calibri" w:hAnsi="Calibri"/>
          <w:sz w:val="22"/>
          <w:szCs w:val="22"/>
        </w:rPr>
        <w:t>3,100</w:t>
      </w:r>
      <w:r w:rsidR="00B02E63" w:rsidRPr="00470819">
        <w:rPr>
          <w:rFonts w:ascii="Calibri" w:hAnsi="Calibri"/>
          <w:sz w:val="22"/>
          <w:szCs w:val="22"/>
        </w:rPr>
        <w:t>.00</w:t>
      </w:r>
    </w:p>
    <w:p w14:paraId="7DAABE23" w14:textId="77777777" w:rsidR="001244D5" w:rsidRPr="00470819" w:rsidRDefault="001244D5" w:rsidP="00115096">
      <w:pPr>
        <w:ind w:right="-563"/>
        <w:rPr>
          <w:rFonts w:ascii="Calibri" w:hAnsi="Calibri"/>
          <w:sz w:val="22"/>
          <w:szCs w:val="22"/>
        </w:rPr>
      </w:pPr>
      <w:r w:rsidRPr="00470819">
        <w:rPr>
          <w:rFonts w:ascii="Calibri" w:hAnsi="Calibri"/>
          <w:sz w:val="22"/>
          <w:szCs w:val="22"/>
        </w:rPr>
        <w:t xml:space="preserve">Miscellaneous:        </w:t>
      </w:r>
      <w:r w:rsidR="00125D99" w:rsidRPr="00470819">
        <w:rPr>
          <w:rFonts w:ascii="Calibri" w:hAnsi="Calibri"/>
          <w:sz w:val="22"/>
          <w:szCs w:val="22"/>
        </w:rPr>
        <w:tab/>
      </w:r>
      <w:r w:rsidR="00125D99" w:rsidRPr="00470819">
        <w:rPr>
          <w:rFonts w:ascii="Calibri" w:hAnsi="Calibri"/>
          <w:sz w:val="22"/>
          <w:szCs w:val="22"/>
        </w:rPr>
        <w:tab/>
      </w:r>
      <w:r w:rsidR="00125D99" w:rsidRPr="00470819">
        <w:rPr>
          <w:rFonts w:ascii="Calibri" w:hAnsi="Calibri"/>
          <w:sz w:val="22"/>
          <w:szCs w:val="22"/>
        </w:rPr>
        <w:tab/>
      </w:r>
      <w:r w:rsidRPr="00470819">
        <w:rPr>
          <w:rFonts w:ascii="Calibri" w:hAnsi="Calibri"/>
          <w:sz w:val="22"/>
          <w:szCs w:val="22"/>
          <w:u w:val="single"/>
        </w:rPr>
        <w:t>$</w:t>
      </w:r>
      <w:r w:rsidR="00125D99" w:rsidRPr="00470819">
        <w:rPr>
          <w:rFonts w:ascii="Calibri" w:hAnsi="Calibri"/>
          <w:sz w:val="22"/>
          <w:szCs w:val="22"/>
          <w:u w:val="single"/>
        </w:rPr>
        <w:t xml:space="preserve"> </w:t>
      </w:r>
      <w:r w:rsidR="00B02E63" w:rsidRPr="00470819">
        <w:rPr>
          <w:rFonts w:ascii="Calibri" w:hAnsi="Calibri"/>
          <w:sz w:val="22"/>
          <w:szCs w:val="22"/>
          <w:u w:val="single"/>
        </w:rPr>
        <w:t xml:space="preserve">    </w:t>
      </w:r>
      <w:r w:rsidR="00C15C22" w:rsidRPr="00C15C22">
        <w:rPr>
          <w:rFonts w:ascii="Calibri" w:hAnsi="Calibri"/>
          <w:sz w:val="22"/>
          <w:szCs w:val="22"/>
          <w:u w:val="single"/>
        </w:rPr>
        <w:t>5</w:t>
      </w:r>
      <w:r w:rsidR="00C15C22">
        <w:rPr>
          <w:rFonts w:ascii="Calibri" w:hAnsi="Calibri"/>
          <w:sz w:val="22"/>
          <w:szCs w:val="22"/>
          <w:u w:val="single"/>
        </w:rPr>
        <w:t>,</w:t>
      </w:r>
      <w:r w:rsidR="00C15C22" w:rsidRPr="00C15C22">
        <w:rPr>
          <w:rFonts w:ascii="Calibri" w:hAnsi="Calibri"/>
          <w:sz w:val="22"/>
          <w:szCs w:val="22"/>
          <w:u w:val="single"/>
        </w:rPr>
        <w:t>496.38</w:t>
      </w:r>
    </w:p>
    <w:p w14:paraId="7DAABE24" w14:textId="77777777" w:rsidR="00125D99" w:rsidRPr="00470819" w:rsidRDefault="00125D99" w:rsidP="00115096">
      <w:pPr>
        <w:ind w:right="-563"/>
        <w:rPr>
          <w:rFonts w:ascii="Calibri" w:hAnsi="Calibri"/>
          <w:sz w:val="22"/>
          <w:szCs w:val="22"/>
        </w:rPr>
      </w:pPr>
    </w:p>
    <w:p w14:paraId="7DAABE25" w14:textId="77777777" w:rsidR="001244D5" w:rsidRPr="00470819" w:rsidRDefault="001244D5" w:rsidP="00115096">
      <w:pPr>
        <w:ind w:right="-563"/>
        <w:rPr>
          <w:rFonts w:ascii="Calibri" w:hAnsi="Calibri"/>
          <w:sz w:val="22"/>
          <w:szCs w:val="22"/>
          <w:lang w:val="fr-FR"/>
        </w:rPr>
      </w:pPr>
      <w:r w:rsidRPr="00470819">
        <w:rPr>
          <w:rFonts w:ascii="Calibri" w:hAnsi="Calibri"/>
          <w:sz w:val="22"/>
          <w:szCs w:val="22"/>
        </w:rPr>
        <w:t>=================Total:</w:t>
      </w:r>
      <w:r w:rsidRPr="00470819">
        <w:rPr>
          <w:rFonts w:ascii="Calibri" w:hAnsi="Calibri"/>
          <w:sz w:val="22"/>
          <w:szCs w:val="22"/>
        </w:rPr>
        <w:tab/>
      </w:r>
      <w:r w:rsidR="00B02E63" w:rsidRPr="00470819">
        <w:rPr>
          <w:rFonts w:ascii="Calibri" w:hAnsi="Calibri"/>
          <w:sz w:val="22"/>
          <w:szCs w:val="22"/>
        </w:rPr>
        <w:t xml:space="preserve">           </w:t>
      </w:r>
      <w:r w:rsidR="00C15C22">
        <w:rPr>
          <w:rFonts w:ascii="Calibri" w:hAnsi="Calibri"/>
          <w:sz w:val="22"/>
          <w:szCs w:val="22"/>
        </w:rPr>
        <w:t xml:space="preserve">  </w:t>
      </w:r>
      <w:r w:rsidR="00B02E63" w:rsidRPr="00470819">
        <w:rPr>
          <w:rFonts w:ascii="Calibri" w:hAnsi="Calibri"/>
          <w:sz w:val="22"/>
          <w:szCs w:val="22"/>
        </w:rPr>
        <w:t xml:space="preserve"> $ </w:t>
      </w:r>
      <w:r w:rsidR="00C15C22">
        <w:rPr>
          <w:rFonts w:ascii="Calibri" w:hAnsi="Calibri"/>
          <w:sz w:val="22"/>
          <w:szCs w:val="22"/>
        </w:rPr>
        <w:t>603,433.27</w:t>
      </w:r>
    </w:p>
    <w:p w14:paraId="7DAABE26" w14:textId="77777777" w:rsidR="001244D5" w:rsidRPr="00470819" w:rsidRDefault="00B02E63" w:rsidP="00115096">
      <w:pPr>
        <w:autoSpaceDE w:val="0"/>
        <w:autoSpaceDN w:val="0"/>
        <w:adjustRightInd w:val="0"/>
        <w:spacing w:line="241" w:lineRule="atLeast"/>
        <w:ind w:right="-563"/>
        <w:rPr>
          <w:rFonts w:ascii="Calibri" w:hAnsi="Calibri"/>
          <w:b/>
          <w:color w:val="000000"/>
          <w:sz w:val="22"/>
          <w:szCs w:val="22"/>
        </w:rPr>
      </w:pPr>
      <w:r w:rsidRPr="00470819">
        <w:rPr>
          <w:rFonts w:ascii="Calibri" w:hAnsi="Calibri"/>
          <w:b/>
          <w:color w:val="000000"/>
          <w:sz w:val="22"/>
          <w:szCs w:val="22"/>
        </w:rPr>
        <w:t xml:space="preserve">Nicole Bissat </w:t>
      </w:r>
      <w:r w:rsidR="00F4028D" w:rsidRPr="00470819">
        <w:rPr>
          <w:rFonts w:ascii="Calibri" w:hAnsi="Calibri"/>
          <w:b/>
          <w:color w:val="000000"/>
          <w:sz w:val="22"/>
          <w:szCs w:val="22"/>
        </w:rPr>
        <w:t xml:space="preserve">- </w:t>
      </w:r>
      <w:r w:rsidR="001244D5" w:rsidRPr="00470819">
        <w:rPr>
          <w:rFonts w:ascii="Calibri" w:hAnsi="Calibri"/>
          <w:b/>
          <w:color w:val="000000"/>
          <w:sz w:val="22"/>
          <w:szCs w:val="22"/>
        </w:rPr>
        <w:t>Finance Coordinator</w:t>
      </w:r>
    </w:p>
    <w:p w14:paraId="7DAABE27" w14:textId="77777777" w:rsidR="000D2510" w:rsidRPr="00470819" w:rsidRDefault="000D2510" w:rsidP="00922386">
      <w:pPr>
        <w:ind w:right="-563"/>
        <w:jc w:val="both"/>
        <w:rPr>
          <w:rFonts w:ascii="Calibri" w:hAnsi="Calibri"/>
          <w:b/>
          <w:sz w:val="22"/>
          <w:szCs w:val="22"/>
        </w:rPr>
      </w:pPr>
    </w:p>
    <w:p w14:paraId="7DAABE28" w14:textId="77777777" w:rsidR="009B6C5F" w:rsidRPr="00470819" w:rsidRDefault="00F4028D" w:rsidP="00422BE4">
      <w:pPr>
        <w:ind w:right="-563"/>
        <w:rPr>
          <w:rFonts w:ascii="Calibri" w:hAnsi="Calibri"/>
          <w:b/>
          <w:sz w:val="28"/>
          <w:szCs w:val="28"/>
          <w:u w:val="single"/>
        </w:rPr>
      </w:pPr>
      <w:r w:rsidRPr="00470819">
        <w:rPr>
          <w:rFonts w:ascii="Calibri" w:hAnsi="Calibri"/>
          <w:b/>
          <w:sz w:val="28"/>
          <w:szCs w:val="28"/>
          <w:u w:val="single"/>
        </w:rPr>
        <w:t>Program Reports</w:t>
      </w:r>
    </w:p>
    <w:p w14:paraId="7DAABE29" w14:textId="77777777" w:rsidR="00422BE4" w:rsidRDefault="00422BE4" w:rsidP="00922386">
      <w:pPr>
        <w:pStyle w:val="PlainText"/>
        <w:jc w:val="both"/>
        <w:rPr>
          <w:rFonts w:cs="Times New Roman"/>
          <w:b/>
          <w:szCs w:val="22"/>
        </w:rPr>
      </w:pPr>
    </w:p>
    <w:p w14:paraId="7DAABE2A" w14:textId="77777777" w:rsidR="002B2794" w:rsidRPr="00470819" w:rsidRDefault="009B6C5F" w:rsidP="00922386">
      <w:pPr>
        <w:pStyle w:val="PlainText"/>
        <w:jc w:val="both"/>
        <w:rPr>
          <w:rFonts w:cs="Times New Roman"/>
          <w:bCs/>
          <w:szCs w:val="22"/>
        </w:rPr>
      </w:pPr>
      <w:r w:rsidRPr="00470819">
        <w:rPr>
          <w:rFonts w:cs="Times New Roman"/>
          <w:b/>
          <w:szCs w:val="22"/>
        </w:rPr>
        <w:t>Supported Independent Living Program</w:t>
      </w:r>
      <w:r w:rsidR="001C0A6D">
        <w:rPr>
          <w:rFonts w:cs="Times New Roman"/>
          <w:b/>
          <w:szCs w:val="22"/>
        </w:rPr>
        <w:t xml:space="preserve"> (SIL)</w:t>
      </w:r>
      <w:r w:rsidRPr="00470819">
        <w:rPr>
          <w:rFonts w:cs="Times New Roman"/>
          <w:b/>
          <w:szCs w:val="22"/>
        </w:rPr>
        <w:t xml:space="preserve"> (funded by Interior Health Authority): </w:t>
      </w:r>
      <w:r w:rsidRPr="00470819">
        <w:rPr>
          <w:rFonts w:cs="Times New Roman"/>
          <w:bCs/>
          <w:szCs w:val="22"/>
        </w:rPr>
        <w:t xml:space="preserve">  </w:t>
      </w:r>
    </w:p>
    <w:p w14:paraId="7DAABE2B" w14:textId="77777777" w:rsidR="001C0A6D" w:rsidRPr="001C0A6D" w:rsidRDefault="001C0A6D" w:rsidP="00983DC9">
      <w:pPr>
        <w:ind w:right="-563" w:firstLine="720"/>
        <w:jc w:val="both"/>
        <w:rPr>
          <w:rFonts w:ascii="Calibri" w:hAnsi="Calibri"/>
          <w:sz w:val="22"/>
          <w:szCs w:val="22"/>
        </w:rPr>
      </w:pPr>
      <w:r>
        <w:rPr>
          <w:rFonts w:ascii="Calibri" w:hAnsi="Calibri"/>
          <w:sz w:val="22"/>
          <w:szCs w:val="22"/>
        </w:rPr>
        <w:t xml:space="preserve">The SIL program </w:t>
      </w:r>
      <w:r w:rsidRPr="001C0A6D">
        <w:rPr>
          <w:rFonts w:ascii="Calibri" w:hAnsi="Calibri"/>
          <w:sz w:val="22"/>
          <w:szCs w:val="22"/>
        </w:rPr>
        <w:t xml:space="preserve">continues to provide support to </w:t>
      </w:r>
      <w:r>
        <w:rPr>
          <w:rFonts w:ascii="Calibri" w:hAnsi="Calibri"/>
          <w:sz w:val="22"/>
          <w:szCs w:val="22"/>
        </w:rPr>
        <w:t>client</w:t>
      </w:r>
      <w:r w:rsidRPr="001C0A6D">
        <w:rPr>
          <w:rFonts w:ascii="Calibri" w:hAnsi="Calibri"/>
          <w:sz w:val="22"/>
          <w:szCs w:val="22"/>
        </w:rPr>
        <w:t xml:space="preserve">s to live independently in their community.  </w:t>
      </w:r>
      <w:r w:rsidR="00983DC9">
        <w:rPr>
          <w:rFonts w:ascii="Calibri" w:hAnsi="Calibri"/>
          <w:sz w:val="22"/>
          <w:szCs w:val="22"/>
        </w:rPr>
        <w:t>The client, together</w:t>
      </w:r>
      <w:r w:rsidRPr="001C0A6D">
        <w:rPr>
          <w:rFonts w:ascii="Calibri" w:hAnsi="Calibri"/>
          <w:sz w:val="22"/>
          <w:szCs w:val="22"/>
        </w:rPr>
        <w:t xml:space="preserve"> with their health care team </w:t>
      </w:r>
      <w:r w:rsidR="00983DC9">
        <w:rPr>
          <w:rFonts w:ascii="Calibri" w:hAnsi="Calibri"/>
          <w:sz w:val="22"/>
          <w:szCs w:val="22"/>
        </w:rPr>
        <w:t>(</w:t>
      </w:r>
      <w:r w:rsidR="00422BE4">
        <w:rPr>
          <w:rFonts w:ascii="Calibri" w:hAnsi="Calibri"/>
          <w:sz w:val="22"/>
          <w:szCs w:val="22"/>
        </w:rPr>
        <w:t>consisting</w:t>
      </w:r>
      <w:r w:rsidRPr="001C0A6D">
        <w:rPr>
          <w:rFonts w:ascii="Calibri" w:hAnsi="Calibri"/>
          <w:sz w:val="22"/>
          <w:szCs w:val="22"/>
        </w:rPr>
        <w:t xml:space="preserve"> of doctors, </w:t>
      </w:r>
      <w:r w:rsidR="006361BA">
        <w:rPr>
          <w:rFonts w:ascii="Calibri" w:hAnsi="Calibri"/>
          <w:sz w:val="22"/>
          <w:szCs w:val="22"/>
        </w:rPr>
        <w:t>p</w:t>
      </w:r>
      <w:r w:rsidRPr="001C0A6D">
        <w:rPr>
          <w:rFonts w:ascii="Calibri" w:hAnsi="Calibri"/>
          <w:sz w:val="22"/>
          <w:szCs w:val="22"/>
        </w:rPr>
        <w:t>sychiatrist, Interior Health case managers, and a CMHA SIL worker</w:t>
      </w:r>
      <w:r w:rsidR="00983DC9">
        <w:rPr>
          <w:rFonts w:ascii="Calibri" w:hAnsi="Calibri"/>
          <w:sz w:val="22"/>
          <w:szCs w:val="22"/>
        </w:rPr>
        <w:t>)</w:t>
      </w:r>
      <w:r>
        <w:rPr>
          <w:rFonts w:ascii="Calibri" w:hAnsi="Calibri"/>
          <w:sz w:val="22"/>
          <w:szCs w:val="22"/>
        </w:rPr>
        <w:t>,</w:t>
      </w:r>
      <w:r w:rsidR="006361BA">
        <w:rPr>
          <w:rFonts w:ascii="Calibri" w:hAnsi="Calibri"/>
          <w:sz w:val="22"/>
          <w:szCs w:val="22"/>
        </w:rPr>
        <w:t xml:space="preserve"> identif</w:t>
      </w:r>
      <w:r w:rsidR="00422BE4">
        <w:rPr>
          <w:rFonts w:ascii="Calibri" w:hAnsi="Calibri"/>
          <w:sz w:val="22"/>
          <w:szCs w:val="22"/>
        </w:rPr>
        <w:t>y</w:t>
      </w:r>
      <w:r w:rsidR="006361BA">
        <w:rPr>
          <w:rFonts w:ascii="Calibri" w:hAnsi="Calibri"/>
          <w:sz w:val="22"/>
          <w:szCs w:val="22"/>
        </w:rPr>
        <w:t xml:space="preserve"> their needs</w:t>
      </w:r>
      <w:r w:rsidRPr="001C0A6D">
        <w:rPr>
          <w:rFonts w:ascii="Calibri" w:hAnsi="Calibri"/>
          <w:sz w:val="22"/>
          <w:szCs w:val="22"/>
        </w:rPr>
        <w:t xml:space="preserve"> and a care plan is made </w:t>
      </w:r>
      <w:r w:rsidR="006361BA">
        <w:rPr>
          <w:rFonts w:ascii="Calibri" w:hAnsi="Calibri"/>
          <w:sz w:val="22"/>
          <w:szCs w:val="22"/>
        </w:rPr>
        <w:t>that will</w:t>
      </w:r>
      <w:r w:rsidRPr="001C0A6D">
        <w:rPr>
          <w:rFonts w:ascii="Calibri" w:hAnsi="Calibri"/>
          <w:sz w:val="22"/>
          <w:szCs w:val="22"/>
        </w:rPr>
        <w:t xml:space="preserve"> support and facilitate independent living.  The role of the SIL worker is to be encouraging and emotionally supportive while assisting the </w:t>
      </w:r>
      <w:r w:rsidR="006361BA">
        <w:rPr>
          <w:rFonts w:ascii="Calibri" w:hAnsi="Calibri"/>
          <w:sz w:val="22"/>
          <w:szCs w:val="22"/>
        </w:rPr>
        <w:t>client</w:t>
      </w:r>
      <w:r w:rsidRPr="001C0A6D">
        <w:rPr>
          <w:rFonts w:ascii="Calibri" w:hAnsi="Calibri"/>
          <w:sz w:val="22"/>
          <w:szCs w:val="22"/>
        </w:rPr>
        <w:t xml:space="preserve"> to maximize their potential for more independent living.  The SIL worker and the </w:t>
      </w:r>
      <w:r w:rsidR="006361BA">
        <w:rPr>
          <w:rFonts w:ascii="Calibri" w:hAnsi="Calibri"/>
          <w:sz w:val="22"/>
          <w:szCs w:val="22"/>
        </w:rPr>
        <w:t>client</w:t>
      </w:r>
      <w:r w:rsidRPr="001C0A6D">
        <w:rPr>
          <w:rFonts w:ascii="Calibri" w:hAnsi="Calibri"/>
          <w:sz w:val="22"/>
          <w:szCs w:val="22"/>
        </w:rPr>
        <w:t xml:space="preserve"> </w:t>
      </w:r>
      <w:r w:rsidR="006361BA">
        <w:rPr>
          <w:rFonts w:ascii="Calibri" w:hAnsi="Calibri"/>
          <w:sz w:val="22"/>
          <w:szCs w:val="22"/>
        </w:rPr>
        <w:t>go</w:t>
      </w:r>
      <w:r w:rsidRPr="001C0A6D">
        <w:rPr>
          <w:rFonts w:ascii="Calibri" w:hAnsi="Calibri"/>
          <w:sz w:val="22"/>
          <w:szCs w:val="22"/>
        </w:rPr>
        <w:t xml:space="preserve"> out in the community together</w:t>
      </w:r>
      <w:r w:rsidR="006361BA">
        <w:rPr>
          <w:rFonts w:ascii="Calibri" w:hAnsi="Calibri"/>
          <w:sz w:val="22"/>
          <w:szCs w:val="22"/>
        </w:rPr>
        <w:t>,</w:t>
      </w:r>
      <w:r w:rsidRPr="001C0A6D">
        <w:rPr>
          <w:rFonts w:ascii="Calibri" w:hAnsi="Calibri"/>
          <w:sz w:val="22"/>
          <w:szCs w:val="22"/>
        </w:rPr>
        <w:t xml:space="preserve"> fostering independence</w:t>
      </w:r>
      <w:r w:rsidR="00422BE4">
        <w:rPr>
          <w:rFonts w:ascii="Calibri" w:hAnsi="Calibri"/>
          <w:sz w:val="22"/>
          <w:szCs w:val="22"/>
        </w:rPr>
        <w:t>,</w:t>
      </w:r>
      <w:r w:rsidRPr="001C0A6D">
        <w:rPr>
          <w:rFonts w:ascii="Calibri" w:hAnsi="Calibri"/>
          <w:sz w:val="22"/>
          <w:szCs w:val="22"/>
        </w:rPr>
        <w:t xml:space="preserve"> while assisting in areas such as life skills, budgeting, shopping, self-care, health and wellness.    </w:t>
      </w:r>
    </w:p>
    <w:p w14:paraId="7DAABE2C" w14:textId="77777777" w:rsidR="001C0A6D" w:rsidRPr="001C0A6D" w:rsidRDefault="001C0A6D" w:rsidP="00983DC9">
      <w:pPr>
        <w:ind w:right="-563" w:firstLine="720"/>
        <w:jc w:val="both"/>
        <w:rPr>
          <w:rFonts w:ascii="Calibri" w:hAnsi="Calibri"/>
          <w:sz w:val="22"/>
          <w:szCs w:val="22"/>
        </w:rPr>
      </w:pPr>
      <w:r w:rsidRPr="001C0A6D">
        <w:rPr>
          <w:rFonts w:ascii="Calibri" w:hAnsi="Calibri"/>
          <w:sz w:val="22"/>
          <w:szCs w:val="22"/>
        </w:rPr>
        <w:t>Mental Health Outreach and Support Worker, Irene Spencer retired in April 2016.   We bid Irene farewell with warm wishes for a happy retirement and thank her for her years of service!  Angie Knutson is the new CMHA Outreach Worker for the South Cariboo Branch.</w:t>
      </w:r>
    </w:p>
    <w:p w14:paraId="7DAABE2D" w14:textId="77777777" w:rsidR="001C0A6D" w:rsidRPr="001C0A6D" w:rsidRDefault="001C0A6D" w:rsidP="00983DC9">
      <w:pPr>
        <w:ind w:right="-563" w:firstLine="720"/>
        <w:jc w:val="both"/>
        <w:rPr>
          <w:rFonts w:ascii="Calibri" w:hAnsi="Calibri"/>
          <w:sz w:val="22"/>
          <w:szCs w:val="22"/>
        </w:rPr>
      </w:pPr>
      <w:r w:rsidRPr="001C0A6D">
        <w:rPr>
          <w:rFonts w:ascii="Calibri" w:hAnsi="Calibri"/>
          <w:sz w:val="22"/>
          <w:szCs w:val="22"/>
        </w:rPr>
        <w:lastRenderedPageBreak/>
        <w:t xml:space="preserve">The Sunday Community Kitchen is a fun way for the SIL </w:t>
      </w:r>
      <w:r w:rsidR="006361BA">
        <w:rPr>
          <w:rFonts w:ascii="Calibri" w:hAnsi="Calibri"/>
          <w:sz w:val="22"/>
          <w:szCs w:val="22"/>
        </w:rPr>
        <w:t>client</w:t>
      </w:r>
      <w:r w:rsidRPr="001C0A6D">
        <w:rPr>
          <w:rFonts w:ascii="Calibri" w:hAnsi="Calibri"/>
          <w:sz w:val="22"/>
          <w:szCs w:val="22"/>
        </w:rPr>
        <w:t xml:space="preserve">s to interact together as a small group.  The program supports </w:t>
      </w:r>
      <w:r w:rsidR="006361BA">
        <w:rPr>
          <w:rFonts w:ascii="Calibri" w:hAnsi="Calibri"/>
          <w:sz w:val="22"/>
          <w:szCs w:val="22"/>
        </w:rPr>
        <w:t>client</w:t>
      </w:r>
      <w:r w:rsidRPr="001C0A6D">
        <w:rPr>
          <w:rFonts w:ascii="Calibri" w:hAnsi="Calibri"/>
          <w:sz w:val="22"/>
          <w:szCs w:val="22"/>
        </w:rPr>
        <w:t>s in all aspects of meal preparation</w:t>
      </w:r>
      <w:r w:rsidR="00422BE4">
        <w:rPr>
          <w:rFonts w:ascii="Calibri" w:hAnsi="Calibri"/>
          <w:sz w:val="22"/>
          <w:szCs w:val="22"/>
        </w:rPr>
        <w:t>;</w:t>
      </w:r>
      <w:r w:rsidRPr="001C0A6D">
        <w:rPr>
          <w:rFonts w:ascii="Calibri" w:hAnsi="Calibri"/>
          <w:sz w:val="22"/>
          <w:szCs w:val="22"/>
        </w:rPr>
        <w:t xml:space="preserve"> from planning the food, </w:t>
      </w:r>
      <w:r w:rsidR="000667F2">
        <w:rPr>
          <w:rFonts w:ascii="Calibri" w:hAnsi="Calibri"/>
          <w:sz w:val="22"/>
          <w:szCs w:val="22"/>
        </w:rPr>
        <w:t xml:space="preserve">to the </w:t>
      </w:r>
      <w:r w:rsidRPr="001C0A6D">
        <w:rPr>
          <w:rFonts w:ascii="Calibri" w:hAnsi="Calibri"/>
          <w:sz w:val="22"/>
          <w:szCs w:val="22"/>
        </w:rPr>
        <w:t>cooking, and the clean- up.</w:t>
      </w:r>
    </w:p>
    <w:p w14:paraId="7DAABE2E" w14:textId="77777777" w:rsidR="001C0A6D" w:rsidRPr="001C0A6D" w:rsidRDefault="001C0A6D" w:rsidP="00983DC9">
      <w:pPr>
        <w:ind w:right="-563" w:firstLine="720"/>
        <w:jc w:val="both"/>
        <w:rPr>
          <w:rFonts w:ascii="Calibri" w:hAnsi="Calibri"/>
          <w:sz w:val="22"/>
          <w:szCs w:val="22"/>
        </w:rPr>
      </w:pPr>
      <w:r w:rsidRPr="001C0A6D">
        <w:rPr>
          <w:rFonts w:ascii="Calibri" w:hAnsi="Calibri"/>
          <w:sz w:val="22"/>
          <w:szCs w:val="22"/>
        </w:rPr>
        <w:t xml:space="preserve">Soup de Tour is another activity where two SIL </w:t>
      </w:r>
      <w:r w:rsidR="000667F2">
        <w:rPr>
          <w:rFonts w:ascii="Calibri" w:hAnsi="Calibri"/>
          <w:sz w:val="22"/>
          <w:szCs w:val="22"/>
        </w:rPr>
        <w:t>client</w:t>
      </w:r>
      <w:r w:rsidRPr="001C0A6D">
        <w:rPr>
          <w:rFonts w:ascii="Calibri" w:hAnsi="Calibri"/>
          <w:sz w:val="22"/>
          <w:szCs w:val="22"/>
        </w:rPr>
        <w:t>s and the SIL worker join the larger group of community volunteers to participate in the preparation of homemade soup.  The soup is distributed to the Food Bank, Loaves and Fishes</w:t>
      </w:r>
      <w:r w:rsidR="000667F2">
        <w:rPr>
          <w:rFonts w:ascii="Calibri" w:hAnsi="Calibri"/>
          <w:sz w:val="22"/>
          <w:szCs w:val="22"/>
        </w:rPr>
        <w:t xml:space="preserve">, </w:t>
      </w:r>
      <w:r w:rsidRPr="001C0A6D">
        <w:rPr>
          <w:rFonts w:ascii="Calibri" w:hAnsi="Calibri"/>
          <w:sz w:val="22"/>
          <w:szCs w:val="22"/>
        </w:rPr>
        <w:t>Women’s Center, F</w:t>
      </w:r>
      <w:r w:rsidR="00422BE4">
        <w:rPr>
          <w:rFonts w:ascii="Calibri" w:hAnsi="Calibri"/>
          <w:sz w:val="22"/>
          <w:szCs w:val="22"/>
        </w:rPr>
        <w:t xml:space="preserve">amily Enrichment Center and </w:t>
      </w:r>
      <w:r w:rsidRPr="001C0A6D">
        <w:rPr>
          <w:rFonts w:ascii="Calibri" w:hAnsi="Calibri"/>
          <w:sz w:val="22"/>
          <w:szCs w:val="22"/>
        </w:rPr>
        <w:t xml:space="preserve">CMHA.   </w:t>
      </w:r>
    </w:p>
    <w:p w14:paraId="7DAABE2F" w14:textId="77777777" w:rsidR="009B6C5F" w:rsidRPr="001C0A6D" w:rsidRDefault="001C0A6D" w:rsidP="001C0A6D">
      <w:pPr>
        <w:ind w:right="-563"/>
        <w:jc w:val="both"/>
        <w:rPr>
          <w:rFonts w:ascii="Calibri" w:hAnsi="Calibri"/>
          <w:b/>
          <w:sz w:val="22"/>
          <w:szCs w:val="22"/>
        </w:rPr>
      </w:pPr>
      <w:r w:rsidRPr="001C0A6D">
        <w:rPr>
          <w:rFonts w:ascii="Calibri" w:hAnsi="Calibri"/>
          <w:b/>
          <w:sz w:val="22"/>
          <w:szCs w:val="22"/>
        </w:rPr>
        <w:t>Angie Knutson-Mental Health Outreach and Support Worker</w:t>
      </w:r>
    </w:p>
    <w:p w14:paraId="7DAABE30" w14:textId="77777777" w:rsidR="001C0A6D" w:rsidRPr="00470819" w:rsidRDefault="001C0A6D" w:rsidP="001C0A6D">
      <w:pPr>
        <w:ind w:right="-563"/>
        <w:jc w:val="both"/>
        <w:rPr>
          <w:rFonts w:ascii="Calibri" w:hAnsi="Calibri"/>
          <w:b/>
          <w:sz w:val="22"/>
          <w:szCs w:val="22"/>
        </w:rPr>
      </w:pPr>
    </w:p>
    <w:p w14:paraId="7DAABE31" w14:textId="77777777" w:rsidR="005675FA" w:rsidRPr="00470819" w:rsidRDefault="001244D5" w:rsidP="00922386">
      <w:pPr>
        <w:ind w:right="-563"/>
        <w:jc w:val="both"/>
        <w:rPr>
          <w:rFonts w:ascii="Calibri" w:hAnsi="Calibri"/>
          <w:sz w:val="22"/>
          <w:szCs w:val="22"/>
        </w:rPr>
      </w:pPr>
      <w:r w:rsidRPr="00470819">
        <w:rPr>
          <w:rFonts w:ascii="Calibri" w:hAnsi="Calibri"/>
          <w:b/>
          <w:sz w:val="22"/>
          <w:szCs w:val="22"/>
        </w:rPr>
        <w:t xml:space="preserve">Activity and Drop-In </w:t>
      </w:r>
      <w:r w:rsidR="000D2510" w:rsidRPr="00470819">
        <w:rPr>
          <w:rFonts w:ascii="Calibri" w:hAnsi="Calibri"/>
          <w:b/>
          <w:sz w:val="22"/>
          <w:szCs w:val="22"/>
        </w:rPr>
        <w:t>Clubhouse Program</w:t>
      </w:r>
      <w:r w:rsidRPr="00470819">
        <w:rPr>
          <w:rFonts w:ascii="Calibri" w:hAnsi="Calibri"/>
          <w:b/>
          <w:sz w:val="22"/>
          <w:szCs w:val="22"/>
        </w:rPr>
        <w:t xml:space="preserve"> (funded by Interior Health Authority</w:t>
      </w:r>
      <w:r w:rsidR="004D08A0" w:rsidRPr="00470819">
        <w:rPr>
          <w:rFonts w:ascii="Calibri" w:hAnsi="Calibri"/>
          <w:b/>
          <w:sz w:val="22"/>
          <w:szCs w:val="22"/>
        </w:rPr>
        <w:t>)</w:t>
      </w:r>
      <w:r w:rsidRPr="00470819">
        <w:rPr>
          <w:rFonts w:ascii="Calibri" w:hAnsi="Calibri"/>
          <w:b/>
          <w:sz w:val="22"/>
          <w:szCs w:val="22"/>
        </w:rPr>
        <w:t xml:space="preserve">: </w:t>
      </w:r>
      <w:r w:rsidRPr="00470819">
        <w:rPr>
          <w:rFonts w:ascii="Calibri" w:hAnsi="Calibri"/>
          <w:sz w:val="22"/>
          <w:szCs w:val="22"/>
        </w:rPr>
        <w:t xml:space="preserve">  </w:t>
      </w:r>
    </w:p>
    <w:p w14:paraId="7DAABE32"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The Activity/Clubhouse programs are designed to provide opportunities for members to congregate for social support, recreation, to improve their quality of life and to facilitate successful community engagement.</w:t>
      </w:r>
    </w:p>
    <w:p w14:paraId="7DAABE33"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The Activity/Clubhouse members are involved in all aspects of the program operations. We provide a variety of leisure activities in order to encourage social relationships.</w:t>
      </w:r>
    </w:p>
    <w:p w14:paraId="7DAABE34"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The Activity/Clubhouse program is all about choice, respect and education. The days of the week are used for different activities, and the clients are asked to participate in choosing them. We have an active recycling program which allows the group to make a charitable donation at Christmas time to the local Children’s Shoe box Program</w:t>
      </w:r>
      <w:r w:rsidR="00422BE4">
        <w:rPr>
          <w:rFonts w:ascii="Calibri" w:hAnsi="Calibri"/>
          <w:sz w:val="22"/>
          <w:szCs w:val="22"/>
        </w:rPr>
        <w:t>,</w:t>
      </w:r>
      <w:r w:rsidRPr="00943F83">
        <w:rPr>
          <w:rFonts w:ascii="Calibri" w:hAnsi="Calibri"/>
          <w:sz w:val="22"/>
          <w:szCs w:val="22"/>
        </w:rPr>
        <w:t xml:space="preserve"> as well as </w:t>
      </w:r>
      <w:r w:rsidR="00422BE4">
        <w:rPr>
          <w:rFonts w:ascii="Calibri" w:hAnsi="Calibri"/>
          <w:sz w:val="22"/>
          <w:szCs w:val="22"/>
        </w:rPr>
        <w:t xml:space="preserve">to </w:t>
      </w:r>
      <w:r w:rsidRPr="00943F83">
        <w:rPr>
          <w:rFonts w:ascii="Calibri" w:hAnsi="Calibri"/>
          <w:sz w:val="22"/>
          <w:szCs w:val="22"/>
        </w:rPr>
        <w:t>fund our summer field trips.</w:t>
      </w:r>
    </w:p>
    <w:p w14:paraId="7DAABE35"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We started an extensive gardening and healthy food program last year, and have continued with that by adding another raised garden bed and extending our in ground vegetable garden. We use the food for our daily lunch program and were able to eat from the garden until last November. The member’s find the gardening enjoyable and therapeutic and the food is a much needed bonus for everyone.</w:t>
      </w:r>
    </w:p>
    <w:p w14:paraId="7DAABE36"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 xml:space="preserve">This year we have been fortunate enough to provide the members with laptop computers. Time is spent learning to use the internet, using online banking, email and social media. We will be offering ongoing education to help the member’s </w:t>
      </w:r>
      <w:r w:rsidR="000175D5">
        <w:rPr>
          <w:rFonts w:ascii="Calibri" w:hAnsi="Calibri"/>
          <w:sz w:val="22"/>
          <w:szCs w:val="22"/>
        </w:rPr>
        <w:t xml:space="preserve">in </w:t>
      </w:r>
      <w:r w:rsidR="000175D5" w:rsidRPr="00943F83">
        <w:rPr>
          <w:rFonts w:ascii="Calibri" w:hAnsi="Calibri"/>
          <w:sz w:val="22"/>
          <w:szCs w:val="22"/>
        </w:rPr>
        <w:t>becoming</w:t>
      </w:r>
      <w:r w:rsidRPr="00943F83">
        <w:rPr>
          <w:rFonts w:ascii="Calibri" w:hAnsi="Calibri"/>
          <w:sz w:val="22"/>
          <w:szCs w:val="22"/>
        </w:rPr>
        <w:t xml:space="preserve"> competent in the online world.</w:t>
      </w:r>
    </w:p>
    <w:p w14:paraId="7DAABE37" w14:textId="77777777" w:rsidR="00943F83" w:rsidRPr="00943F83" w:rsidRDefault="00943F83" w:rsidP="00943F83">
      <w:pPr>
        <w:ind w:right="4" w:firstLine="720"/>
        <w:jc w:val="both"/>
        <w:rPr>
          <w:rFonts w:ascii="Calibri" w:hAnsi="Calibri"/>
          <w:sz w:val="22"/>
          <w:szCs w:val="22"/>
        </w:rPr>
      </w:pPr>
      <w:r w:rsidRPr="00943F83">
        <w:rPr>
          <w:rFonts w:ascii="Calibri" w:hAnsi="Calibri"/>
          <w:sz w:val="22"/>
          <w:szCs w:val="22"/>
        </w:rPr>
        <w:t xml:space="preserve">The Activity/Clubhouse program prides itself in helping the community with </w:t>
      </w:r>
      <w:r w:rsidR="000175D5">
        <w:rPr>
          <w:rFonts w:ascii="Calibri" w:hAnsi="Calibri"/>
          <w:sz w:val="22"/>
          <w:szCs w:val="22"/>
        </w:rPr>
        <w:t xml:space="preserve">receiving, </w:t>
      </w:r>
      <w:r w:rsidRPr="00943F83">
        <w:rPr>
          <w:rFonts w:ascii="Calibri" w:hAnsi="Calibri"/>
          <w:sz w:val="22"/>
          <w:szCs w:val="22"/>
        </w:rPr>
        <w:t>sorting and distributing charitable donations of household goods and furniture. Our members are instrumental in the delivery of this program with their ongoing labour and time, which is invaluable</w:t>
      </w:r>
      <w:r w:rsidR="000175D5">
        <w:rPr>
          <w:rFonts w:ascii="Calibri" w:hAnsi="Calibri"/>
          <w:sz w:val="22"/>
          <w:szCs w:val="22"/>
        </w:rPr>
        <w:t>.</w:t>
      </w:r>
    </w:p>
    <w:p w14:paraId="7DAABE38" w14:textId="77777777" w:rsidR="00943F83" w:rsidRDefault="00943F83" w:rsidP="00943F83">
      <w:pPr>
        <w:ind w:right="4" w:firstLine="720"/>
        <w:jc w:val="both"/>
        <w:rPr>
          <w:rFonts w:ascii="Calibri" w:hAnsi="Calibri"/>
          <w:sz w:val="22"/>
          <w:szCs w:val="22"/>
        </w:rPr>
      </w:pPr>
      <w:r w:rsidRPr="00943F83">
        <w:rPr>
          <w:rFonts w:ascii="Calibri" w:hAnsi="Calibri"/>
          <w:sz w:val="22"/>
          <w:szCs w:val="22"/>
        </w:rPr>
        <w:t>Our Activity/Clubhouse program offers the members an opportunity to build and maintain self-worth, purpose and confidence.</w:t>
      </w:r>
    </w:p>
    <w:p w14:paraId="7DAABE39" w14:textId="77777777" w:rsidR="00E15DA8" w:rsidRPr="00470819" w:rsidRDefault="00E15DA8" w:rsidP="00943F83">
      <w:pPr>
        <w:ind w:right="-563"/>
        <w:jc w:val="both"/>
        <w:rPr>
          <w:rFonts w:ascii="Calibri" w:hAnsi="Calibri"/>
          <w:sz w:val="22"/>
          <w:szCs w:val="22"/>
        </w:rPr>
      </w:pPr>
      <w:r w:rsidRPr="00470819">
        <w:rPr>
          <w:rFonts w:ascii="Calibri" w:hAnsi="Calibri"/>
          <w:b/>
          <w:sz w:val="22"/>
          <w:szCs w:val="22"/>
        </w:rPr>
        <w:t>Kathy Provost - CMHA Activity Worker</w:t>
      </w:r>
    </w:p>
    <w:p w14:paraId="7DAABE3A" w14:textId="77777777" w:rsidR="00E15DA8" w:rsidRPr="00470819" w:rsidRDefault="00E15DA8" w:rsidP="00922386">
      <w:pPr>
        <w:ind w:right="4"/>
        <w:jc w:val="both"/>
        <w:rPr>
          <w:rFonts w:ascii="Calibri" w:hAnsi="Calibri"/>
          <w:b/>
          <w:sz w:val="22"/>
          <w:szCs w:val="22"/>
        </w:rPr>
      </w:pPr>
    </w:p>
    <w:p w14:paraId="7DAABE3B" w14:textId="77777777" w:rsidR="00672BA6" w:rsidRPr="00470819" w:rsidRDefault="001244D5" w:rsidP="00922386">
      <w:pPr>
        <w:ind w:right="4"/>
        <w:jc w:val="both"/>
        <w:rPr>
          <w:rFonts w:ascii="Calibri" w:hAnsi="Calibri"/>
          <w:b/>
          <w:sz w:val="22"/>
          <w:szCs w:val="22"/>
        </w:rPr>
      </w:pPr>
      <w:r w:rsidRPr="00470819">
        <w:rPr>
          <w:rFonts w:ascii="Calibri" w:hAnsi="Calibri"/>
          <w:b/>
          <w:sz w:val="22"/>
          <w:szCs w:val="22"/>
        </w:rPr>
        <w:t>Homeless Outreach Program (funded by BC</w:t>
      </w:r>
      <w:r w:rsidR="00BD02F0" w:rsidRPr="00470819">
        <w:rPr>
          <w:rFonts w:ascii="Calibri" w:hAnsi="Calibri"/>
          <w:b/>
          <w:sz w:val="22"/>
          <w:szCs w:val="22"/>
        </w:rPr>
        <w:t xml:space="preserve"> Housing</w:t>
      </w:r>
      <w:r w:rsidRPr="00470819">
        <w:rPr>
          <w:rFonts w:ascii="Calibri" w:hAnsi="Calibri"/>
          <w:b/>
          <w:sz w:val="22"/>
          <w:szCs w:val="22"/>
        </w:rPr>
        <w:t xml:space="preserve">) </w:t>
      </w:r>
    </w:p>
    <w:p w14:paraId="7DAABE3C" w14:textId="77777777" w:rsidR="000667F2" w:rsidRPr="000667F2" w:rsidRDefault="000667F2" w:rsidP="001121F6">
      <w:pPr>
        <w:ind w:right="4" w:firstLine="720"/>
        <w:jc w:val="both"/>
        <w:rPr>
          <w:rFonts w:ascii="Calibri" w:hAnsi="Calibri"/>
          <w:sz w:val="22"/>
          <w:szCs w:val="22"/>
        </w:rPr>
      </w:pPr>
      <w:r w:rsidRPr="000667F2">
        <w:rPr>
          <w:rFonts w:ascii="Calibri" w:hAnsi="Calibri"/>
          <w:sz w:val="22"/>
          <w:szCs w:val="22"/>
        </w:rPr>
        <w:t>The Homeless Outreach Program helps break the cycle of homelessness by assisting people who are homeless or at risk of homelessness to access housing, and by connecting them to income assistance, health services, life skills training, crisis intervention, rent supplement funding and any other services they may need.</w:t>
      </w:r>
    </w:p>
    <w:p w14:paraId="7DAABE3D" w14:textId="77777777" w:rsidR="000667F2" w:rsidRPr="000667F2" w:rsidRDefault="000667F2" w:rsidP="001121F6">
      <w:pPr>
        <w:ind w:right="4" w:firstLine="720"/>
        <w:jc w:val="both"/>
        <w:rPr>
          <w:rFonts w:ascii="Calibri" w:hAnsi="Calibri"/>
          <w:sz w:val="22"/>
          <w:szCs w:val="22"/>
        </w:rPr>
      </w:pPr>
      <w:r w:rsidRPr="000667F2">
        <w:rPr>
          <w:rFonts w:ascii="Calibri" w:hAnsi="Calibri"/>
          <w:sz w:val="22"/>
          <w:szCs w:val="22"/>
        </w:rPr>
        <w:t>While there continue</w:t>
      </w:r>
      <w:r w:rsidR="000175D5">
        <w:rPr>
          <w:rFonts w:ascii="Calibri" w:hAnsi="Calibri"/>
          <w:sz w:val="22"/>
          <w:szCs w:val="22"/>
        </w:rPr>
        <w:t>s</w:t>
      </w:r>
      <w:r w:rsidRPr="000667F2">
        <w:rPr>
          <w:rFonts w:ascii="Calibri" w:hAnsi="Calibri"/>
          <w:sz w:val="22"/>
          <w:szCs w:val="22"/>
        </w:rPr>
        <w:t xml:space="preserve"> to be many individuals experiencing homelessness, </w:t>
      </w:r>
      <w:r w:rsidR="000175D5">
        <w:rPr>
          <w:rFonts w:ascii="Calibri" w:hAnsi="Calibri"/>
          <w:sz w:val="22"/>
          <w:szCs w:val="22"/>
        </w:rPr>
        <w:t xml:space="preserve">for </w:t>
      </w:r>
      <w:r w:rsidRPr="000667F2">
        <w:rPr>
          <w:rFonts w:ascii="Calibri" w:hAnsi="Calibri"/>
          <w:sz w:val="22"/>
          <w:szCs w:val="22"/>
        </w:rPr>
        <w:t xml:space="preserve">a significant number </w:t>
      </w:r>
      <w:r w:rsidR="000175D5">
        <w:rPr>
          <w:rFonts w:ascii="Calibri" w:hAnsi="Calibri"/>
          <w:sz w:val="22"/>
          <w:szCs w:val="22"/>
        </w:rPr>
        <w:t xml:space="preserve">of these individuals this </w:t>
      </w:r>
      <w:r w:rsidRPr="000667F2">
        <w:rPr>
          <w:rFonts w:ascii="Calibri" w:hAnsi="Calibri"/>
          <w:sz w:val="22"/>
          <w:szCs w:val="22"/>
        </w:rPr>
        <w:t>is due to lack of suitable and affordable housing for people</w:t>
      </w:r>
      <w:r>
        <w:rPr>
          <w:rFonts w:ascii="Calibri" w:hAnsi="Calibri"/>
          <w:sz w:val="22"/>
          <w:szCs w:val="22"/>
        </w:rPr>
        <w:t xml:space="preserve"> living on a limited income</w:t>
      </w:r>
      <w:r w:rsidRPr="000667F2">
        <w:rPr>
          <w:rFonts w:ascii="Calibri" w:hAnsi="Calibri"/>
          <w:sz w:val="22"/>
          <w:szCs w:val="22"/>
        </w:rPr>
        <w:t xml:space="preserve">. </w:t>
      </w:r>
      <w:r w:rsidR="000175D5">
        <w:rPr>
          <w:rFonts w:ascii="Calibri" w:hAnsi="Calibri"/>
          <w:sz w:val="22"/>
          <w:szCs w:val="22"/>
        </w:rPr>
        <w:t>As well, I a</w:t>
      </w:r>
      <w:r w:rsidRPr="000667F2">
        <w:rPr>
          <w:rFonts w:ascii="Calibri" w:hAnsi="Calibri"/>
          <w:sz w:val="22"/>
          <w:szCs w:val="22"/>
        </w:rPr>
        <w:t xml:space="preserve">m seeing a </w:t>
      </w:r>
      <w:r>
        <w:rPr>
          <w:rFonts w:ascii="Calibri" w:hAnsi="Calibri"/>
          <w:sz w:val="22"/>
          <w:szCs w:val="22"/>
        </w:rPr>
        <w:t xml:space="preserve">significant increase in clients coming for support with </w:t>
      </w:r>
      <w:r w:rsidRPr="000667F2">
        <w:rPr>
          <w:rFonts w:ascii="Calibri" w:hAnsi="Calibri"/>
          <w:sz w:val="22"/>
          <w:szCs w:val="22"/>
        </w:rPr>
        <w:t xml:space="preserve">financial </w:t>
      </w:r>
      <w:r>
        <w:rPr>
          <w:rFonts w:ascii="Calibri" w:hAnsi="Calibri"/>
          <w:sz w:val="22"/>
          <w:szCs w:val="22"/>
        </w:rPr>
        <w:t>issues</w:t>
      </w:r>
      <w:r w:rsidRPr="000667F2">
        <w:rPr>
          <w:rFonts w:ascii="Calibri" w:hAnsi="Calibri"/>
          <w:sz w:val="22"/>
          <w:szCs w:val="22"/>
        </w:rPr>
        <w:t xml:space="preserve"> (rent, utility), addictions, and mental health</w:t>
      </w:r>
      <w:r w:rsidR="000175D5">
        <w:rPr>
          <w:rFonts w:ascii="Calibri" w:hAnsi="Calibri"/>
          <w:sz w:val="22"/>
          <w:szCs w:val="22"/>
        </w:rPr>
        <w:t xml:space="preserve"> issues</w:t>
      </w:r>
      <w:r w:rsidRPr="000667F2">
        <w:rPr>
          <w:rFonts w:ascii="Calibri" w:hAnsi="Calibri"/>
          <w:sz w:val="22"/>
          <w:szCs w:val="22"/>
        </w:rPr>
        <w:t xml:space="preserve">. </w:t>
      </w:r>
    </w:p>
    <w:p w14:paraId="7DAABE3E" w14:textId="77777777" w:rsidR="000667F2" w:rsidRPr="000667F2" w:rsidRDefault="000667F2" w:rsidP="001121F6">
      <w:pPr>
        <w:ind w:right="4" w:firstLine="720"/>
        <w:jc w:val="both"/>
        <w:rPr>
          <w:rFonts w:ascii="Calibri" w:hAnsi="Calibri"/>
          <w:sz w:val="22"/>
          <w:szCs w:val="22"/>
        </w:rPr>
      </w:pPr>
      <w:r w:rsidRPr="000667F2">
        <w:rPr>
          <w:rFonts w:ascii="Calibri" w:hAnsi="Calibri"/>
          <w:sz w:val="22"/>
          <w:szCs w:val="22"/>
        </w:rPr>
        <w:t xml:space="preserve">The </w:t>
      </w:r>
      <w:r>
        <w:rPr>
          <w:rFonts w:ascii="Calibri" w:hAnsi="Calibri"/>
          <w:sz w:val="22"/>
          <w:szCs w:val="22"/>
        </w:rPr>
        <w:t>number of people accessing</w:t>
      </w:r>
      <w:r w:rsidRPr="000667F2">
        <w:rPr>
          <w:rFonts w:ascii="Calibri" w:hAnsi="Calibri"/>
          <w:sz w:val="22"/>
          <w:szCs w:val="22"/>
        </w:rPr>
        <w:t xml:space="preserve"> the Homeless Outreach Program </w:t>
      </w:r>
      <w:r>
        <w:rPr>
          <w:rFonts w:ascii="Calibri" w:hAnsi="Calibri"/>
          <w:sz w:val="22"/>
          <w:szCs w:val="22"/>
        </w:rPr>
        <w:t>has increased, and at times is over</w:t>
      </w:r>
      <w:r w:rsidRPr="000667F2">
        <w:rPr>
          <w:rFonts w:ascii="Calibri" w:hAnsi="Calibri"/>
          <w:sz w:val="22"/>
          <w:szCs w:val="22"/>
        </w:rPr>
        <w:t xml:space="preserve">whelming to keep up. </w:t>
      </w:r>
    </w:p>
    <w:p w14:paraId="7DAABE3F" w14:textId="77777777" w:rsidR="000667F2" w:rsidRPr="000667F2" w:rsidRDefault="000667F2" w:rsidP="001121F6">
      <w:pPr>
        <w:ind w:right="4" w:firstLine="720"/>
        <w:jc w:val="both"/>
        <w:rPr>
          <w:rFonts w:ascii="Calibri" w:hAnsi="Calibri"/>
          <w:sz w:val="22"/>
          <w:szCs w:val="22"/>
        </w:rPr>
      </w:pPr>
      <w:r w:rsidRPr="000667F2">
        <w:rPr>
          <w:rFonts w:ascii="Calibri" w:hAnsi="Calibri"/>
          <w:sz w:val="22"/>
          <w:szCs w:val="22"/>
        </w:rPr>
        <w:t>I continue to see a large amount of individuals needing gas cards for medical appointments, job hunting, moving, etc. The funding for gas cards from United Way has helped many individuals meet their needs.</w:t>
      </w:r>
    </w:p>
    <w:p w14:paraId="7DAABE40" w14:textId="77777777" w:rsidR="000667F2" w:rsidRDefault="000667F2" w:rsidP="001121F6">
      <w:pPr>
        <w:ind w:right="4" w:firstLine="720"/>
        <w:jc w:val="both"/>
        <w:rPr>
          <w:rFonts w:ascii="Calibri" w:hAnsi="Calibri"/>
          <w:sz w:val="22"/>
          <w:szCs w:val="22"/>
        </w:rPr>
      </w:pPr>
      <w:r w:rsidRPr="000667F2">
        <w:rPr>
          <w:rFonts w:ascii="Calibri" w:hAnsi="Calibri"/>
          <w:sz w:val="22"/>
          <w:szCs w:val="22"/>
        </w:rPr>
        <w:lastRenderedPageBreak/>
        <w:t xml:space="preserve">The Extreme Weather Emergency Shelter Program </w:t>
      </w:r>
      <w:r w:rsidR="001121F6">
        <w:rPr>
          <w:rFonts w:ascii="Calibri" w:hAnsi="Calibri"/>
          <w:sz w:val="22"/>
          <w:szCs w:val="22"/>
        </w:rPr>
        <w:t>operated</w:t>
      </w:r>
      <w:r w:rsidRPr="000667F2">
        <w:rPr>
          <w:rFonts w:ascii="Calibri" w:hAnsi="Calibri"/>
          <w:sz w:val="22"/>
          <w:szCs w:val="22"/>
        </w:rPr>
        <w:t xml:space="preserve"> from N</w:t>
      </w:r>
      <w:r w:rsidR="001121F6">
        <w:rPr>
          <w:rFonts w:ascii="Calibri" w:hAnsi="Calibri"/>
          <w:sz w:val="22"/>
          <w:szCs w:val="22"/>
        </w:rPr>
        <w:t>ov. 1, 2015 to April 30, 2016</w:t>
      </w:r>
      <w:r w:rsidR="000175D5">
        <w:rPr>
          <w:rFonts w:ascii="Calibri" w:hAnsi="Calibri"/>
          <w:sz w:val="22"/>
          <w:szCs w:val="22"/>
        </w:rPr>
        <w:t>,</w:t>
      </w:r>
      <w:r w:rsidR="001121F6">
        <w:rPr>
          <w:rFonts w:ascii="Calibri" w:hAnsi="Calibri"/>
          <w:sz w:val="22"/>
          <w:szCs w:val="22"/>
        </w:rPr>
        <w:t xml:space="preserve"> </w:t>
      </w:r>
      <w:r w:rsidR="000175D5">
        <w:rPr>
          <w:rFonts w:ascii="Calibri" w:hAnsi="Calibri"/>
          <w:sz w:val="22"/>
          <w:szCs w:val="22"/>
        </w:rPr>
        <w:t xml:space="preserve">and </w:t>
      </w:r>
      <w:r w:rsidR="001121F6">
        <w:rPr>
          <w:rFonts w:ascii="Calibri" w:hAnsi="Calibri"/>
          <w:sz w:val="22"/>
          <w:szCs w:val="22"/>
        </w:rPr>
        <w:t>i</w:t>
      </w:r>
      <w:r w:rsidRPr="000667F2">
        <w:rPr>
          <w:rFonts w:ascii="Calibri" w:hAnsi="Calibri"/>
          <w:sz w:val="22"/>
          <w:szCs w:val="22"/>
        </w:rPr>
        <w:t>t was a busy winter.</w:t>
      </w:r>
    </w:p>
    <w:p w14:paraId="7DAABE41" w14:textId="77777777" w:rsidR="001244D5" w:rsidRPr="00470819" w:rsidRDefault="004700A7" w:rsidP="000667F2">
      <w:pPr>
        <w:ind w:right="-563"/>
        <w:jc w:val="both"/>
        <w:rPr>
          <w:rFonts w:ascii="Calibri" w:hAnsi="Calibri"/>
          <w:sz w:val="22"/>
          <w:szCs w:val="22"/>
        </w:rPr>
      </w:pPr>
      <w:r w:rsidRPr="00470819">
        <w:rPr>
          <w:rFonts w:ascii="Calibri" w:hAnsi="Calibri"/>
          <w:b/>
          <w:sz w:val="22"/>
          <w:szCs w:val="22"/>
        </w:rPr>
        <w:t>Julie Pettigrew</w:t>
      </w:r>
      <w:r w:rsidR="001244D5" w:rsidRPr="00470819">
        <w:rPr>
          <w:rFonts w:ascii="Calibri" w:hAnsi="Calibri"/>
          <w:b/>
          <w:sz w:val="22"/>
          <w:szCs w:val="22"/>
        </w:rPr>
        <w:t xml:space="preserve"> - Homeless Outreach Worker</w:t>
      </w:r>
      <w:r w:rsidR="001244D5" w:rsidRPr="00470819">
        <w:rPr>
          <w:rFonts w:ascii="Calibri" w:hAnsi="Calibri"/>
          <w:sz w:val="22"/>
          <w:szCs w:val="22"/>
        </w:rPr>
        <w:t xml:space="preserve"> </w:t>
      </w:r>
    </w:p>
    <w:p w14:paraId="7DAABE42" w14:textId="77777777" w:rsidR="000C466C" w:rsidRPr="00470819" w:rsidRDefault="000C466C" w:rsidP="00922386">
      <w:pPr>
        <w:ind w:right="-563"/>
        <w:jc w:val="both"/>
        <w:rPr>
          <w:rFonts w:ascii="Calibri" w:hAnsi="Calibri"/>
          <w:sz w:val="22"/>
          <w:szCs w:val="22"/>
        </w:rPr>
      </w:pPr>
    </w:p>
    <w:p w14:paraId="7DAABE43" w14:textId="77777777" w:rsidR="007F4928" w:rsidRPr="00470819" w:rsidRDefault="007F4928" w:rsidP="007F4928">
      <w:pPr>
        <w:ind w:right="-563"/>
        <w:jc w:val="both"/>
        <w:rPr>
          <w:rFonts w:ascii="Calibri" w:hAnsi="Calibri"/>
          <w:b/>
          <w:sz w:val="22"/>
          <w:szCs w:val="22"/>
        </w:rPr>
      </w:pPr>
      <w:r w:rsidRPr="00470819">
        <w:rPr>
          <w:rFonts w:ascii="Calibri" w:hAnsi="Calibri"/>
          <w:b/>
          <w:sz w:val="22"/>
          <w:szCs w:val="22"/>
        </w:rPr>
        <w:t>Cariboo Trail Terrace – (Homes BC) Housing Report:</w:t>
      </w:r>
    </w:p>
    <w:p w14:paraId="7DAABE44" w14:textId="77777777" w:rsidR="007F4928" w:rsidRPr="00470819" w:rsidRDefault="007F4928" w:rsidP="007F4928">
      <w:pPr>
        <w:ind w:firstLine="720"/>
        <w:jc w:val="both"/>
        <w:rPr>
          <w:rFonts w:ascii="Calibri" w:hAnsi="Calibri"/>
          <w:sz w:val="22"/>
          <w:szCs w:val="22"/>
        </w:rPr>
      </w:pPr>
      <w:r w:rsidRPr="00470819">
        <w:rPr>
          <w:rFonts w:ascii="Calibri" w:hAnsi="Calibri"/>
          <w:sz w:val="22"/>
          <w:szCs w:val="22"/>
        </w:rPr>
        <w:t xml:space="preserve">Cariboo Trail Terrace is a subsidized family housing development, funded through BC Housing and the community to serve qualified residents. </w:t>
      </w:r>
    </w:p>
    <w:p w14:paraId="7DAABE45" w14:textId="77777777" w:rsidR="007F4928" w:rsidRPr="00470819" w:rsidRDefault="007F4928" w:rsidP="007F4928">
      <w:pPr>
        <w:tabs>
          <w:tab w:val="left" w:pos="7938"/>
          <w:tab w:val="left" w:pos="8080"/>
        </w:tabs>
        <w:ind w:left="720"/>
        <w:jc w:val="both"/>
        <w:rPr>
          <w:rFonts w:ascii="Calibri" w:hAnsi="Calibri"/>
          <w:sz w:val="18"/>
          <w:szCs w:val="18"/>
          <w:shd w:val="clear" w:color="auto" w:fill="FFFFFF"/>
        </w:rPr>
      </w:pPr>
      <w:r w:rsidRPr="00470819">
        <w:rPr>
          <w:rFonts w:ascii="Calibri" w:hAnsi="Calibri"/>
        </w:rPr>
        <w:t xml:space="preserve"> </w:t>
      </w:r>
      <w:r w:rsidRPr="00470819">
        <w:rPr>
          <w:rFonts w:ascii="Calibri" w:hAnsi="Calibri"/>
          <w:sz w:val="18"/>
          <w:szCs w:val="18"/>
          <w:shd w:val="clear" w:color="auto" w:fill="FFFFFF"/>
        </w:rPr>
        <w:t xml:space="preserve">“Subsidized housing developments are for people with low to moderate incomes, including seniors, people with disabilities, individuals at risk of homelessness, women (with or without children) at risk of violence, Aboriginal people and low-income families.” </w:t>
      </w:r>
      <w:r w:rsidR="001121F6">
        <w:rPr>
          <w:rFonts w:ascii="Calibri" w:hAnsi="Calibri"/>
          <w:sz w:val="18"/>
          <w:szCs w:val="18"/>
          <w:shd w:val="clear" w:color="auto" w:fill="FFFFFF"/>
          <w:vertAlign w:val="superscript"/>
        </w:rPr>
        <w:t xml:space="preserve"> </w:t>
      </w:r>
      <w:r w:rsidR="001121F6">
        <w:rPr>
          <w:rFonts w:ascii="Calibri" w:hAnsi="Calibri"/>
          <w:sz w:val="18"/>
          <w:szCs w:val="18"/>
          <w:shd w:val="clear" w:color="auto" w:fill="FFFFFF"/>
        </w:rPr>
        <w:t>(from BC Housing)</w:t>
      </w:r>
    </w:p>
    <w:p w14:paraId="7DAABE46" w14:textId="77777777" w:rsidR="007F4928" w:rsidRPr="00470819" w:rsidRDefault="001121F6" w:rsidP="001121F6">
      <w:pPr>
        <w:ind w:right="4"/>
        <w:jc w:val="both"/>
        <w:rPr>
          <w:rFonts w:ascii="Calibri" w:hAnsi="Calibri"/>
          <w:sz w:val="22"/>
          <w:szCs w:val="22"/>
          <w:lang w:val="en-CA"/>
        </w:rPr>
      </w:pPr>
      <w:r>
        <w:rPr>
          <w:rFonts w:ascii="Calibri" w:hAnsi="Calibri"/>
          <w:sz w:val="22"/>
          <w:szCs w:val="22"/>
        </w:rPr>
        <w:tab/>
        <w:t xml:space="preserve">We received funding from BC Housing to replace the aging roof at Cariboo Trail Terrace, and it was replaced last fall. We were very happy to receive this generous funding for our much needed roof. </w:t>
      </w:r>
    </w:p>
    <w:p w14:paraId="7DAABE47" w14:textId="77777777" w:rsidR="007F4928" w:rsidRPr="00470819" w:rsidRDefault="007F4928" w:rsidP="007F4928">
      <w:pPr>
        <w:tabs>
          <w:tab w:val="left" w:pos="9356"/>
        </w:tabs>
        <w:ind w:right="4"/>
        <w:jc w:val="both"/>
        <w:rPr>
          <w:rFonts w:ascii="Calibri" w:hAnsi="Calibri"/>
          <w:sz w:val="22"/>
          <w:szCs w:val="22"/>
        </w:rPr>
      </w:pPr>
      <w:r w:rsidRPr="00470819">
        <w:rPr>
          <w:rFonts w:ascii="Calibri" w:hAnsi="Calibri"/>
          <w:sz w:val="22"/>
          <w:szCs w:val="22"/>
        </w:rPr>
        <w:t xml:space="preserve">           Things are going very well at Cariboo Trail Terrace</w:t>
      </w:r>
      <w:r w:rsidR="001121F6">
        <w:rPr>
          <w:rFonts w:ascii="Calibri" w:hAnsi="Calibri"/>
          <w:sz w:val="22"/>
          <w:szCs w:val="22"/>
        </w:rPr>
        <w:t xml:space="preserve">, and </w:t>
      </w:r>
      <w:r w:rsidRPr="00470819">
        <w:rPr>
          <w:rFonts w:ascii="Calibri" w:hAnsi="Calibri"/>
          <w:sz w:val="22"/>
          <w:szCs w:val="22"/>
        </w:rPr>
        <w:t xml:space="preserve">we have, for the most part, good tenants who take care of their units. We have managed to avoid having units sit empty, and any repairs needing to be done were done quickly, allowing new tenants to move in without delay.    </w:t>
      </w:r>
    </w:p>
    <w:p w14:paraId="7DAABE48" w14:textId="77777777" w:rsidR="007F4928" w:rsidRPr="00470819" w:rsidRDefault="007F4928" w:rsidP="007F4928">
      <w:pPr>
        <w:ind w:left="-567" w:right="-563" w:firstLine="567"/>
        <w:jc w:val="both"/>
        <w:rPr>
          <w:rFonts w:ascii="Calibri" w:hAnsi="Calibri"/>
          <w:b/>
          <w:sz w:val="22"/>
          <w:szCs w:val="22"/>
        </w:rPr>
      </w:pPr>
      <w:r w:rsidRPr="00470819">
        <w:rPr>
          <w:rFonts w:ascii="Calibri" w:hAnsi="Calibri"/>
          <w:b/>
          <w:sz w:val="22"/>
          <w:szCs w:val="22"/>
        </w:rPr>
        <w:t>Susann Collins – Housing Manager</w:t>
      </w:r>
    </w:p>
    <w:p w14:paraId="7DAABE49" w14:textId="77777777" w:rsidR="007F4928" w:rsidRPr="00470819" w:rsidRDefault="007F4928" w:rsidP="007F4928">
      <w:pPr>
        <w:ind w:left="-567" w:right="-563" w:firstLine="567"/>
        <w:jc w:val="both"/>
        <w:rPr>
          <w:rFonts w:ascii="Calibri" w:hAnsi="Calibri"/>
          <w:sz w:val="22"/>
          <w:szCs w:val="22"/>
        </w:rPr>
      </w:pPr>
    </w:p>
    <w:p w14:paraId="7DAABE4A" w14:textId="3EC7D2DE" w:rsidR="000C466C" w:rsidRPr="00470819" w:rsidRDefault="000C466C" w:rsidP="00922386">
      <w:pPr>
        <w:jc w:val="both"/>
        <w:rPr>
          <w:rFonts w:ascii="Calibri" w:hAnsi="Calibri"/>
          <w:b/>
          <w:sz w:val="22"/>
          <w:szCs w:val="22"/>
        </w:rPr>
      </w:pPr>
      <w:r w:rsidRPr="00470819">
        <w:rPr>
          <w:rFonts w:ascii="Calibri" w:hAnsi="Calibri"/>
          <w:b/>
          <w:sz w:val="22"/>
          <w:szCs w:val="22"/>
        </w:rPr>
        <w:t>Soupe de Tour</w:t>
      </w:r>
      <w:r w:rsidR="007F4928" w:rsidRPr="00470819">
        <w:rPr>
          <w:rFonts w:ascii="Calibri" w:hAnsi="Calibri"/>
          <w:b/>
          <w:sz w:val="22"/>
          <w:szCs w:val="22"/>
        </w:rPr>
        <w:t xml:space="preserve"> Re</w:t>
      </w:r>
      <w:bookmarkStart w:id="0" w:name="_GoBack"/>
      <w:bookmarkEnd w:id="0"/>
      <w:r w:rsidR="007F4928" w:rsidRPr="00470819">
        <w:rPr>
          <w:rFonts w:ascii="Calibri" w:hAnsi="Calibri"/>
          <w:b/>
          <w:sz w:val="22"/>
          <w:szCs w:val="22"/>
        </w:rPr>
        <w:t>port</w:t>
      </w:r>
      <w:r w:rsidR="005E1E03">
        <w:rPr>
          <w:rFonts w:ascii="Calibri" w:hAnsi="Calibri"/>
          <w:b/>
          <w:sz w:val="22"/>
          <w:szCs w:val="22"/>
        </w:rPr>
        <w:t xml:space="preserve"> (funded by </w:t>
      </w:r>
      <w:r w:rsidR="005E1E03" w:rsidRPr="00377E6A">
        <w:rPr>
          <w:rFonts w:ascii="Calibri" w:hAnsi="Calibri"/>
          <w:b/>
          <w:bCs/>
          <w:sz w:val="22"/>
          <w:szCs w:val="22"/>
        </w:rPr>
        <w:t xml:space="preserve">the South Cariboo Health Foundation, the </w:t>
      </w:r>
      <w:proofErr w:type="spellStart"/>
      <w:r w:rsidR="005E1E03" w:rsidRPr="00377E6A">
        <w:rPr>
          <w:rFonts w:ascii="Calibri" w:hAnsi="Calibri"/>
          <w:b/>
          <w:bCs/>
          <w:sz w:val="22"/>
          <w:szCs w:val="22"/>
        </w:rPr>
        <w:t>Canim</w:t>
      </w:r>
      <w:proofErr w:type="spellEnd"/>
      <w:r w:rsidR="005E1E03" w:rsidRPr="00377E6A">
        <w:rPr>
          <w:rFonts w:ascii="Calibri" w:hAnsi="Calibri"/>
          <w:b/>
          <w:bCs/>
          <w:sz w:val="22"/>
          <w:szCs w:val="22"/>
        </w:rPr>
        <w:t xml:space="preserve"> Lake Truckers Association, the District of 100 Mile House and the CRD</w:t>
      </w:r>
      <w:r w:rsidR="00377E6A" w:rsidRPr="00377E6A">
        <w:rPr>
          <w:rFonts w:ascii="Calibri" w:hAnsi="Calibri"/>
          <w:b/>
          <w:bCs/>
          <w:sz w:val="22"/>
          <w:szCs w:val="22"/>
        </w:rPr>
        <w:t>)</w:t>
      </w:r>
    </w:p>
    <w:p w14:paraId="7DAABE4B" w14:textId="77777777" w:rsidR="00B7222B" w:rsidRDefault="000925F2" w:rsidP="00922386">
      <w:pPr>
        <w:pStyle w:val="NoSpacing"/>
        <w:ind w:firstLine="720"/>
        <w:jc w:val="both"/>
        <w:rPr>
          <w:rFonts w:ascii="Calibri" w:hAnsi="Calibri"/>
          <w:sz w:val="22"/>
          <w:szCs w:val="22"/>
        </w:rPr>
      </w:pPr>
      <w:r>
        <w:rPr>
          <w:rFonts w:ascii="Calibri" w:hAnsi="Calibri"/>
          <w:sz w:val="22"/>
          <w:szCs w:val="22"/>
        </w:rPr>
        <w:t xml:space="preserve">Soupe de Tour is our </w:t>
      </w:r>
      <w:r w:rsidR="00B7222B">
        <w:rPr>
          <w:rFonts w:ascii="Calibri" w:hAnsi="Calibri"/>
          <w:sz w:val="22"/>
          <w:szCs w:val="22"/>
        </w:rPr>
        <w:t xml:space="preserve">local, </w:t>
      </w:r>
      <w:r>
        <w:rPr>
          <w:rFonts w:ascii="Calibri" w:hAnsi="Calibri"/>
          <w:sz w:val="22"/>
          <w:szCs w:val="22"/>
        </w:rPr>
        <w:t>mobile</w:t>
      </w:r>
      <w:r w:rsidR="00B7222B">
        <w:rPr>
          <w:rFonts w:ascii="Calibri" w:hAnsi="Calibri"/>
          <w:sz w:val="22"/>
          <w:szCs w:val="22"/>
        </w:rPr>
        <w:t>, volunteer run</w:t>
      </w:r>
      <w:r>
        <w:rPr>
          <w:rFonts w:ascii="Calibri" w:hAnsi="Calibri"/>
          <w:sz w:val="22"/>
          <w:szCs w:val="22"/>
        </w:rPr>
        <w:t xml:space="preserve"> soup kitchen program. </w:t>
      </w:r>
      <w:r w:rsidR="00B7222B">
        <w:rPr>
          <w:rFonts w:ascii="Calibri" w:hAnsi="Calibri"/>
          <w:sz w:val="22"/>
          <w:szCs w:val="22"/>
        </w:rPr>
        <w:t>Our group of dedicated v</w:t>
      </w:r>
      <w:r>
        <w:rPr>
          <w:rFonts w:ascii="Calibri" w:hAnsi="Calibri"/>
          <w:sz w:val="22"/>
          <w:szCs w:val="22"/>
        </w:rPr>
        <w:t xml:space="preserve">olunteers make soup weekly and give it out to local people in need. </w:t>
      </w:r>
    </w:p>
    <w:p w14:paraId="7DAABE4C" w14:textId="77777777" w:rsidR="00104E66" w:rsidRDefault="000C466C" w:rsidP="00922386">
      <w:pPr>
        <w:pStyle w:val="NoSpacing"/>
        <w:ind w:firstLine="720"/>
        <w:jc w:val="both"/>
        <w:rPr>
          <w:rFonts w:ascii="Calibri" w:hAnsi="Calibri"/>
          <w:sz w:val="22"/>
          <w:szCs w:val="22"/>
        </w:rPr>
      </w:pPr>
      <w:r w:rsidRPr="00470819">
        <w:rPr>
          <w:rFonts w:ascii="Calibri" w:hAnsi="Calibri"/>
          <w:sz w:val="22"/>
          <w:szCs w:val="22"/>
        </w:rPr>
        <w:t xml:space="preserve">In the past year, Soupe de Tour has worked </w:t>
      </w:r>
      <w:r w:rsidR="00636D77" w:rsidRPr="00470819">
        <w:rPr>
          <w:rFonts w:ascii="Calibri" w:hAnsi="Calibri"/>
          <w:sz w:val="22"/>
          <w:szCs w:val="22"/>
        </w:rPr>
        <w:t>on their goals of</w:t>
      </w:r>
      <w:r w:rsidRPr="00470819">
        <w:rPr>
          <w:rFonts w:ascii="Calibri" w:hAnsi="Calibri"/>
          <w:sz w:val="22"/>
          <w:szCs w:val="22"/>
        </w:rPr>
        <w:t xml:space="preserve"> increasing our volunteer numbers, and increasing our yield of soup.  We have been happy to see many new volunteers join us, </w:t>
      </w:r>
      <w:r w:rsidR="000925F2">
        <w:rPr>
          <w:rFonts w:ascii="Calibri" w:hAnsi="Calibri"/>
          <w:sz w:val="22"/>
          <w:szCs w:val="22"/>
        </w:rPr>
        <w:t>with</w:t>
      </w:r>
      <w:r w:rsidRPr="00470819">
        <w:rPr>
          <w:rFonts w:ascii="Calibri" w:hAnsi="Calibri"/>
          <w:sz w:val="22"/>
          <w:szCs w:val="22"/>
        </w:rPr>
        <w:t xml:space="preserve"> quite a few </w:t>
      </w:r>
      <w:r w:rsidR="000925F2">
        <w:rPr>
          <w:rFonts w:ascii="Calibri" w:hAnsi="Calibri"/>
          <w:sz w:val="22"/>
          <w:szCs w:val="22"/>
        </w:rPr>
        <w:t>becoming</w:t>
      </w:r>
      <w:r w:rsidRPr="00470819">
        <w:rPr>
          <w:rFonts w:ascii="Calibri" w:hAnsi="Calibri"/>
          <w:sz w:val="22"/>
          <w:szCs w:val="22"/>
        </w:rPr>
        <w:t xml:space="preserve"> regulars</w:t>
      </w:r>
      <w:r w:rsidR="000175D5">
        <w:rPr>
          <w:rFonts w:ascii="Calibri" w:hAnsi="Calibri"/>
          <w:sz w:val="22"/>
          <w:szCs w:val="22"/>
        </w:rPr>
        <w:t xml:space="preserve">; </w:t>
      </w:r>
      <w:r w:rsidR="000925F2">
        <w:rPr>
          <w:rFonts w:ascii="Calibri" w:hAnsi="Calibri"/>
          <w:sz w:val="22"/>
          <w:szCs w:val="22"/>
        </w:rPr>
        <w:t>i</w:t>
      </w:r>
      <w:r w:rsidRPr="00470819">
        <w:rPr>
          <w:rFonts w:ascii="Calibri" w:hAnsi="Calibri"/>
          <w:sz w:val="22"/>
          <w:szCs w:val="22"/>
        </w:rPr>
        <w:t xml:space="preserve">t isn't unusual to have 18-20 people there.   </w:t>
      </w:r>
      <w:r w:rsidR="000925F2">
        <w:rPr>
          <w:rFonts w:ascii="Calibri" w:hAnsi="Calibri"/>
          <w:sz w:val="22"/>
          <w:szCs w:val="22"/>
        </w:rPr>
        <w:t>This gives us</w:t>
      </w:r>
      <w:r w:rsidR="00104E66">
        <w:rPr>
          <w:rFonts w:ascii="Calibri" w:hAnsi="Calibri"/>
          <w:sz w:val="22"/>
          <w:szCs w:val="22"/>
        </w:rPr>
        <w:t xml:space="preserve"> the ability to prepare and cool</w:t>
      </w:r>
      <w:r w:rsidRPr="00470819">
        <w:rPr>
          <w:rFonts w:ascii="Calibri" w:hAnsi="Calibri"/>
          <w:sz w:val="22"/>
          <w:szCs w:val="22"/>
        </w:rPr>
        <w:t xml:space="preserve"> more soup.  </w:t>
      </w:r>
      <w:r w:rsidR="000925F2">
        <w:rPr>
          <w:rFonts w:ascii="Calibri" w:hAnsi="Calibri"/>
          <w:sz w:val="22"/>
          <w:szCs w:val="22"/>
        </w:rPr>
        <w:t>We meet weekly</w:t>
      </w:r>
      <w:r w:rsidR="00B7222B">
        <w:rPr>
          <w:rFonts w:ascii="Calibri" w:hAnsi="Calibri"/>
          <w:sz w:val="22"/>
          <w:szCs w:val="22"/>
        </w:rPr>
        <w:t>,</w:t>
      </w:r>
      <w:r w:rsidR="000925F2">
        <w:rPr>
          <w:rFonts w:ascii="Calibri" w:hAnsi="Calibri"/>
          <w:sz w:val="22"/>
          <w:szCs w:val="22"/>
        </w:rPr>
        <w:t xml:space="preserve"> and on</w:t>
      </w:r>
      <w:r w:rsidRPr="00470819">
        <w:rPr>
          <w:rFonts w:ascii="Calibri" w:hAnsi="Calibri"/>
          <w:sz w:val="22"/>
          <w:szCs w:val="22"/>
        </w:rPr>
        <w:t xml:space="preserve"> average </w:t>
      </w:r>
      <w:r w:rsidR="000925F2">
        <w:rPr>
          <w:rFonts w:ascii="Calibri" w:hAnsi="Calibri"/>
          <w:sz w:val="22"/>
          <w:szCs w:val="22"/>
        </w:rPr>
        <w:t xml:space="preserve">our </w:t>
      </w:r>
      <w:r w:rsidRPr="00470819">
        <w:rPr>
          <w:rFonts w:ascii="Calibri" w:hAnsi="Calibri"/>
          <w:sz w:val="22"/>
          <w:szCs w:val="22"/>
        </w:rPr>
        <w:t xml:space="preserve">output </w:t>
      </w:r>
      <w:r w:rsidR="00104E66">
        <w:rPr>
          <w:rFonts w:ascii="Calibri" w:hAnsi="Calibri"/>
          <w:sz w:val="22"/>
          <w:szCs w:val="22"/>
        </w:rPr>
        <w:t>is</w:t>
      </w:r>
      <w:r w:rsidRPr="00470819">
        <w:rPr>
          <w:rFonts w:ascii="Calibri" w:hAnsi="Calibri"/>
          <w:sz w:val="22"/>
          <w:szCs w:val="22"/>
        </w:rPr>
        <w:t xml:space="preserve"> 60 </w:t>
      </w:r>
      <w:r w:rsidR="00104E66" w:rsidRPr="00470819">
        <w:rPr>
          <w:rFonts w:ascii="Calibri" w:hAnsi="Calibri"/>
          <w:sz w:val="22"/>
          <w:szCs w:val="22"/>
        </w:rPr>
        <w:t>lit</w:t>
      </w:r>
      <w:r w:rsidR="00104E66">
        <w:rPr>
          <w:rFonts w:ascii="Calibri" w:hAnsi="Calibri"/>
          <w:sz w:val="22"/>
          <w:szCs w:val="22"/>
        </w:rPr>
        <w:t>re</w:t>
      </w:r>
      <w:r w:rsidR="00104E66" w:rsidRPr="00470819">
        <w:rPr>
          <w:rFonts w:ascii="Calibri" w:hAnsi="Calibri"/>
          <w:sz w:val="22"/>
          <w:szCs w:val="22"/>
        </w:rPr>
        <w:t>s</w:t>
      </w:r>
      <w:r w:rsidR="00104E66">
        <w:rPr>
          <w:rFonts w:ascii="Calibri" w:hAnsi="Calibri"/>
          <w:sz w:val="22"/>
          <w:szCs w:val="22"/>
        </w:rPr>
        <w:t>, or 2</w:t>
      </w:r>
      <w:r w:rsidR="00BA745E">
        <w:rPr>
          <w:rFonts w:ascii="Calibri" w:hAnsi="Calibri"/>
          <w:sz w:val="22"/>
          <w:szCs w:val="22"/>
        </w:rPr>
        <w:t>5</w:t>
      </w:r>
      <w:r w:rsidR="00104E66">
        <w:rPr>
          <w:rFonts w:ascii="Calibri" w:hAnsi="Calibri"/>
          <w:sz w:val="22"/>
          <w:szCs w:val="22"/>
        </w:rPr>
        <w:t>0 servings</w:t>
      </w:r>
      <w:r w:rsidRPr="00470819">
        <w:rPr>
          <w:rFonts w:ascii="Calibri" w:hAnsi="Calibri"/>
          <w:sz w:val="22"/>
          <w:szCs w:val="22"/>
        </w:rPr>
        <w:t xml:space="preserve"> of soup </w:t>
      </w:r>
      <w:r w:rsidR="000925F2">
        <w:rPr>
          <w:rFonts w:ascii="Calibri" w:hAnsi="Calibri"/>
          <w:sz w:val="22"/>
          <w:szCs w:val="22"/>
        </w:rPr>
        <w:t>that goes</w:t>
      </w:r>
      <w:r w:rsidRPr="00470819">
        <w:rPr>
          <w:rFonts w:ascii="Calibri" w:hAnsi="Calibri"/>
          <w:sz w:val="22"/>
          <w:szCs w:val="22"/>
        </w:rPr>
        <w:t xml:space="preserve"> out into our community</w:t>
      </w:r>
      <w:r w:rsidR="00104E66">
        <w:rPr>
          <w:rFonts w:ascii="Calibri" w:hAnsi="Calibri"/>
          <w:sz w:val="22"/>
          <w:szCs w:val="22"/>
        </w:rPr>
        <w:t xml:space="preserve"> </w:t>
      </w:r>
      <w:r w:rsidR="000175D5">
        <w:rPr>
          <w:rFonts w:ascii="Calibri" w:hAnsi="Calibri"/>
          <w:sz w:val="22"/>
          <w:szCs w:val="22"/>
        </w:rPr>
        <w:t xml:space="preserve">each week </w:t>
      </w:r>
      <w:r w:rsidR="00104E66">
        <w:rPr>
          <w:rFonts w:ascii="Calibri" w:hAnsi="Calibri"/>
          <w:sz w:val="22"/>
          <w:szCs w:val="22"/>
        </w:rPr>
        <w:t>to people in need</w:t>
      </w:r>
      <w:r w:rsidRPr="00470819">
        <w:rPr>
          <w:rFonts w:ascii="Calibri" w:hAnsi="Calibri"/>
          <w:sz w:val="22"/>
          <w:szCs w:val="22"/>
        </w:rPr>
        <w:t xml:space="preserve">. </w:t>
      </w:r>
      <w:r w:rsidR="0018648B" w:rsidRPr="00470819">
        <w:rPr>
          <w:rFonts w:ascii="Calibri" w:hAnsi="Calibri"/>
          <w:sz w:val="22"/>
          <w:szCs w:val="22"/>
        </w:rPr>
        <w:t>A</w:t>
      </w:r>
      <w:r w:rsidR="006C1927" w:rsidRPr="00470819">
        <w:rPr>
          <w:rFonts w:ascii="Calibri" w:hAnsi="Calibri"/>
          <w:sz w:val="22"/>
          <w:szCs w:val="22"/>
        </w:rPr>
        <w:t>t the same time a</w:t>
      </w:r>
      <w:r w:rsidRPr="00470819">
        <w:rPr>
          <w:rFonts w:ascii="Calibri" w:hAnsi="Calibri"/>
          <w:sz w:val="22"/>
          <w:szCs w:val="22"/>
        </w:rPr>
        <w:t xml:space="preserve">s we </w:t>
      </w:r>
      <w:r w:rsidR="006C1927" w:rsidRPr="00470819">
        <w:rPr>
          <w:rFonts w:ascii="Calibri" w:hAnsi="Calibri"/>
          <w:sz w:val="22"/>
          <w:szCs w:val="22"/>
        </w:rPr>
        <w:t xml:space="preserve">are </w:t>
      </w:r>
      <w:r w:rsidRPr="00470819">
        <w:rPr>
          <w:rFonts w:ascii="Calibri" w:hAnsi="Calibri"/>
          <w:sz w:val="22"/>
          <w:szCs w:val="22"/>
        </w:rPr>
        <w:t>work</w:t>
      </w:r>
      <w:r w:rsidR="006C1927" w:rsidRPr="00470819">
        <w:rPr>
          <w:rFonts w:ascii="Calibri" w:hAnsi="Calibri"/>
          <w:sz w:val="22"/>
          <w:szCs w:val="22"/>
        </w:rPr>
        <w:t>ing</w:t>
      </w:r>
      <w:r w:rsidRPr="00470819">
        <w:rPr>
          <w:rFonts w:ascii="Calibri" w:hAnsi="Calibri"/>
          <w:sz w:val="22"/>
          <w:szCs w:val="22"/>
        </w:rPr>
        <w:t xml:space="preserve"> towards increasing our yield, </w:t>
      </w:r>
      <w:r w:rsidR="006C1927" w:rsidRPr="00470819">
        <w:rPr>
          <w:rFonts w:ascii="Calibri" w:hAnsi="Calibri"/>
          <w:sz w:val="22"/>
          <w:szCs w:val="22"/>
        </w:rPr>
        <w:t>l</w:t>
      </w:r>
      <w:r w:rsidRPr="00470819">
        <w:rPr>
          <w:rFonts w:ascii="Calibri" w:hAnsi="Calibri"/>
          <w:sz w:val="22"/>
          <w:szCs w:val="22"/>
        </w:rPr>
        <w:t>ocal organizations are requesting larger amounts of soup</w:t>
      </w:r>
      <w:r w:rsidR="0018648B" w:rsidRPr="00470819">
        <w:rPr>
          <w:rFonts w:ascii="Calibri" w:hAnsi="Calibri"/>
          <w:sz w:val="22"/>
          <w:szCs w:val="22"/>
        </w:rPr>
        <w:t xml:space="preserve">; they are reporting to us that </w:t>
      </w:r>
      <w:r w:rsidR="006C1927" w:rsidRPr="00470819">
        <w:rPr>
          <w:rFonts w:ascii="Calibri" w:hAnsi="Calibri"/>
          <w:sz w:val="22"/>
          <w:szCs w:val="22"/>
        </w:rPr>
        <w:t xml:space="preserve">the number of </w:t>
      </w:r>
      <w:r w:rsidR="00636D77" w:rsidRPr="00470819">
        <w:rPr>
          <w:rFonts w:ascii="Calibri" w:hAnsi="Calibri"/>
          <w:sz w:val="22"/>
          <w:szCs w:val="22"/>
        </w:rPr>
        <w:t xml:space="preserve">their </w:t>
      </w:r>
      <w:r w:rsidR="006C1927" w:rsidRPr="00470819">
        <w:rPr>
          <w:rFonts w:ascii="Calibri" w:hAnsi="Calibri"/>
          <w:sz w:val="22"/>
          <w:szCs w:val="22"/>
        </w:rPr>
        <w:t>clients in need</w:t>
      </w:r>
      <w:r w:rsidRPr="00470819">
        <w:rPr>
          <w:rFonts w:ascii="Calibri" w:hAnsi="Calibri"/>
          <w:sz w:val="22"/>
          <w:szCs w:val="22"/>
        </w:rPr>
        <w:t xml:space="preserve"> </w:t>
      </w:r>
      <w:r w:rsidR="0018648B" w:rsidRPr="00470819">
        <w:rPr>
          <w:rFonts w:ascii="Calibri" w:hAnsi="Calibri"/>
          <w:sz w:val="22"/>
          <w:szCs w:val="22"/>
        </w:rPr>
        <w:t>are</w:t>
      </w:r>
      <w:r w:rsidRPr="00470819">
        <w:rPr>
          <w:rFonts w:ascii="Calibri" w:hAnsi="Calibri"/>
          <w:sz w:val="22"/>
          <w:szCs w:val="22"/>
        </w:rPr>
        <w:t xml:space="preserve"> growing. </w:t>
      </w:r>
    </w:p>
    <w:p w14:paraId="7DAABE4D" w14:textId="77777777" w:rsidR="000C466C" w:rsidRPr="00470819" w:rsidRDefault="000925F2" w:rsidP="00922386">
      <w:pPr>
        <w:pStyle w:val="NoSpacing"/>
        <w:ind w:firstLine="720"/>
        <w:jc w:val="both"/>
        <w:rPr>
          <w:rFonts w:ascii="Calibri" w:hAnsi="Calibri"/>
          <w:sz w:val="22"/>
          <w:szCs w:val="22"/>
        </w:rPr>
      </w:pPr>
      <w:r>
        <w:rPr>
          <w:rFonts w:ascii="Calibri" w:hAnsi="Calibri"/>
          <w:sz w:val="22"/>
          <w:szCs w:val="22"/>
        </w:rPr>
        <w:t>Also, p</w:t>
      </w:r>
      <w:r w:rsidR="00104E66">
        <w:rPr>
          <w:rFonts w:ascii="Calibri" w:hAnsi="Calibri"/>
          <w:sz w:val="22"/>
          <w:szCs w:val="22"/>
        </w:rPr>
        <w:t xml:space="preserve">eople </w:t>
      </w:r>
      <w:r>
        <w:rPr>
          <w:rFonts w:ascii="Calibri" w:hAnsi="Calibri"/>
          <w:sz w:val="22"/>
          <w:szCs w:val="22"/>
        </w:rPr>
        <w:t xml:space="preserve">were </w:t>
      </w:r>
      <w:r w:rsidR="000175D5">
        <w:rPr>
          <w:rFonts w:ascii="Calibri" w:hAnsi="Calibri"/>
          <w:sz w:val="22"/>
          <w:szCs w:val="22"/>
        </w:rPr>
        <w:t xml:space="preserve">requesting that </w:t>
      </w:r>
      <w:r w:rsidR="00104E66">
        <w:rPr>
          <w:rFonts w:ascii="Calibri" w:hAnsi="Calibri"/>
          <w:sz w:val="22"/>
          <w:szCs w:val="22"/>
        </w:rPr>
        <w:t>the Meal</w:t>
      </w:r>
      <w:r>
        <w:rPr>
          <w:rFonts w:ascii="Calibri" w:hAnsi="Calibri"/>
          <w:sz w:val="22"/>
          <w:szCs w:val="22"/>
        </w:rPr>
        <w:t>s</w:t>
      </w:r>
      <w:r w:rsidR="00104E66">
        <w:rPr>
          <w:rFonts w:ascii="Calibri" w:hAnsi="Calibri"/>
          <w:sz w:val="22"/>
          <w:szCs w:val="22"/>
        </w:rPr>
        <w:t xml:space="preserve"> on Wheels program</w:t>
      </w:r>
      <w:r w:rsidR="000C466C" w:rsidRPr="00470819">
        <w:rPr>
          <w:rFonts w:ascii="Calibri" w:hAnsi="Calibri"/>
          <w:sz w:val="22"/>
          <w:szCs w:val="22"/>
        </w:rPr>
        <w:t> </w:t>
      </w:r>
      <w:r w:rsidR="000175D5">
        <w:rPr>
          <w:rFonts w:ascii="Calibri" w:hAnsi="Calibri"/>
          <w:sz w:val="22"/>
          <w:szCs w:val="22"/>
        </w:rPr>
        <w:t>provide</w:t>
      </w:r>
      <w:r w:rsidR="00104E66">
        <w:rPr>
          <w:rFonts w:ascii="Calibri" w:hAnsi="Calibri"/>
          <w:sz w:val="22"/>
          <w:szCs w:val="22"/>
        </w:rPr>
        <w:t xml:space="preserve"> a soup entrée option and </w:t>
      </w:r>
      <w:r>
        <w:rPr>
          <w:rFonts w:ascii="Calibri" w:hAnsi="Calibri"/>
          <w:sz w:val="22"/>
          <w:szCs w:val="22"/>
        </w:rPr>
        <w:t>Soupe de Tour was asked if we would be willing to make and provide the soup for this</w:t>
      </w:r>
      <w:r w:rsidR="002C0F18">
        <w:rPr>
          <w:rFonts w:ascii="Calibri" w:hAnsi="Calibri"/>
          <w:sz w:val="22"/>
          <w:szCs w:val="22"/>
        </w:rPr>
        <w:t xml:space="preserve">. We </w:t>
      </w:r>
      <w:r w:rsidR="00104E66">
        <w:rPr>
          <w:rFonts w:ascii="Calibri" w:hAnsi="Calibri"/>
          <w:sz w:val="22"/>
          <w:szCs w:val="22"/>
        </w:rPr>
        <w:t>decided that we would be willing</w:t>
      </w:r>
      <w:r w:rsidR="002C0F18" w:rsidRPr="002C0F18">
        <w:rPr>
          <w:rFonts w:ascii="Calibri" w:hAnsi="Calibri"/>
          <w:sz w:val="22"/>
          <w:szCs w:val="22"/>
        </w:rPr>
        <w:t xml:space="preserve"> </w:t>
      </w:r>
      <w:r w:rsidR="002C0F18">
        <w:rPr>
          <w:rFonts w:ascii="Calibri" w:hAnsi="Calibri"/>
          <w:sz w:val="22"/>
          <w:szCs w:val="22"/>
        </w:rPr>
        <w:t>as it is an opportunity to bring a small bit of income in to this program</w:t>
      </w:r>
      <w:r w:rsidR="00104E66">
        <w:rPr>
          <w:rFonts w:ascii="Calibri" w:hAnsi="Calibri"/>
          <w:sz w:val="22"/>
          <w:szCs w:val="22"/>
        </w:rPr>
        <w:t>. The</w:t>
      </w:r>
      <w:r w:rsidR="00E27F58">
        <w:rPr>
          <w:rFonts w:ascii="Calibri" w:hAnsi="Calibri"/>
          <w:sz w:val="22"/>
          <w:szCs w:val="22"/>
        </w:rPr>
        <w:t xml:space="preserve"> soup is available for purchase through Meals on Wheels and it</w:t>
      </w:r>
      <w:r w:rsidR="00104E66">
        <w:rPr>
          <w:rFonts w:ascii="Calibri" w:hAnsi="Calibri"/>
          <w:sz w:val="22"/>
          <w:szCs w:val="22"/>
        </w:rPr>
        <w:t xml:space="preserve"> sell</w:t>
      </w:r>
      <w:r w:rsidR="00E27F58">
        <w:rPr>
          <w:rFonts w:ascii="Calibri" w:hAnsi="Calibri"/>
          <w:sz w:val="22"/>
          <w:szCs w:val="22"/>
        </w:rPr>
        <w:t>s</w:t>
      </w:r>
      <w:r w:rsidR="00104E66">
        <w:rPr>
          <w:rFonts w:ascii="Calibri" w:hAnsi="Calibri"/>
          <w:sz w:val="22"/>
          <w:szCs w:val="22"/>
        </w:rPr>
        <w:t xml:space="preserve"> for $4.00 per container</w:t>
      </w:r>
      <w:r w:rsidR="00E27F58">
        <w:rPr>
          <w:rFonts w:ascii="Calibri" w:hAnsi="Calibri"/>
          <w:sz w:val="22"/>
          <w:szCs w:val="22"/>
        </w:rPr>
        <w:t xml:space="preserve">. </w:t>
      </w:r>
      <w:r w:rsidR="002C0F18">
        <w:rPr>
          <w:rFonts w:ascii="Calibri" w:hAnsi="Calibri"/>
          <w:sz w:val="22"/>
          <w:szCs w:val="22"/>
        </w:rPr>
        <w:t xml:space="preserve">This is different from the soup that is given out weekly to people in need, which is </w:t>
      </w:r>
      <w:r w:rsidR="00B7222B">
        <w:rPr>
          <w:rFonts w:ascii="Calibri" w:hAnsi="Calibri"/>
          <w:sz w:val="22"/>
          <w:szCs w:val="22"/>
        </w:rPr>
        <w:t xml:space="preserve">always </w:t>
      </w:r>
      <w:r w:rsidR="002C0F18">
        <w:rPr>
          <w:rFonts w:ascii="Calibri" w:hAnsi="Calibri"/>
          <w:sz w:val="22"/>
          <w:szCs w:val="22"/>
        </w:rPr>
        <w:t>free.</w:t>
      </w:r>
    </w:p>
    <w:p w14:paraId="7DAABE4E" w14:textId="77777777" w:rsidR="000C466C" w:rsidRDefault="000C466C" w:rsidP="00922386">
      <w:pPr>
        <w:ind w:firstLine="720"/>
        <w:jc w:val="both"/>
        <w:rPr>
          <w:rFonts w:ascii="Calibri" w:hAnsi="Calibri"/>
          <w:sz w:val="22"/>
          <w:szCs w:val="22"/>
        </w:rPr>
      </w:pPr>
      <w:r w:rsidRPr="00BA745E">
        <w:rPr>
          <w:rFonts w:ascii="Calibri" w:hAnsi="Calibri"/>
          <w:sz w:val="22"/>
          <w:szCs w:val="22"/>
        </w:rPr>
        <w:t>In the past</w:t>
      </w:r>
      <w:r w:rsidR="00BA745E" w:rsidRPr="00BA745E">
        <w:rPr>
          <w:rFonts w:ascii="Calibri" w:hAnsi="Calibri"/>
          <w:sz w:val="22"/>
          <w:szCs w:val="22"/>
        </w:rPr>
        <w:t xml:space="preserve"> year we have provided over 12,5</w:t>
      </w:r>
      <w:r w:rsidRPr="00BA745E">
        <w:rPr>
          <w:rFonts w:ascii="Calibri" w:hAnsi="Calibri"/>
          <w:sz w:val="22"/>
          <w:szCs w:val="22"/>
        </w:rPr>
        <w:t>00 servings of soup to people and organizations in</w:t>
      </w:r>
      <w:r w:rsidRPr="00470819">
        <w:rPr>
          <w:rFonts w:ascii="Calibri" w:hAnsi="Calibri"/>
          <w:sz w:val="22"/>
          <w:szCs w:val="22"/>
        </w:rPr>
        <w:t xml:space="preserve"> our community. We do this with a very thoughtful, conscientious, hard-working group of volunteers.  </w:t>
      </w:r>
    </w:p>
    <w:p w14:paraId="7DAABE4F" w14:textId="77777777" w:rsidR="00E27F58" w:rsidRPr="00470819" w:rsidRDefault="00E27F58" w:rsidP="00922386">
      <w:pPr>
        <w:ind w:firstLine="720"/>
        <w:jc w:val="both"/>
        <w:rPr>
          <w:rFonts w:ascii="Calibri" w:hAnsi="Calibri"/>
          <w:sz w:val="22"/>
          <w:szCs w:val="22"/>
        </w:rPr>
      </w:pPr>
      <w:r>
        <w:rPr>
          <w:rFonts w:ascii="Calibri" w:hAnsi="Calibri"/>
          <w:sz w:val="22"/>
          <w:szCs w:val="22"/>
        </w:rPr>
        <w:t xml:space="preserve">Donations and ongoing fundraising is what allows us to keep Soupe de Tour operating. This past year we gratefully received </w:t>
      </w:r>
      <w:r w:rsidR="00422BE4">
        <w:rPr>
          <w:rFonts w:ascii="Calibri" w:hAnsi="Calibri"/>
          <w:sz w:val="22"/>
          <w:szCs w:val="22"/>
        </w:rPr>
        <w:t xml:space="preserve">generous donations </w:t>
      </w:r>
      <w:r>
        <w:rPr>
          <w:rFonts w:ascii="Calibri" w:hAnsi="Calibri"/>
          <w:sz w:val="22"/>
          <w:szCs w:val="22"/>
        </w:rPr>
        <w:t>from the South Cariboo Health Foundat</w:t>
      </w:r>
      <w:r w:rsidR="00B7222B">
        <w:rPr>
          <w:rFonts w:ascii="Calibri" w:hAnsi="Calibri"/>
          <w:sz w:val="22"/>
          <w:szCs w:val="22"/>
        </w:rPr>
        <w:t xml:space="preserve">ion, </w:t>
      </w:r>
      <w:r>
        <w:rPr>
          <w:rFonts w:ascii="Calibri" w:hAnsi="Calibri"/>
          <w:sz w:val="22"/>
          <w:szCs w:val="22"/>
        </w:rPr>
        <w:t>the Canim Lake Truckers Association</w:t>
      </w:r>
      <w:r w:rsidR="00B7222B">
        <w:rPr>
          <w:rFonts w:ascii="Calibri" w:hAnsi="Calibri"/>
          <w:sz w:val="22"/>
          <w:szCs w:val="22"/>
        </w:rPr>
        <w:t>,</w:t>
      </w:r>
      <w:r>
        <w:rPr>
          <w:rFonts w:ascii="Calibri" w:hAnsi="Calibri"/>
          <w:sz w:val="22"/>
          <w:szCs w:val="22"/>
        </w:rPr>
        <w:t xml:space="preserve"> </w:t>
      </w:r>
      <w:r w:rsidR="00422BE4">
        <w:rPr>
          <w:rFonts w:ascii="Calibri" w:hAnsi="Calibri"/>
          <w:sz w:val="22"/>
          <w:szCs w:val="22"/>
        </w:rPr>
        <w:t xml:space="preserve">the District of 100 Mile House and the CRD, </w:t>
      </w:r>
      <w:r w:rsidR="000175D5">
        <w:rPr>
          <w:rFonts w:ascii="Calibri" w:hAnsi="Calibri"/>
          <w:sz w:val="22"/>
          <w:szCs w:val="22"/>
        </w:rPr>
        <w:t>and</w:t>
      </w:r>
      <w:r w:rsidR="00B7222B">
        <w:rPr>
          <w:rFonts w:ascii="Calibri" w:hAnsi="Calibri"/>
          <w:sz w:val="22"/>
          <w:szCs w:val="22"/>
        </w:rPr>
        <w:t xml:space="preserve"> </w:t>
      </w:r>
      <w:r>
        <w:rPr>
          <w:rFonts w:ascii="Calibri" w:hAnsi="Calibri"/>
          <w:sz w:val="22"/>
          <w:szCs w:val="22"/>
        </w:rPr>
        <w:t xml:space="preserve">donations from </w:t>
      </w:r>
      <w:r w:rsidR="002C0F18">
        <w:rPr>
          <w:rFonts w:ascii="Calibri" w:hAnsi="Calibri"/>
          <w:sz w:val="22"/>
          <w:szCs w:val="22"/>
        </w:rPr>
        <w:t>other organizations and individuals</w:t>
      </w:r>
      <w:r w:rsidR="00916685">
        <w:rPr>
          <w:rFonts w:ascii="Calibri" w:hAnsi="Calibri"/>
          <w:sz w:val="22"/>
          <w:szCs w:val="22"/>
        </w:rPr>
        <w:t>.</w:t>
      </w:r>
      <w:r w:rsidR="00B7222B">
        <w:rPr>
          <w:rFonts w:ascii="Calibri" w:hAnsi="Calibri"/>
          <w:sz w:val="22"/>
          <w:szCs w:val="22"/>
        </w:rPr>
        <w:t xml:space="preserve"> As well, s</w:t>
      </w:r>
      <w:r w:rsidR="00916685">
        <w:rPr>
          <w:rFonts w:ascii="Calibri" w:hAnsi="Calibri"/>
          <w:sz w:val="22"/>
          <w:szCs w:val="22"/>
        </w:rPr>
        <w:t xml:space="preserve">taff and clients from local organizations regularly come and help make the soup and we are very appreciative of this </w:t>
      </w:r>
      <w:r w:rsidR="00B7222B">
        <w:rPr>
          <w:rFonts w:ascii="Calibri" w:hAnsi="Calibri"/>
          <w:sz w:val="22"/>
          <w:szCs w:val="22"/>
        </w:rPr>
        <w:t xml:space="preserve">invaluable support </w:t>
      </w:r>
      <w:r w:rsidR="00916685">
        <w:rPr>
          <w:rFonts w:ascii="Calibri" w:hAnsi="Calibri"/>
          <w:sz w:val="22"/>
          <w:szCs w:val="22"/>
        </w:rPr>
        <w:t>as well. Thank you to everyone that made Soupe de Tour possible this past year.</w:t>
      </w:r>
    </w:p>
    <w:p w14:paraId="7DAABE50" w14:textId="77777777" w:rsidR="000C466C" w:rsidRPr="00470819" w:rsidRDefault="000C466C" w:rsidP="00922386">
      <w:pPr>
        <w:jc w:val="both"/>
        <w:rPr>
          <w:rFonts w:ascii="Calibri" w:hAnsi="Calibri"/>
          <w:b/>
          <w:sz w:val="22"/>
          <w:szCs w:val="22"/>
        </w:rPr>
      </w:pPr>
      <w:r w:rsidRPr="00470819">
        <w:rPr>
          <w:rFonts w:ascii="Calibri" w:hAnsi="Calibri"/>
          <w:b/>
          <w:sz w:val="22"/>
          <w:szCs w:val="22"/>
        </w:rPr>
        <w:t>Marnie Jensen – Soupe de Tour Volunteer Coordinator</w:t>
      </w:r>
    </w:p>
    <w:p w14:paraId="7DAABE51" w14:textId="77777777" w:rsidR="005A2940" w:rsidRPr="00470819" w:rsidRDefault="001244D5" w:rsidP="005A2940">
      <w:pPr>
        <w:ind w:left="-720" w:right="-563"/>
        <w:jc w:val="both"/>
        <w:rPr>
          <w:rFonts w:ascii="Calibri" w:hAnsi="Calibri"/>
          <w:b/>
          <w:szCs w:val="22"/>
        </w:rPr>
      </w:pPr>
      <w:r w:rsidRPr="00470819">
        <w:rPr>
          <w:rFonts w:ascii="Calibri" w:hAnsi="Calibri"/>
          <w:b/>
          <w:i/>
          <w:sz w:val="22"/>
          <w:szCs w:val="22"/>
        </w:rPr>
        <w:t xml:space="preserve"> </w:t>
      </w:r>
    </w:p>
    <w:p w14:paraId="7DAABE52" w14:textId="77777777" w:rsidR="005A2940" w:rsidRPr="00470819" w:rsidRDefault="005A2940" w:rsidP="00922386">
      <w:pPr>
        <w:ind w:left="-567" w:right="-563"/>
        <w:jc w:val="both"/>
        <w:rPr>
          <w:rFonts w:ascii="Calibri" w:hAnsi="Calibri"/>
          <w:b/>
          <w:szCs w:val="22"/>
        </w:rPr>
      </w:pPr>
    </w:p>
    <w:p w14:paraId="7DAABE53" w14:textId="77777777" w:rsidR="001244D5" w:rsidRPr="00470819" w:rsidRDefault="00115096" w:rsidP="00115096">
      <w:pPr>
        <w:autoSpaceDE w:val="0"/>
        <w:autoSpaceDN w:val="0"/>
        <w:adjustRightInd w:val="0"/>
        <w:spacing w:line="241" w:lineRule="atLeast"/>
        <w:ind w:left="-720" w:right="-563"/>
        <w:jc w:val="center"/>
        <w:rPr>
          <w:rFonts w:ascii="Calibri" w:hAnsi="Calibri"/>
          <w:b/>
          <w:color w:val="000000"/>
          <w:sz w:val="28"/>
          <w:szCs w:val="28"/>
          <w:u w:val="single"/>
        </w:rPr>
      </w:pPr>
      <w:r w:rsidRPr="00470819">
        <w:rPr>
          <w:rFonts w:ascii="Calibri" w:hAnsi="Calibri"/>
          <w:b/>
          <w:color w:val="000000"/>
          <w:sz w:val="28"/>
          <w:szCs w:val="28"/>
          <w:u w:val="single"/>
        </w:rPr>
        <w:t>Organizational and Reporting Structure 2</w:t>
      </w:r>
      <w:r w:rsidR="006C261B" w:rsidRPr="00470819">
        <w:rPr>
          <w:rFonts w:ascii="Calibri" w:hAnsi="Calibri"/>
          <w:b/>
          <w:color w:val="000000"/>
          <w:sz w:val="28"/>
          <w:szCs w:val="28"/>
          <w:u w:val="single"/>
        </w:rPr>
        <w:t>01</w:t>
      </w:r>
      <w:r w:rsidR="002C0F18">
        <w:rPr>
          <w:rFonts w:ascii="Calibri" w:hAnsi="Calibri"/>
          <w:b/>
          <w:color w:val="000000"/>
          <w:sz w:val="28"/>
          <w:szCs w:val="28"/>
          <w:u w:val="single"/>
        </w:rPr>
        <w:t>5</w:t>
      </w:r>
      <w:r w:rsidR="006C261B" w:rsidRPr="00470819">
        <w:rPr>
          <w:rFonts w:ascii="Calibri" w:hAnsi="Calibri"/>
          <w:b/>
          <w:color w:val="000000"/>
          <w:sz w:val="28"/>
          <w:szCs w:val="28"/>
          <w:u w:val="single"/>
          <w:lang w:val="en-CA"/>
        </w:rPr>
        <w:t>/</w:t>
      </w:r>
      <w:r w:rsidR="006C261B" w:rsidRPr="00470819">
        <w:rPr>
          <w:rFonts w:ascii="Calibri" w:hAnsi="Calibri"/>
          <w:b/>
          <w:color w:val="000000"/>
          <w:sz w:val="28"/>
          <w:szCs w:val="28"/>
          <w:u w:val="single"/>
        </w:rPr>
        <w:t>201</w:t>
      </w:r>
      <w:r w:rsidR="002C0F18">
        <w:rPr>
          <w:rFonts w:ascii="Calibri" w:hAnsi="Calibri"/>
          <w:b/>
          <w:color w:val="000000"/>
          <w:sz w:val="28"/>
          <w:szCs w:val="28"/>
          <w:u w:val="single"/>
        </w:rPr>
        <w:t>6</w:t>
      </w:r>
    </w:p>
    <w:p w14:paraId="7DAABE54" w14:textId="77777777" w:rsidR="00E2780C" w:rsidRPr="00470819" w:rsidRDefault="00E2780C" w:rsidP="00922386">
      <w:pPr>
        <w:autoSpaceDE w:val="0"/>
        <w:autoSpaceDN w:val="0"/>
        <w:adjustRightInd w:val="0"/>
        <w:spacing w:line="241" w:lineRule="atLeast"/>
        <w:ind w:left="-720" w:right="-563"/>
        <w:jc w:val="both"/>
        <w:rPr>
          <w:rFonts w:ascii="Calibri" w:hAnsi="Calibri"/>
          <w:b/>
          <w:color w:val="000000"/>
          <w:sz w:val="22"/>
          <w:szCs w:val="22"/>
        </w:rPr>
      </w:pPr>
    </w:p>
    <w:p w14:paraId="7DAABE55" w14:textId="77777777" w:rsidR="001244D5" w:rsidRPr="00470819" w:rsidRDefault="00FC4F33" w:rsidP="00922386">
      <w:pPr>
        <w:autoSpaceDE w:val="0"/>
        <w:autoSpaceDN w:val="0"/>
        <w:adjustRightInd w:val="0"/>
        <w:spacing w:line="241" w:lineRule="atLeast"/>
        <w:ind w:left="-720" w:right="-563"/>
        <w:jc w:val="both"/>
        <w:rPr>
          <w:rFonts w:ascii="Calibri" w:hAnsi="Calibri"/>
          <w:b/>
          <w:color w:val="000000"/>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45952" behindDoc="0" locked="0" layoutInCell="1" allowOverlap="1" wp14:anchorId="7DAABE84" wp14:editId="7DAABE85">
                <wp:simplePos x="0" y="0"/>
                <wp:positionH relativeFrom="column">
                  <wp:posOffset>1025525</wp:posOffset>
                </wp:positionH>
                <wp:positionV relativeFrom="paragraph">
                  <wp:posOffset>130175</wp:posOffset>
                </wp:positionV>
                <wp:extent cx="3314700" cy="374015"/>
                <wp:effectExtent l="0" t="0" r="1905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4015"/>
                        </a:xfrm>
                        <a:prstGeom prst="rect">
                          <a:avLst/>
                        </a:prstGeom>
                        <a:solidFill>
                          <a:srgbClr val="99CCFF"/>
                        </a:solidFill>
                        <a:ln w="9398">
                          <a:solidFill>
                            <a:srgbClr val="000000"/>
                          </a:solidFill>
                          <a:round/>
                          <a:headEnd/>
                          <a:tailEnd/>
                        </a:ln>
                      </wps:spPr>
                      <wps:txbx>
                        <w:txbxContent>
                          <w:p w14:paraId="7DAABEAE" w14:textId="77777777" w:rsidR="001244D5" w:rsidRPr="002D26C6" w:rsidRDefault="001244D5" w:rsidP="006E4968">
                            <w:pPr>
                              <w:shd w:val="clear" w:color="auto" w:fill="339966"/>
                              <w:jc w:val="center"/>
                              <w:rPr>
                                <w:rFonts w:ascii="Calibri" w:hAnsi="Calibri"/>
                                <w:sz w:val="22"/>
                                <w:szCs w:val="22"/>
                              </w:rPr>
                            </w:pPr>
                          </w:p>
                          <w:p w14:paraId="7DAABEAF" w14:textId="77777777" w:rsidR="001244D5" w:rsidRPr="00076C72" w:rsidRDefault="001244D5" w:rsidP="006E4968">
                            <w:pPr>
                              <w:shd w:val="clear" w:color="auto" w:fill="339966"/>
                              <w:jc w:val="center"/>
                              <w:rPr>
                                <w:rFonts w:ascii="Calibri" w:hAnsi="Calibri"/>
                                <w:b/>
                                <w:sz w:val="22"/>
                                <w:szCs w:val="22"/>
                              </w:rPr>
                            </w:pPr>
                            <w:r w:rsidRPr="00076C72">
                              <w:rPr>
                                <w:rFonts w:ascii="Calibri" w:hAnsi="Calibri"/>
                                <w:b/>
                                <w:sz w:val="22"/>
                                <w:szCs w:val="22"/>
                              </w:rPr>
                              <w:t>CMHA BOARD OF DIRECTORS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ABE84" id="_x0000_t202" coordsize="21600,21600" o:spt="202" path="m,l,21600r21600,l21600,xe">
                <v:stroke joinstyle="miter"/>
                <v:path gradientshapeok="t" o:connecttype="rect"/>
              </v:shapetype>
              <v:shape id="Text Box 2" o:spid="_x0000_s1026" type="#_x0000_t202" style="position:absolute;left:0;text-align:left;margin-left:80.75pt;margin-top:10.25pt;width:261pt;height:2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" fillcolor="#9cf" strokeweight=".74pt">
                <v:stroke joinstyle="round"/>
                <v:textbox inset="0,0,0,0">
                  <w:txbxContent>
                    <w:p w14:paraId="7DAABEAE" w14:textId="77777777" w:rsidR="001244D5" w:rsidRPr="002D26C6" w:rsidRDefault="001244D5" w:rsidP="006E4968">
                      <w:pPr>
                        <w:shd w:val="clear" w:color="auto" w:fill="339966"/>
                        <w:jc w:val="center"/>
                        <w:rPr>
                          <w:rFonts w:ascii="Calibri" w:hAnsi="Calibri"/>
                          <w:sz w:val="22"/>
                          <w:szCs w:val="22"/>
                        </w:rPr>
                      </w:pPr>
                    </w:p>
                    <w:p w14:paraId="7DAABEAF" w14:textId="77777777" w:rsidR="001244D5" w:rsidRPr="00076C72" w:rsidRDefault="001244D5" w:rsidP="006E4968">
                      <w:pPr>
                        <w:shd w:val="clear" w:color="auto" w:fill="339966"/>
                        <w:jc w:val="center"/>
                        <w:rPr>
                          <w:rFonts w:ascii="Calibri" w:hAnsi="Calibri"/>
                          <w:b/>
                          <w:sz w:val="22"/>
                          <w:szCs w:val="22"/>
                        </w:rPr>
                      </w:pPr>
                      <w:r w:rsidRPr="00076C72">
                        <w:rPr>
                          <w:rFonts w:ascii="Calibri" w:hAnsi="Calibri"/>
                          <w:b/>
                          <w:sz w:val="22"/>
                          <w:szCs w:val="22"/>
                        </w:rPr>
                        <w:t>CMHA BOARD OF DIRECTORS</w:t>
                      </w:r>
                    </w:p>
                  </w:txbxContent>
                </v:textbox>
              </v:shape>
            </w:pict>
          </mc:Fallback>
        </mc:AlternateContent>
      </w:r>
    </w:p>
    <w:p w14:paraId="7DAABE56" w14:textId="77777777" w:rsidR="001244D5" w:rsidRPr="00470819" w:rsidRDefault="001244D5" w:rsidP="00922386">
      <w:pPr>
        <w:autoSpaceDE w:val="0"/>
        <w:autoSpaceDN w:val="0"/>
        <w:adjustRightInd w:val="0"/>
        <w:spacing w:line="241" w:lineRule="atLeast"/>
        <w:ind w:left="-720" w:right="-563"/>
        <w:jc w:val="both"/>
        <w:rPr>
          <w:rFonts w:ascii="Calibri" w:hAnsi="Calibri"/>
          <w:b/>
          <w:color w:val="000000"/>
          <w:sz w:val="22"/>
          <w:szCs w:val="22"/>
        </w:rPr>
      </w:pPr>
    </w:p>
    <w:p w14:paraId="7DAABE57" w14:textId="77777777" w:rsidR="001244D5" w:rsidRPr="00470819" w:rsidRDefault="00FC4F33" w:rsidP="00916685">
      <w:pPr>
        <w:autoSpaceDE w:val="0"/>
        <w:autoSpaceDN w:val="0"/>
        <w:adjustRightInd w:val="0"/>
        <w:spacing w:line="241" w:lineRule="atLeast"/>
        <w:ind w:left="-720" w:right="-563"/>
        <w:rPr>
          <w:rFonts w:ascii="Calibri" w:hAnsi="Calibri"/>
          <w:b/>
          <w:color w:val="000000"/>
          <w:sz w:val="22"/>
          <w:szCs w:val="22"/>
        </w:rPr>
      </w:pPr>
      <w:r w:rsidRPr="00470819">
        <w:rPr>
          <w:rFonts w:ascii="Calibri" w:hAnsi="Calibri"/>
          <w:noProof/>
          <w:sz w:val="22"/>
          <w:szCs w:val="22"/>
          <w:lang w:val="en-CA" w:eastAsia="en-CA"/>
        </w:rPr>
        <w:lastRenderedPageBreak/>
        <mc:AlternateContent>
          <mc:Choice Requires="wps">
            <w:drawing>
              <wp:anchor distT="0" distB="0" distL="114300" distR="114300" simplePos="0" relativeHeight="251650048" behindDoc="0" locked="0" layoutInCell="1" allowOverlap="1" wp14:anchorId="7DAABE86" wp14:editId="7DAABE87">
                <wp:simplePos x="0" y="0"/>
                <wp:positionH relativeFrom="column">
                  <wp:posOffset>4687570</wp:posOffset>
                </wp:positionH>
                <wp:positionV relativeFrom="paragraph">
                  <wp:posOffset>6350</wp:posOffset>
                </wp:positionV>
                <wp:extent cx="1240028" cy="618363"/>
                <wp:effectExtent l="0" t="0" r="17780" b="1079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028" cy="618363"/>
                        </a:xfrm>
                        <a:prstGeom prst="rect">
                          <a:avLst/>
                        </a:prstGeom>
                        <a:solidFill>
                          <a:srgbClr val="CCFFCC"/>
                        </a:solidFill>
                        <a:ln w="9398">
                          <a:solidFill>
                            <a:srgbClr val="FFCC99"/>
                          </a:solidFill>
                          <a:round/>
                          <a:headEnd/>
                          <a:tailEnd/>
                        </a:ln>
                      </wps:spPr>
                      <wps:txbx>
                        <w:txbxContent>
                          <w:p w14:paraId="7DAABEB0" w14:textId="77777777" w:rsidR="001244D5"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2"/>
                                <w:szCs w:val="22"/>
                              </w:rPr>
                            </w:pPr>
                            <w:r w:rsidRPr="002D26C6">
                              <w:rPr>
                                <w:rFonts w:ascii="Calibri" w:hAnsi="Calibri"/>
                                <w:b/>
                                <w:sz w:val="20"/>
                                <w:szCs w:val="20"/>
                              </w:rPr>
                              <w:t>United</w:t>
                            </w:r>
                            <w:r w:rsidRPr="00076C72">
                              <w:rPr>
                                <w:rFonts w:ascii="Calibri" w:hAnsi="Calibri"/>
                                <w:b/>
                                <w:sz w:val="22"/>
                                <w:szCs w:val="22"/>
                              </w:rPr>
                              <w:t xml:space="preserve"> </w:t>
                            </w:r>
                            <w:r w:rsidRPr="002D26C6">
                              <w:rPr>
                                <w:rFonts w:ascii="Calibri" w:hAnsi="Calibri"/>
                                <w:b/>
                                <w:sz w:val="20"/>
                                <w:szCs w:val="20"/>
                              </w:rPr>
                              <w:t>Way Grant</w:t>
                            </w:r>
                          </w:p>
                          <w:p w14:paraId="7DAABEB1" w14:textId="77777777" w:rsidR="001244D5" w:rsidRPr="00D82FD4"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0"/>
                                <w:szCs w:val="20"/>
                              </w:rPr>
                            </w:pPr>
                            <w:r w:rsidRPr="00D82FD4">
                              <w:rPr>
                                <w:rFonts w:ascii="Calibri" w:hAnsi="Calibri"/>
                                <w:b/>
                                <w:sz w:val="20"/>
                                <w:szCs w:val="20"/>
                              </w:rPr>
                              <w:t>Emergency Transportation</w:t>
                            </w:r>
                            <w:r w:rsidR="00E2780C">
                              <w:rPr>
                                <w:rFonts w:ascii="Calibri" w:hAnsi="Calibri"/>
                                <w:b/>
                                <w:sz w:val="20"/>
                                <w:szCs w:val="20"/>
                              </w:rPr>
                              <w:t xml:space="preserve"> (Grant)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ABE86" id="Text Box 6" o:spid="_x0000_s1027" type="#_x0000_t202" style="position:absolute;left:0;text-align:left;margin-left:369.1pt;margin-top:.5pt;width:97.65pt;height:4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" fillcolor="#cfc" strokecolor="#fc9" strokeweight=".74pt">
                <v:stroke joinstyle="round"/>
                <v:textbox inset="0,0,0,0">
                  <w:txbxContent>
                    <w:p w14:paraId="7DAABEB0" w14:textId="77777777" w:rsidR="001244D5"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2"/>
                          <w:szCs w:val="22"/>
                        </w:rPr>
                      </w:pPr>
                      <w:r w:rsidRPr="002D26C6">
                        <w:rPr>
                          <w:rFonts w:ascii="Calibri" w:hAnsi="Calibri"/>
                          <w:b/>
                          <w:sz w:val="20"/>
                          <w:szCs w:val="20"/>
                        </w:rPr>
                        <w:t>United</w:t>
                      </w:r>
                      <w:r w:rsidRPr="00076C72">
                        <w:rPr>
                          <w:rFonts w:ascii="Calibri" w:hAnsi="Calibri"/>
                          <w:b/>
                          <w:sz w:val="22"/>
                          <w:szCs w:val="22"/>
                        </w:rPr>
                        <w:t xml:space="preserve"> </w:t>
                      </w:r>
                      <w:r w:rsidRPr="002D26C6">
                        <w:rPr>
                          <w:rFonts w:ascii="Calibri" w:hAnsi="Calibri"/>
                          <w:b/>
                          <w:sz w:val="20"/>
                          <w:szCs w:val="20"/>
                        </w:rPr>
                        <w:t>Way Grant</w:t>
                      </w:r>
                    </w:p>
                    <w:p w14:paraId="7DAABEB1" w14:textId="77777777" w:rsidR="001244D5" w:rsidRPr="00D82FD4" w:rsidRDefault="001244D5" w:rsidP="002D26C6">
                      <w:pPr>
                        <w:pBdr>
                          <w:top w:val="single" w:sz="4" w:space="6" w:color="auto"/>
                          <w:left w:val="single" w:sz="4" w:space="8" w:color="auto"/>
                          <w:bottom w:val="single" w:sz="4" w:space="1" w:color="auto"/>
                          <w:right w:val="single" w:sz="4" w:space="6" w:color="auto"/>
                        </w:pBdr>
                        <w:shd w:val="clear" w:color="auto" w:fill="99CCFF"/>
                        <w:jc w:val="center"/>
                        <w:rPr>
                          <w:rFonts w:ascii="Calibri" w:hAnsi="Calibri"/>
                          <w:b/>
                          <w:sz w:val="20"/>
                          <w:szCs w:val="20"/>
                        </w:rPr>
                      </w:pPr>
                      <w:r w:rsidRPr="00D82FD4">
                        <w:rPr>
                          <w:rFonts w:ascii="Calibri" w:hAnsi="Calibri"/>
                          <w:b/>
                          <w:sz w:val="20"/>
                          <w:szCs w:val="20"/>
                        </w:rPr>
                        <w:t>Emergency Transportation</w:t>
                      </w:r>
                      <w:r w:rsidR="00E2780C">
                        <w:rPr>
                          <w:rFonts w:ascii="Calibri" w:hAnsi="Calibri"/>
                          <w:b/>
                          <w:sz w:val="20"/>
                          <w:szCs w:val="20"/>
                        </w:rPr>
                        <w:t xml:space="preserve"> (Grant)</w:t>
                      </w:r>
                    </w:p>
                  </w:txbxContent>
                </v:textbox>
              </v:shape>
            </w:pict>
          </mc:Fallback>
        </mc:AlternateContent>
      </w:r>
    </w:p>
    <w:p w14:paraId="7DAABE58" w14:textId="77777777" w:rsidR="001244D5" w:rsidRPr="00470819" w:rsidRDefault="00FC4F33" w:rsidP="00916685">
      <w:pPr>
        <w:tabs>
          <w:tab w:val="left" w:pos="973"/>
          <w:tab w:val="center" w:pos="4320"/>
        </w:tabs>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299" distR="114299" simplePos="0" relativeHeight="251674624" behindDoc="0" locked="0" layoutInCell="1" allowOverlap="1" wp14:anchorId="7DAABE88" wp14:editId="7DAABE89">
                <wp:simplePos x="0" y="0"/>
                <wp:positionH relativeFrom="column">
                  <wp:posOffset>2798444</wp:posOffset>
                </wp:positionH>
                <wp:positionV relativeFrom="paragraph">
                  <wp:posOffset>-5080</wp:posOffset>
                </wp:positionV>
                <wp:extent cx="0" cy="124460"/>
                <wp:effectExtent l="95250" t="38100" r="57150" b="6604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30F63F" id="_x0000_t32" coordsize="21600,21600" o:spt="32" o:oned="t" path="m,l21600,21600e" filled="f">
                <v:path arrowok="t" fillok="f" o:connecttype="none"/>
                <o:lock v:ext="edit" shapetype="t"/>
              </v:shapetype>
              <v:shape id="Straight Arrow Connector 33" o:spid="_x0000_s1026" type="#_x0000_t32" style="position:absolute;margin-left:220.35pt;margin-top:-.4pt;width:0;height:9.8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" strokecolor="#629dd1 [3204]" strokeweight="1pt">
                <v:stroke startarrow="open" endarrow="open"/>
                <o:lock v:ext="edit" shapetype="f"/>
              </v:shape>
            </w:pict>
          </mc:Fallback>
        </mc:AlternateContent>
      </w:r>
      <w:r w:rsidRPr="00470819">
        <w:rPr>
          <w:rFonts w:ascii="Calibri" w:hAnsi="Calibri"/>
          <w:noProof/>
          <w:sz w:val="22"/>
          <w:szCs w:val="22"/>
          <w:lang w:val="en-CA" w:eastAsia="en-CA"/>
        </w:rPr>
        <mc:AlternateContent>
          <mc:Choice Requires="wps">
            <w:drawing>
              <wp:anchor distT="0" distB="0" distL="114300" distR="114300" simplePos="0" relativeHeight="251646976" behindDoc="0" locked="0" layoutInCell="1" allowOverlap="1" wp14:anchorId="7DAABE8A" wp14:editId="7DAABE8B">
                <wp:simplePos x="0" y="0"/>
                <wp:positionH relativeFrom="column">
                  <wp:posOffset>1717675</wp:posOffset>
                </wp:positionH>
                <wp:positionV relativeFrom="paragraph">
                  <wp:posOffset>120015</wp:posOffset>
                </wp:positionV>
                <wp:extent cx="2286000" cy="249555"/>
                <wp:effectExtent l="0" t="0" r="19050" b="1714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955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ABEB2" w14:textId="77777777" w:rsidR="001244D5" w:rsidRPr="00076C72" w:rsidRDefault="001244D5" w:rsidP="006E4968">
                            <w:pPr>
                              <w:shd w:val="clear" w:color="auto" w:fill="99CC00"/>
                              <w:jc w:val="center"/>
                              <w:rPr>
                                <w:rFonts w:ascii="Calibri" w:hAnsi="Calibri"/>
                                <w:b/>
                                <w:sz w:val="22"/>
                                <w:szCs w:val="22"/>
                                <w:lang w:eastAsia="ar-SA"/>
                              </w:rPr>
                            </w:pPr>
                            <w:r w:rsidRPr="00076C72">
                              <w:rPr>
                                <w:rFonts w:ascii="Calibri" w:hAnsi="Calibri"/>
                                <w:b/>
                                <w:sz w:val="22"/>
                                <w:szCs w:val="22"/>
                                <w:lang w:eastAsia="ar-SA"/>
                              </w:rPr>
                              <w:t>EXECUTIVE DIRECTOR</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DAABE8A" id="Text Box 3" o:spid="_x0000_s1028" type="#_x0000_t202" style="position:absolute;left:0;text-align:left;margin-left:135.25pt;margin-top:9.45pt;width:180pt;height:1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" fillcolor="#9cf" strokeweight=".26mm">
                <v:stroke joinstyle="round"/>
                <v:textbox inset="0,0,0,0">
                  <w:txbxContent>
                    <w:p w14:paraId="7DAABEB2" w14:textId="77777777" w:rsidR="001244D5" w:rsidRPr="00076C72" w:rsidRDefault="001244D5" w:rsidP="006E4968">
                      <w:pPr>
                        <w:shd w:val="clear" w:color="auto" w:fill="99CC00"/>
                        <w:jc w:val="center"/>
                        <w:rPr>
                          <w:rFonts w:ascii="Calibri" w:hAnsi="Calibri"/>
                          <w:b/>
                          <w:sz w:val="22"/>
                          <w:szCs w:val="22"/>
                          <w:lang w:eastAsia="ar-SA"/>
                        </w:rPr>
                      </w:pPr>
                      <w:r w:rsidRPr="00076C72">
                        <w:rPr>
                          <w:rFonts w:ascii="Calibri" w:hAnsi="Calibri"/>
                          <w:b/>
                          <w:sz w:val="22"/>
                          <w:szCs w:val="22"/>
                          <w:lang w:eastAsia="ar-SA"/>
                        </w:rPr>
                        <w:t>EXECUTIVE DIRECTOR</w:t>
                      </w:r>
                    </w:p>
                  </w:txbxContent>
                </v:textbox>
              </v:shape>
            </w:pict>
          </mc:Fallback>
        </mc:AlternateContent>
      </w:r>
      <w:r w:rsidR="002D26C6" w:rsidRPr="00470819">
        <w:rPr>
          <w:rFonts w:ascii="Calibri" w:hAnsi="Calibri"/>
          <w:sz w:val="22"/>
          <w:szCs w:val="22"/>
        </w:rPr>
        <w:tab/>
      </w:r>
      <w:r w:rsidRPr="00470819">
        <w:rPr>
          <w:rFonts w:ascii="Calibri" w:hAnsi="Calibri"/>
          <w:noProof/>
          <w:sz w:val="22"/>
          <w:szCs w:val="22"/>
          <w:lang w:val="en-CA" w:eastAsia="en-CA"/>
        </w:rPr>
        <mc:AlternateContent>
          <mc:Choice Requires="wps">
            <w:drawing>
              <wp:anchor distT="4294967295" distB="4294967295" distL="114300" distR="114300" simplePos="0" relativeHeight="251663360" behindDoc="0" locked="0" layoutInCell="1" allowOverlap="1" wp14:anchorId="7DAABE8C" wp14:editId="7DAABE8D">
                <wp:simplePos x="0" y="0"/>
                <wp:positionH relativeFrom="column">
                  <wp:posOffset>4343400</wp:posOffset>
                </wp:positionH>
                <wp:positionV relativeFrom="paragraph">
                  <wp:posOffset>125094</wp:posOffset>
                </wp:positionV>
                <wp:extent cx="228600" cy="0"/>
                <wp:effectExtent l="38100" t="76200" r="19050" b="952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D264C" id="Line 8"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9.85pt" to="5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" strokeweight=".74pt">
                <v:stroke startarrow="classic" endarrow="classic"/>
              </v:line>
            </w:pict>
          </mc:Fallback>
        </mc:AlternateContent>
      </w:r>
    </w:p>
    <w:p w14:paraId="7DAABE59" w14:textId="77777777" w:rsidR="001244D5" w:rsidRPr="00470819" w:rsidRDefault="001244D5" w:rsidP="00916685">
      <w:pPr>
        <w:ind w:left="-720" w:right="-563"/>
        <w:rPr>
          <w:rFonts w:ascii="Calibri" w:hAnsi="Calibri"/>
          <w:sz w:val="22"/>
          <w:szCs w:val="22"/>
        </w:rPr>
      </w:pPr>
    </w:p>
    <w:p w14:paraId="7DAABE5A" w14:textId="77777777" w:rsidR="001244D5" w:rsidRPr="00470819" w:rsidRDefault="00FC4F33" w:rsidP="00916685">
      <w:pPr>
        <w:tabs>
          <w:tab w:val="center" w:pos="4601"/>
        </w:tabs>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299" distR="114299" simplePos="0" relativeHeight="251672576" behindDoc="0" locked="0" layoutInCell="1" allowOverlap="1" wp14:anchorId="7DAABE8E" wp14:editId="7DAABE8F">
                <wp:simplePos x="0" y="0"/>
                <wp:positionH relativeFrom="column">
                  <wp:posOffset>2895599</wp:posOffset>
                </wp:positionH>
                <wp:positionV relativeFrom="paragraph">
                  <wp:posOffset>29210</wp:posOffset>
                </wp:positionV>
                <wp:extent cx="0" cy="124460"/>
                <wp:effectExtent l="95250" t="38100" r="57150" b="660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4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1C67F" id="Straight Arrow Connector 31" o:spid="_x0000_s1026" type="#_x0000_t32" style="position:absolute;margin-left:228pt;margin-top:2.3pt;width:0;height:9.8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" strokecolor="#629dd1 [3204]" strokeweight="1pt">
                <v:stroke startarrow="open" endarrow="open"/>
                <o:lock v:ext="edit" shapetype="f"/>
              </v:shape>
            </w:pict>
          </mc:Fallback>
        </mc:AlternateContent>
      </w:r>
      <w:r w:rsidRPr="00470819">
        <w:rPr>
          <w:rFonts w:ascii="Calibri" w:hAnsi="Calibri"/>
          <w:noProof/>
          <w:sz w:val="22"/>
          <w:szCs w:val="22"/>
          <w:lang w:val="en-CA" w:eastAsia="en-CA"/>
        </w:rPr>
        <mc:AlternateContent>
          <mc:Choice Requires="wps">
            <w:drawing>
              <wp:anchor distT="0" distB="0" distL="114300" distR="114300" simplePos="0" relativeHeight="251651072" behindDoc="0" locked="0" layoutInCell="1" allowOverlap="1" wp14:anchorId="7DAABE90" wp14:editId="7DAABE91">
                <wp:simplePos x="0" y="0"/>
                <wp:positionH relativeFrom="column">
                  <wp:posOffset>1828800</wp:posOffset>
                </wp:positionH>
                <wp:positionV relativeFrom="paragraph">
                  <wp:posOffset>154305</wp:posOffset>
                </wp:positionV>
                <wp:extent cx="2057400" cy="249555"/>
                <wp:effectExtent l="0" t="0" r="19050" b="1714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9555"/>
                        </a:xfrm>
                        <a:prstGeom prst="rect">
                          <a:avLst/>
                        </a:prstGeom>
                        <a:solidFill>
                          <a:srgbClr val="99CCFF"/>
                        </a:solidFill>
                        <a:ln w="9398">
                          <a:solidFill>
                            <a:srgbClr val="000000"/>
                          </a:solidFill>
                          <a:round/>
                          <a:headEnd/>
                          <a:tailEnd/>
                        </a:ln>
                      </wps:spPr>
                      <wps:txbx>
                        <w:txbxContent>
                          <w:p w14:paraId="7DAABEB3" w14:textId="77777777" w:rsidR="001244D5" w:rsidRPr="00076C72" w:rsidRDefault="001244D5" w:rsidP="006E4968">
                            <w:pPr>
                              <w:shd w:val="clear" w:color="auto" w:fill="00FF00"/>
                              <w:jc w:val="center"/>
                              <w:rPr>
                                <w:rFonts w:ascii="Calibri" w:hAnsi="Calibri"/>
                                <w:b/>
                                <w:sz w:val="22"/>
                                <w:szCs w:val="22"/>
                                <w:lang w:eastAsia="ar-SA"/>
                              </w:rPr>
                            </w:pPr>
                            <w:r w:rsidRPr="00076C72">
                              <w:rPr>
                                <w:rFonts w:ascii="Calibri" w:hAnsi="Calibri"/>
                                <w:b/>
                                <w:sz w:val="22"/>
                                <w:szCs w:val="22"/>
                                <w:lang w:eastAsia="ar-SA"/>
                              </w:rPr>
                              <w:t>FINANCIAL/ SUPPORT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ABE90" id="Text Box 7" o:spid="_x0000_s1029" type="#_x0000_t202" style="position:absolute;left:0;text-align:left;margin-left:2in;margin-top:12.15pt;width:162pt;height:19.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" fillcolor="#9cf" strokeweight=".74pt">
                <v:stroke joinstyle="round"/>
                <v:textbox inset="0,0,0,0">
                  <w:txbxContent>
                    <w:p w14:paraId="7DAABEB3" w14:textId="77777777" w:rsidR="001244D5" w:rsidRPr="00076C72" w:rsidRDefault="001244D5" w:rsidP="006E4968">
                      <w:pPr>
                        <w:shd w:val="clear" w:color="auto" w:fill="00FF00"/>
                        <w:jc w:val="center"/>
                        <w:rPr>
                          <w:rFonts w:ascii="Calibri" w:hAnsi="Calibri"/>
                          <w:b/>
                          <w:sz w:val="22"/>
                          <w:szCs w:val="22"/>
                          <w:lang w:eastAsia="ar-SA"/>
                        </w:rPr>
                      </w:pPr>
                      <w:r w:rsidRPr="00076C72">
                        <w:rPr>
                          <w:rFonts w:ascii="Calibri" w:hAnsi="Calibri"/>
                          <w:b/>
                          <w:sz w:val="22"/>
                          <w:szCs w:val="22"/>
                          <w:lang w:eastAsia="ar-SA"/>
                        </w:rPr>
                        <w:t>FINANCIAL/ SUPPORT</w:t>
                      </w:r>
                    </w:p>
                  </w:txbxContent>
                </v:textbox>
              </v:shape>
            </w:pict>
          </mc:Fallback>
        </mc:AlternateContent>
      </w:r>
      <w:r w:rsidR="00930181" w:rsidRPr="00470819">
        <w:rPr>
          <w:rFonts w:ascii="Calibri" w:hAnsi="Calibri"/>
          <w:sz w:val="22"/>
          <w:szCs w:val="22"/>
        </w:rPr>
        <w:tab/>
      </w:r>
    </w:p>
    <w:p w14:paraId="7DAABE5B" w14:textId="77777777" w:rsidR="001244D5" w:rsidRPr="00470819" w:rsidRDefault="001244D5" w:rsidP="00916685">
      <w:pPr>
        <w:tabs>
          <w:tab w:val="left" w:pos="6210"/>
        </w:tabs>
        <w:ind w:left="-720" w:right="-563"/>
        <w:rPr>
          <w:rFonts w:ascii="Calibri" w:hAnsi="Calibri"/>
          <w:sz w:val="22"/>
          <w:szCs w:val="22"/>
        </w:rPr>
      </w:pPr>
    </w:p>
    <w:p w14:paraId="7DAABE5C" w14:textId="77777777" w:rsidR="001244D5" w:rsidRPr="00470819" w:rsidRDefault="00FC4F33" w:rsidP="00916685">
      <w:pPr>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68480" behindDoc="1" locked="0" layoutInCell="1" allowOverlap="1" wp14:anchorId="7DAABE92" wp14:editId="7DAABE93">
                <wp:simplePos x="0" y="0"/>
                <wp:positionH relativeFrom="column">
                  <wp:posOffset>4003675</wp:posOffset>
                </wp:positionH>
                <wp:positionV relativeFrom="paragraph">
                  <wp:posOffset>47625</wp:posOffset>
                </wp:positionV>
                <wp:extent cx="609600" cy="255270"/>
                <wp:effectExtent l="38100" t="38100" r="57150" b="6858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5527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B58D8" id="Line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3.75pt" to="363.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" strokeweight=".74pt">
                <v:stroke startarrow="classic" endarrow="classic"/>
              </v:line>
            </w:pict>
          </mc:Fallback>
        </mc:AlternateContent>
      </w:r>
    </w:p>
    <w:p w14:paraId="7DAABE5D" w14:textId="77777777" w:rsidR="001244D5" w:rsidRPr="00470819" w:rsidRDefault="00FC4F33" w:rsidP="00916685">
      <w:pPr>
        <w:ind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58240" behindDoc="0" locked="0" layoutInCell="1" allowOverlap="1" wp14:anchorId="7DAABE94" wp14:editId="7DAABE95">
                <wp:simplePos x="0" y="0"/>
                <wp:positionH relativeFrom="column">
                  <wp:posOffset>4460875</wp:posOffset>
                </wp:positionH>
                <wp:positionV relativeFrom="paragraph">
                  <wp:posOffset>143510</wp:posOffset>
                </wp:positionV>
                <wp:extent cx="1468628" cy="263398"/>
                <wp:effectExtent l="0" t="0" r="17780" b="2286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628" cy="263398"/>
                        </a:xfrm>
                        <a:prstGeom prst="rect">
                          <a:avLst/>
                        </a:prstGeom>
                        <a:solidFill>
                          <a:srgbClr val="CCFFCC"/>
                        </a:solidFill>
                        <a:ln w="9398">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ABEB4" w14:textId="77777777" w:rsidR="001244D5" w:rsidRPr="00076C72" w:rsidRDefault="001244D5" w:rsidP="006E4968">
                            <w:pPr>
                              <w:shd w:val="clear" w:color="auto" w:fill="FFFF00"/>
                              <w:jc w:val="center"/>
                              <w:rPr>
                                <w:rFonts w:ascii="Calibri" w:hAnsi="Calibri"/>
                                <w:sz w:val="22"/>
                                <w:szCs w:val="22"/>
                              </w:rPr>
                            </w:pPr>
                            <w:r w:rsidRPr="00076C72">
                              <w:rPr>
                                <w:rFonts w:ascii="Calibri" w:hAnsi="Calibri"/>
                                <w:b/>
                                <w:sz w:val="22"/>
                                <w:szCs w:val="22"/>
                              </w:rPr>
                              <w:t xml:space="preserve">BC Housing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DAABE94" id="Text Box 28" o:spid="_x0000_s1030" type="#_x0000_t202" style="position:absolute;margin-left:351.25pt;margin-top:11.3pt;width:115.65pt;height: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" fillcolor="#cfc" strokeweight=".74pt">
                <v:stroke joinstyle="round"/>
                <v:textbox inset="0,0,0,0">
                  <w:txbxContent>
                    <w:p w14:paraId="7DAABEB4" w14:textId="77777777" w:rsidR="001244D5" w:rsidRPr="00076C72" w:rsidRDefault="001244D5" w:rsidP="006E4968">
                      <w:pPr>
                        <w:shd w:val="clear" w:color="auto" w:fill="FFFF00"/>
                        <w:jc w:val="center"/>
                        <w:rPr>
                          <w:rFonts w:ascii="Calibri" w:hAnsi="Calibri"/>
                          <w:sz w:val="22"/>
                          <w:szCs w:val="22"/>
                        </w:rPr>
                      </w:pPr>
                      <w:r w:rsidRPr="00076C72">
                        <w:rPr>
                          <w:rFonts w:ascii="Calibri" w:hAnsi="Calibri"/>
                          <w:b/>
                          <w:sz w:val="22"/>
                          <w:szCs w:val="22"/>
                        </w:rPr>
                        <w:t xml:space="preserve">BC Housing </w:t>
                      </w:r>
                    </w:p>
                  </w:txbxContent>
                </v:textbox>
              </v:shape>
            </w:pict>
          </mc:Fallback>
        </mc:AlternateContent>
      </w:r>
      <w:r w:rsidRPr="00470819">
        <w:rPr>
          <w:rFonts w:ascii="Calibri" w:hAnsi="Calibri"/>
          <w:noProof/>
          <w:sz w:val="22"/>
          <w:szCs w:val="22"/>
          <w:lang w:val="en-CA" w:eastAsia="en-CA"/>
        </w:rPr>
        <mc:AlternateContent>
          <mc:Choice Requires="wps">
            <w:drawing>
              <wp:anchor distT="0" distB="0" distL="114300" distR="114300" simplePos="0" relativeHeight="251665408" behindDoc="0" locked="0" layoutInCell="1" allowOverlap="1" wp14:anchorId="7DAABE96" wp14:editId="7DAABE97">
                <wp:simplePos x="0" y="0"/>
                <wp:positionH relativeFrom="column">
                  <wp:posOffset>2738755</wp:posOffset>
                </wp:positionH>
                <wp:positionV relativeFrom="paragraph">
                  <wp:posOffset>33020</wp:posOffset>
                </wp:positionV>
                <wp:extent cx="45720" cy="342900"/>
                <wp:effectExtent l="57150" t="38100" r="49530" b="5715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342900"/>
                        </a:xfrm>
                        <a:custGeom>
                          <a:avLst/>
                          <a:gdLst>
                            <a:gd name="T0" fmla="*/ 0 w 900"/>
                            <a:gd name="T1" fmla="*/ 0 h 1080"/>
                            <a:gd name="T2" fmla="*/ 900 w 900"/>
                            <a:gd name="T3" fmla="*/ 1080 h 1080"/>
                          </a:gdLst>
                          <a:ahLst/>
                          <a:cxnLst>
                            <a:cxn ang="0">
                              <a:pos x="T0" y="T1"/>
                            </a:cxn>
                            <a:cxn ang="0">
                              <a:pos x="T2" y="T3"/>
                            </a:cxn>
                          </a:cxnLst>
                          <a:rect l="0" t="0" r="r" b="b"/>
                          <a:pathLst>
                            <a:path w="900" h="1080">
                              <a:moveTo>
                                <a:pt x="0" y="0"/>
                              </a:moveTo>
                              <a:lnTo>
                                <a:pt x="900" y="1080"/>
                              </a:lnTo>
                            </a:path>
                          </a:pathLst>
                        </a:custGeom>
                        <a:solidFill>
                          <a:srgbClr val="FFFFFF"/>
                        </a:solidFill>
                        <a:ln w="9398">
                          <a:solidFill>
                            <a:srgbClr val="000000"/>
                          </a:solidFill>
                          <a:round/>
                          <a:headEnd type="stealth" w="med" len="med"/>
                          <a:tailEnd type="stealth"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75A5F" id="Line 14" o:spid="_x0000_s1026" style="position:absolute;margin-left:215.65pt;margin-top:2.6pt;width:3.6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" path="m,l900,1080e" strokeweight=".74pt">
                <v:stroke startarrow="classic" endarrow="classic"/>
                <v:path arrowok="t" o:connecttype="custom" o:connectlocs="0,0;45720,342900" o:connectangles="0,0"/>
              </v:shape>
            </w:pict>
          </mc:Fallback>
        </mc:AlternateContent>
      </w:r>
    </w:p>
    <w:p w14:paraId="7DAABE5E" w14:textId="77777777" w:rsidR="001244D5" w:rsidRPr="00470819" w:rsidRDefault="001244D5" w:rsidP="00916685">
      <w:pPr>
        <w:ind w:left="-720" w:right="-563"/>
        <w:rPr>
          <w:rFonts w:ascii="Calibri" w:hAnsi="Calibri"/>
          <w:sz w:val="22"/>
          <w:szCs w:val="22"/>
        </w:rPr>
      </w:pPr>
    </w:p>
    <w:p w14:paraId="7DAABE5F" w14:textId="77777777" w:rsidR="001244D5" w:rsidRPr="00470819" w:rsidRDefault="00FC4F33" w:rsidP="00916685">
      <w:pPr>
        <w:tabs>
          <w:tab w:val="left" w:pos="869"/>
        </w:tabs>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299" distR="114299" simplePos="0" relativeHeight="251667456" behindDoc="1" locked="0" layoutInCell="1" allowOverlap="1" wp14:anchorId="7DAABE98" wp14:editId="7DAABE99">
                <wp:simplePos x="0" y="0"/>
                <wp:positionH relativeFrom="column">
                  <wp:posOffset>5260339</wp:posOffset>
                </wp:positionH>
                <wp:positionV relativeFrom="paragraph">
                  <wp:posOffset>60325</wp:posOffset>
                </wp:positionV>
                <wp:extent cx="0" cy="457200"/>
                <wp:effectExtent l="76200" t="38100" r="57150" b="5715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98">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ECEE9" id="Line 17"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2pt,4.75pt" to="414.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" strokeweight=".74pt">
                <v:stroke startarrow="classic" endarrow="classic"/>
              </v:line>
            </w:pict>
          </mc:Fallback>
        </mc:AlternateContent>
      </w:r>
      <w:r w:rsidRPr="00470819">
        <w:rPr>
          <w:rFonts w:ascii="Calibri" w:hAnsi="Calibri"/>
          <w:noProof/>
          <w:sz w:val="22"/>
          <w:szCs w:val="22"/>
          <w:lang w:val="en-CA" w:eastAsia="en-CA"/>
        </w:rPr>
        <mc:AlternateContent>
          <mc:Choice Requires="wps">
            <w:drawing>
              <wp:anchor distT="0" distB="0" distL="114300" distR="114300" simplePos="0" relativeHeight="251648000" behindDoc="0" locked="0" layoutInCell="1" allowOverlap="1" wp14:anchorId="7DAABE9A" wp14:editId="7DAABE9B">
                <wp:simplePos x="0" y="0"/>
                <wp:positionH relativeFrom="column">
                  <wp:posOffset>1828800</wp:posOffset>
                </wp:positionH>
                <wp:positionV relativeFrom="paragraph">
                  <wp:posOffset>68580</wp:posOffset>
                </wp:positionV>
                <wp:extent cx="1943100" cy="342900"/>
                <wp:effectExtent l="0" t="0" r="19050" b="190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CCFFCC"/>
                        </a:solidFill>
                        <a:ln w="9398">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ABEB5" w14:textId="77777777"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Interior Health</w:t>
                            </w:r>
                          </w:p>
                          <w:p w14:paraId="7DAABEB6" w14:textId="77777777"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Authority</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DAABE9A" id="Text Box 4" o:spid="_x0000_s1031" type="#_x0000_t202" style="position:absolute;left:0;text-align:left;margin-left:2in;margin-top:5.4pt;width:153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" fillcolor="#cfc" strokeweight=".74pt">
                <v:stroke joinstyle="round"/>
                <v:textbox inset="0,0,0,0">
                  <w:txbxContent>
                    <w:p w14:paraId="7DAABEB5" w14:textId="77777777"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Interior Health</w:t>
                      </w:r>
                    </w:p>
                    <w:p w14:paraId="7DAABEB6" w14:textId="77777777" w:rsidR="001244D5" w:rsidRPr="00076C72" w:rsidRDefault="001244D5" w:rsidP="006E4968">
                      <w:pPr>
                        <w:shd w:val="clear" w:color="auto" w:fill="CC99FF"/>
                        <w:jc w:val="center"/>
                        <w:rPr>
                          <w:rFonts w:ascii="Calibri" w:hAnsi="Calibri"/>
                          <w:b/>
                          <w:sz w:val="22"/>
                          <w:szCs w:val="22"/>
                        </w:rPr>
                      </w:pPr>
                      <w:r w:rsidRPr="00076C72">
                        <w:rPr>
                          <w:rFonts w:ascii="Calibri" w:hAnsi="Calibri"/>
                          <w:b/>
                          <w:sz w:val="22"/>
                          <w:szCs w:val="22"/>
                        </w:rPr>
                        <w:t>Authority</w:t>
                      </w:r>
                    </w:p>
                  </w:txbxContent>
                </v:textbox>
              </v:shape>
            </w:pict>
          </mc:Fallback>
        </mc:AlternateContent>
      </w:r>
    </w:p>
    <w:p w14:paraId="7DAABE60" w14:textId="77777777" w:rsidR="001244D5" w:rsidRPr="00470819" w:rsidRDefault="001244D5" w:rsidP="00916685">
      <w:pPr>
        <w:tabs>
          <w:tab w:val="left" w:pos="7252"/>
        </w:tabs>
        <w:ind w:left="-720" w:right="-563"/>
        <w:rPr>
          <w:rFonts w:ascii="Calibri" w:hAnsi="Calibri"/>
          <w:sz w:val="22"/>
          <w:szCs w:val="22"/>
        </w:rPr>
      </w:pPr>
    </w:p>
    <w:p w14:paraId="7DAABE61" w14:textId="77777777" w:rsidR="001244D5" w:rsidRPr="00470819" w:rsidRDefault="00FC4F33" w:rsidP="00916685">
      <w:pPr>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62336" behindDoc="0" locked="0" layoutInCell="1" allowOverlap="1" wp14:anchorId="7DAABE9C" wp14:editId="7DAABE9D">
                <wp:simplePos x="0" y="0"/>
                <wp:positionH relativeFrom="column">
                  <wp:posOffset>2701290</wp:posOffset>
                </wp:positionH>
                <wp:positionV relativeFrom="paragraph">
                  <wp:posOffset>102235</wp:posOffset>
                </wp:positionV>
                <wp:extent cx="45720" cy="221615"/>
                <wp:effectExtent l="57150" t="38100" r="49530" b="64135"/>
                <wp:wrapNone/>
                <wp:docPr id="1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221615"/>
                        </a:xfrm>
                        <a:custGeom>
                          <a:avLst/>
                          <a:gdLst>
                            <a:gd name="T0" fmla="*/ 0 w 900"/>
                            <a:gd name="T1" fmla="*/ 0 h 900"/>
                            <a:gd name="T2" fmla="*/ 900 w 900"/>
                            <a:gd name="T3" fmla="*/ 900 h 900"/>
                          </a:gdLst>
                          <a:ahLst/>
                          <a:cxnLst>
                            <a:cxn ang="0">
                              <a:pos x="T0" y="T1"/>
                            </a:cxn>
                            <a:cxn ang="0">
                              <a:pos x="T2" y="T3"/>
                            </a:cxn>
                          </a:cxnLst>
                          <a:rect l="0" t="0" r="r" b="b"/>
                          <a:pathLst>
                            <a:path w="900" h="900">
                              <a:moveTo>
                                <a:pt x="0" y="0"/>
                              </a:moveTo>
                              <a:lnTo>
                                <a:pt x="900" y="900"/>
                              </a:lnTo>
                            </a:path>
                          </a:pathLst>
                        </a:custGeom>
                        <a:solidFill>
                          <a:srgbClr val="FFFFFF"/>
                        </a:solidFill>
                        <a:ln w="9398">
                          <a:solidFill>
                            <a:srgbClr val="000000"/>
                          </a:solidFill>
                          <a:round/>
                          <a:headEnd type="stealth" w="med" len="med"/>
                          <a:tailEnd type="stealth"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0580" id="Freeform 19" o:spid="_x0000_s1026" style="position:absolute;margin-left:212.7pt;margin-top:8.05pt;width:3.6pt;height:17.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" path="m,l900,900e" strokeweight=".74pt">
                <v:stroke startarrow="classic" endarrow="classic"/>
                <v:path arrowok="t" o:connecttype="custom" o:connectlocs="0,0;45720,221615" o:connectangles="0,0"/>
              </v:shape>
            </w:pict>
          </mc:Fallback>
        </mc:AlternateContent>
      </w:r>
    </w:p>
    <w:p w14:paraId="7DAABE62" w14:textId="77777777" w:rsidR="001244D5" w:rsidRPr="00470819" w:rsidRDefault="00FC4F33" w:rsidP="00916685">
      <w:pPr>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56192" behindDoc="0" locked="0" layoutInCell="1" allowOverlap="1" wp14:anchorId="7DAABE9E" wp14:editId="7DAABE9F">
                <wp:simplePos x="0" y="0"/>
                <wp:positionH relativeFrom="column">
                  <wp:posOffset>4572000</wp:posOffset>
                </wp:positionH>
                <wp:positionV relativeFrom="paragraph">
                  <wp:posOffset>15240</wp:posOffset>
                </wp:positionV>
                <wp:extent cx="1371600" cy="1786890"/>
                <wp:effectExtent l="0" t="0" r="19050" b="2286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86890"/>
                        </a:xfrm>
                        <a:prstGeom prst="rect">
                          <a:avLst/>
                        </a:prstGeom>
                        <a:solidFill>
                          <a:srgbClr val="FFFF00"/>
                        </a:solidFill>
                        <a:ln w="9398">
                          <a:solidFill>
                            <a:srgbClr val="000000"/>
                          </a:solidFill>
                          <a:round/>
                          <a:headEnd/>
                          <a:tailEnd/>
                        </a:ln>
                      </wps:spPr>
                      <wps:txbx>
                        <w:txbxContent>
                          <w:p w14:paraId="7DAABEB7" w14:textId="77777777" w:rsidR="001244D5" w:rsidRDefault="001244D5" w:rsidP="00A85960">
                            <w:pPr>
                              <w:pBdr>
                                <w:bottom w:val="single" w:sz="6" w:space="1" w:color="auto"/>
                              </w:pBdr>
                              <w:jc w:val="center"/>
                              <w:rPr>
                                <w:b/>
                                <w:lang w:eastAsia="ar-SA"/>
                              </w:rPr>
                            </w:pPr>
                          </w:p>
                          <w:p w14:paraId="7DAABEB8" w14:textId="77777777" w:rsidR="001244D5" w:rsidRPr="00E53B2B" w:rsidRDefault="001244D5" w:rsidP="00A85960">
                            <w:pPr>
                              <w:pBdr>
                                <w:bottom w:val="single" w:sz="6" w:space="1" w:color="auto"/>
                              </w:pBdr>
                              <w:jc w:val="center"/>
                              <w:rPr>
                                <w:rFonts w:ascii="Calibri" w:hAnsi="Calibri"/>
                                <w:b/>
                                <w:sz w:val="20"/>
                                <w:szCs w:val="20"/>
                                <w:lang w:eastAsia="ar-SA"/>
                              </w:rPr>
                            </w:pPr>
                            <w:r w:rsidRPr="00E53B2B">
                              <w:rPr>
                                <w:rFonts w:ascii="Calibri" w:hAnsi="Calibri"/>
                                <w:b/>
                                <w:sz w:val="20"/>
                                <w:szCs w:val="20"/>
                                <w:lang w:eastAsia="ar-SA"/>
                              </w:rPr>
                              <w:t>Affordable Housing CTT</w:t>
                            </w:r>
                          </w:p>
                          <w:p w14:paraId="7DAABEB9" w14:textId="77777777" w:rsidR="001244D5" w:rsidRPr="00E53B2B" w:rsidRDefault="001244D5" w:rsidP="00A85960">
                            <w:pPr>
                              <w:pBdr>
                                <w:bottom w:val="single" w:sz="6" w:space="1" w:color="auto"/>
                              </w:pBdr>
                              <w:jc w:val="center"/>
                              <w:rPr>
                                <w:rFonts w:ascii="Calibri" w:hAnsi="Calibri"/>
                                <w:b/>
                                <w:sz w:val="20"/>
                                <w:szCs w:val="20"/>
                                <w:lang w:eastAsia="ar-SA"/>
                              </w:rPr>
                            </w:pPr>
                          </w:p>
                          <w:p w14:paraId="7DAABEBA" w14:textId="77777777" w:rsidR="001244D5" w:rsidRPr="00E53B2B" w:rsidRDefault="001244D5" w:rsidP="00A85960">
                            <w:pPr>
                              <w:jc w:val="center"/>
                              <w:rPr>
                                <w:rFonts w:ascii="Calibri" w:hAnsi="Calibri"/>
                                <w:b/>
                                <w:sz w:val="20"/>
                                <w:szCs w:val="20"/>
                                <w:lang w:eastAsia="ar-SA"/>
                              </w:rPr>
                            </w:pPr>
                          </w:p>
                          <w:p w14:paraId="7DAABEBB"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Homeless Outreach</w:t>
                            </w:r>
                          </w:p>
                          <w:p w14:paraId="7DAABEBC" w14:textId="77777777" w:rsidR="001244D5" w:rsidRPr="00E53B2B" w:rsidRDefault="001244D5" w:rsidP="00A85960">
                            <w:pPr>
                              <w:pBdr>
                                <w:bottom w:val="single" w:sz="6" w:space="1" w:color="auto"/>
                              </w:pBdr>
                              <w:jc w:val="center"/>
                              <w:rPr>
                                <w:rFonts w:ascii="Calibri" w:hAnsi="Calibri"/>
                                <w:b/>
                                <w:sz w:val="20"/>
                                <w:szCs w:val="20"/>
                                <w:lang w:eastAsia="ar-SA"/>
                              </w:rPr>
                            </w:pPr>
                            <w:r>
                              <w:rPr>
                                <w:rFonts w:ascii="Calibri" w:hAnsi="Calibri"/>
                                <w:b/>
                                <w:sz w:val="20"/>
                                <w:szCs w:val="20"/>
                                <w:lang w:eastAsia="ar-SA"/>
                              </w:rPr>
                              <w:t>and S</w:t>
                            </w:r>
                            <w:r w:rsidR="00EF0761">
                              <w:rPr>
                                <w:rFonts w:ascii="Calibri" w:hAnsi="Calibri"/>
                                <w:b/>
                                <w:sz w:val="20"/>
                                <w:szCs w:val="20"/>
                                <w:lang w:eastAsia="ar-SA"/>
                              </w:rPr>
                              <w:t>upplements</w:t>
                            </w:r>
                          </w:p>
                          <w:p w14:paraId="7DAABEBD" w14:textId="77777777" w:rsidR="001244D5" w:rsidRPr="00E53B2B" w:rsidRDefault="001244D5" w:rsidP="00A85960">
                            <w:pPr>
                              <w:pBdr>
                                <w:bottom w:val="single" w:sz="6" w:space="1" w:color="auto"/>
                              </w:pBdr>
                              <w:jc w:val="center"/>
                              <w:rPr>
                                <w:rFonts w:ascii="Calibri" w:hAnsi="Calibri"/>
                                <w:b/>
                                <w:sz w:val="20"/>
                                <w:szCs w:val="20"/>
                                <w:lang w:eastAsia="ar-SA"/>
                              </w:rPr>
                            </w:pPr>
                          </w:p>
                          <w:p w14:paraId="7DAABEBE" w14:textId="77777777" w:rsidR="001244D5" w:rsidRPr="00E53B2B" w:rsidRDefault="001244D5" w:rsidP="00A85960">
                            <w:pPr>
                              <w:jc w:val="center"/>
                              <w:rPr>
                                <w:rFonts w:ascii="Calibri" w:hAnsi="Calibri"/>
                                <w:b/>
                                <w:sz w:val="20"/>
                                <w:szCs w:val="20"/>
                                <w:lang w:eastAsia="ar-SA"/>
                              </w:rPr>
                            </w:pPr>
                          </w:p>
                          <w:p w14:paraId="7DAABEBF"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 xml:space="preserve">Extreme Weather </w:t>
                            </w:r>
                          </w:p>
                          <w:p w14:paraId="7DAABEC0"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Response</w:t>
                            </w:r>
                          </w:p>
                          <w:p w14:paraId="7DAABEC1"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EWR</w:t>
                            </w:r>
                            <w:r w:rsidR="002C0F18">
                              <w:rPr>
                                <w:rFonts w:ascii="Calibri" w:hAnsi="Calibri"/>
                                <w:b/>
                                <w:sz w:val="20"/>
                                <w:szCs w:val="20"/>
                                <w:lang w:eastAsia="ar-SA"/>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ABE9E" id="Text Box 21" o:spid="_x0000_s1032" type="#_x0000_t202" style="position:absolute;left:0;text-align:left;margin-left:5in;margin-top:1.2pt;width:108pt;height:14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" fillcolor="yellow" strokeweight=".74pt">
                <v:stroke joinstyle="round"/>
                <v:textbox inset="0,0,0,0">
                  <w:txbxContent>
                    <w:p w14:paraId="7DAABEB7" w14:textId="77777777" w:rsidR="001244D5" w:rsidRDefault="001244D5" w:rsidP="00A85960">
                      <w:pPr>
                        <w:pBdr>
                          <w:bottom w:val="single" w:sz="6" w:space="1" w:color="auto"/>
                        </w:pBdr>
                        <w:jc w:val="center"/>
                        <w:rPr>
                          <w:b/>
                          <w:lang w:eastAsia="ar-SA"/>
                        </w:rPr>
                      </w:pPr>
                    </w:p>
                    <w:p w14:paraId="7DAABEB8" w14:textId="77777777" w:rsidR="001244D5" w:rsidRPr="00E53B2B" w:rsidRDefault="001244D5" w:rsidP="00A85960">
                      <w:pPr>
                        <w:pBdr>
                          <w:bottom w:val="single" w:sz="6" w:space="1" w:color="auto"/>
                        </w:pBdr>
                        <w:jc w:val="center"/>
                        <w:rPr>
                          <w:rFonts w:ascii="Calibri" w:hAnsi="Calibri"/>
                          <w:b/>
                          <w:sz w:val="20"/>
                          <w:szCs w:val="20"/>
                          <w:lang w:eastAsia="ar-SA"/>
                        </w:rPr>
                      </w:pPr>
                      <w:r w:rsidRPr="00E53B2B">
                        <w:rPr>
                          <w:rFonts w:ascii="Calibri" w:hAnsi="Calibri"/>
                          <w:b/>
                          <w:sz w:val="20"/>
                          <w:szCs w:val="20"/>
                          <w:lang w:eastAsia="ar-SA"/>
                        </w:rPr>
                        <w:t>Affordable Housing CTT</w:t>
                      </w:r>
                    </w:p>
                    <w:p w14:paraId="7DAABEB9" w14:textId="77777777" w:rsidR="001244D5" w:rsidRPr="00E53B2B" w:rsidRDefault="001244D5" w:rsidP="00A85960">
                      <w:pPr>
                        <w:pBdr>
                          <w:bottom w:val="single" w:sz="6" w:space="1" w:color="auto"/>
                        </w:pBdr>
                        <w:jc w:val="center"/>
                        <w:rPr>
                          <w:rFonts w:ascii="Calibri" w:hAnsi="Calibri"/>
                          <w:b/>
                          <w:sz w:val="20"/>
                          <w:szCs w:val="20"/>
                          <w:lang w:eastAsia="ar-SA"/>
                        </w:rPr>
                      </w:pPr>
                    </w:p>
                    <w:p w14:paraId="7DAABEBA" w14:textId="77777777" w:rsidR="001244D5" w:rsidRPr="00E53B2B" w:rsidRDefault="001244D5" w:rsidP="00A85960">
                      <w:pPr>
                        <w:jc w:val="center"/>
                        <w:rPr>
                          <w:rFonts w:ascii="Calibri" w:hAnsi="Calibri"/>
                          <w:b/>
                          <w:sz w:val="20"/>
                          <w:szCs w:val="20"/>
                          <w:lang w:eastAsia="ar-SA"/>
                        </w:rPr>
                      </w:pPr>
                    </w:p>
                    <w:p w14:paraId="7DAABEBB"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Homeless Outreach</w:t>
                      </w:r>
                    </w:p>
                    <w:p w14:paraId="7DAABEBC" w14:textId="77777777" w:rsidR="001244D5" w:rsidRPr="00E53B2B" w:rsidRDefault="001244D5" w:rsidP="00A85960">
                      <w:pPr>
                        <w:pBdr>
                          <w:bottom w:val="single" w:sz="6" w:space="1" w:color="auto"/>
                        </w:pBdr>
                        <w:jc w:val="center"/>
                        <w:rPr>
                          <w:rFonts w:ascii="Calibri" w:hAnsi="Calibri"/>
                          <w:b/>
                          <w:sz w:val="20"/>
                          <w:szCs w:val="20"/>
                          <w:lang w:eastAsia="ar-SA"/>
                        </w:rPr>
                      </w:pPr>
                      <w:r>
                        <w:rPr>
                          <w:rFonts w:ascii="Calibri" w:hAnsi="Calibri"/>
                          <w:b/>
                          <w:sz w:val="20"/>
                          <w:szCs w:val="20"/>
                          <w:lang w:eastAsia="ar-SA"/>
                        </w:rPr>
                        <w:t>and S</w:t>
                      </w:r>
                      <w:r w:rsidR="00EF0761">
                        <w:rPr>
                          <w:rFonts w:ascii="Calibri" w:hAnsi="Calibri"/>
                          <w:b/>
                          <w:sz w:val="20"/>
                          <w:szCs w:val="20"/>
                          <w:lang w:eastAsia="ar-SA"/>
                        </w:rPr>
                        <w:t>upplements</w:t>
                      </w:r>
                    </w:p>
                    <w:p w14:paraId="7DAABEBD" w14:textId="77777777" w:rsidR="001244D5" w:rsidRPr="00E53B2B" w:rsidRDefault="001244D5" w:rsidP="00A85960">
                      <w:pPr>
                        <w:pBdr>
                          <w:bottom w:val="single" w:sz="6" w:space="1" w:color="auto"/>
                        </w:pBdr>
                        <w:jc w:val="center"/>
                        <w:rPr>
                          <w:rFonts w:ascii="Calibri" w:hAnsi="Calibri"/>
                          <w:b/>
                          <w:sz w:val="20"/>
                          <w:szCs w:val="20"/>
                          <w:lang w:eastAsia="ar-SA"/>
                        </w:rPr>
                      </w:pPr>
                    </w:p>
                    <w:p w14:paraId="7DAABEBE" w14:textId="77777777" w:rsidR="001244D5" w:rsidRPr="00E53B2B" w:rsidRDefault="001244D5" w:rsidP="00A85960">
                      <w:pPr>
                        <w:jc w:val="center"/>
                        <w:rPr>
                          <w:rFonts w:ascii="Calibri" w:hAnsi="Calibri"/>
                          <w:b/>
                          <w:sz w:val="20"/>
                          <w:szCs w:val="20"/>
                          <w:lang w:eastAsia="ar-SA"/>
                        </w:rPr>
                      </w:pPr>
                    </w:p>
                    <w:p w14:paraId="7DAABEBF"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 xml:space="preserve">Extreme Weather </w:t>
                      </w:r>
                    </w:p>
                    <w:p w14:paraId="7DAABEC0"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Response</w:t>
                      </w:r>
                    </w:p>
                    <w:p w14:paraId="7DAABEC1" w14:textId="77777777" w:rsidR="001244D5" w:rsidRPr="00E53B2B" w:rsidRDefault="001244D5" w:rsidP="00A85960">
                      <w:pPr>
                        <w:jc w:val="center"/>
                        <w:rPr>
                          <w:rFonts w:ascii="Calibri" w:hAnsi="Calibri"/>
                          <w:b/>
                          <w:sz w:val="20"/>
                          <w:szCs w:val="20"/>
                          <w:lang w:eastAsia="ar-SA"/>
                        </w:rPr>
                      </w:pPr>
                      <w:r w:rsidRPr="00E53B2B">
                        <w:rPr>
                          <w:rFonts w:ascii="Calibri" w:hAnsi="Calibri"/>
                          <w:b/>
                          <w:sz w:val="20"/>
                          <w:szCs w:val="20"/>
                          <w:lang w:eastAsia="ar-SA"/>
                        </w:rPr>
                        <w:t>EWR</w:t>
                      </w:r>
                      <w:r w:rsidR="002C0F18">
                        <w:rPr>
                          <w:rFonts w:ascii="Calibri" w:hAnsi="Calibri"/>
                          <w:b/>
                          <w:sz w:val="20"/>
                          <w:szCs w:val="20"/>
                          <w:lang w:eastAsia="ar-SA"/>
                        </w:rPr>
                        <w:t xml:space="preserve"> </w:t>
                      </w:r>
                    </w:p>
                  </w:txbxContent>
                </v:textbox>
              </v:shape>
            </w:pict>
          </mc:Fallback>
        </mc:AlternateContent>
      </w:r>
    </w:p>
    <w:p w14:paraId="7DAABE63" w14:textId="77777777" w:rsidR="001244D5" w:rsidRPr="00470819" w:rsidRDefault="00FC4F33" w:rsidP="00916685">
      <w:pPr>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54144" behindDoc="0" locked="0" layoutInCell="1" allowOverlap="1" wp14:anchorId="7DAABEA0" wp14:editId="7DAABEA1">
                <wp:simplePos x="0" y="0"/>
                <wp:positionH relativeFrom="column">
                  <wp:posOffset>1828800</wp:posOffset>
                </wp:positionH>
                <wp:positionV relativeFrom="paragraph">
                  <wp:posOffset>136525</wp:posOffset>
                </wp:positionV>
                <wp:extent cx="1828800" cy="540385"/>
                <wp:effectExtent l="0" t="0" r="19050" b="1206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0385"/>
                        </a:xfrm>
                        <a:prstGeom prst="rect">
                          <a:avLst/>
                        </a:prstGeom>
                        <a:solidFill>
                          <a:srgbClr val="CC99FF"/>
                        </a:solidFill>
                        <a:ln w="9398">
                          <a:solidFill>
                            <a:srgbClr val="000000"/>
                          </a:solidFill>
                          <a:round/>
                          <a:headEnd/>
                          <a:tailEnd/>
                        </a:ln>
                      </wps:spPr>
                      <wps:txbx>
                        <w:txbxContent>
                          <w:p w14:paraId="7DAABEC2" w14:textId="77777777" w:rsidR="001244D5" w:rsidRPr="002E4BEC" w:rsidRDefault="001244D5" w:rsidP="007525EA">
                            <w:pPr>
                              <w:jc w:val="center"/>
                              <w:rPr>
                                <w:rFonts w:ascii="Calibri" w:hAnsi="Calibri"/>
                                <w:b/>
                                <w:sz w:val="20"/>
                                <w:szCs w:val="20"/>
                                <w:lang w:eastAsia="ar-SA"/>
                              </w:rPr>
                            </w:pPr>
                            <w:r w:rsidRPr="002E4BEC">
                              <w:rPr>
                                <w:rFonts w:ascii="Calibri" w:hAnsi="Calibri"/>
                                <w:b/>
                                <w:sz w:val="20"/>
                                <w:szCs w:val="20"/>
                                <w:lang w:eastAsia="ar-SA"/>
                              </w:rPr>
                              <w:t>Activity/Drop In</w:t>
                            </w:r>
                          </w:p>
                          <w:p w14:paraId="7DAABEC3" w14:textId="77777777" w:rsidR="001244D5" w:rsidRPr="002E4BEC" w:rsidRDefault="001244D5" w:rsidP="007525EA">
                            <w:pPr>
                              <w:pStyle w:val="Style1"/>
                              <w:jc w:val="center"/>
                            </w:pPr>
                            <w:r w:rsidRPr="002E4BEC">
                              <w:t>Program - IHA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ABEA0" id="Text Box 19" o:spid="_x0000_s1033" type="#_x0000_t202" style="position:absolute;left:0;text-align:left;margin-left:2in;margin-top:10.75pt;width:2in;height:4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" fillcolor="#c9f" strokeweight=".74pt">
                <v:stroke joinstyle="round"/>
                <v:textbox inset="0,0,0,0">
                  <w:txbxContent>
                    <w:p w14:paraId="7DAABEC2" w14:textId="77777777" w:rsidR="001244D5" w:rsidRPr="002E4BEC" w:rsidRDefault="001244D5" w:rsidP="007525EA">
                      <w:pPr>
                        <w:jc w:val="center"/>
                        <w:rPr>
                          <w:rFonts w:ascii="Calibri" w:hAnsi="Calibri"/>
                          <w:b/>
                          <w:sz w:val="20"/>
                          <w:szCs w:val="20"/>
                          <w:lang w:eastAsia="ar-SA"/>
                        </w:rPr>
                      </w:pPr>
                      <w:r w:rsidRPr="002E4BEC">
                        <w:rPr>
                          <w:rFonts w:ascii="Calibri" w:hAnsi="Calibri"/>
                          <w:b/>
                          <w:sz w:val="20"/>
                          <w:szCs w:val="20"/>
                          <w:lang w:eastAsia="ar-SA"/>
                        </w:rPr>
                        <w:t>Activity/Drop In</w:t>
                      </w:r>
                    </w:p>
                    <w:p w14:paraId="7DAABEC3" w14:textId="77777777" w:rsidR="001244D5" w:rsidRPr="002E4BEC" w:rsidRDefault="001244D5" w:rsidP="007525EA">
                      <w:pPr>
                        <w:pStyle w:val="Style1"/>
                        <w:jc w:val="center"/>
                      </w:pPr>
                      <w:r w:rsidRPr="002E4BEC">
                        <w:t>Program - IHA</w:t>
                      </w:r>
                    </w:p>
                  </w:txbxContent>
                </v:textbox>
              </v:shape>
            </w:pict>
          </mc:Fallback>
        </mc:AlternateContent>
      </w:r>
    </w:p>
    <w:p w14:paraId="7DAABE64" w14:textId="77777777" w:rsidR="001244D5" w:rsidRPr="00470819" w:rsidRDefault="001244D5" w:rsidP="00916685">
      <w:pPr>
        <w:tabs>
          <w:tab w:val="left" w:pos="2145"/>
        </w:tabs>
        <w:ind w:left="-720" w:right="-563"/>
        <w:rPr>
          <w:rFonts w:ascii="Calibri" w:hAnsi="Calibri"/>
          <w:sz w:val="22"/>
          <w:szCs w:val="22"/>
        </w:rPr>
      </w:pPr>
    </w:p>
    <w:p w14:paraId="7DAABE65" w14:textId="77777777" w:rsidR="001244D5" w:rsidRPr="00470819" w:rsidRDefault="001244D5" w:rsidP="00916685">
      <w:pPr>
        <w:ind w:left="-720" w:right="-563"/>
        <w:rPr>
          <w:rFonts w:ascii="Calibri" w:hAnsi="Calibri"/>
          <w:sz w:val="22"/>
          <w:szCs w:val="22"/>
        </w:rPr>
      </w:pPr>
    </w:p>
    <w:p w14:paraId="7DAABE66" w14:textId="77777777" w:rsidR="001244D5" w:rsidRPr="00470819" w:rsidRDefault="001244D5" w:rsidP="00916685">
      <w:pPr>
        <w:ind w:left="-720" w:right="-563"/>
        <w:rPr>
          <w:rFonts w:ascii="Calibri" w:hAnsi="Calibri"/>
          <w:sz w:val="22"/>
          <w:szCs w:val="22"/>
        </w:rPr>
      </w:pPr>
    </w:p>
    <w:p w14:paraId="7DAABE67" w14:textId="77777777" w:rsidR="001244D5" w:rsidRPr="00470819" w:rsidRDefault="00FC4F33" w:rsidP="00916685">
      <w:pPr>
        <w:ind w:left="-720" w:right="-563"/>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55168" behindDoc="0" locked="0" layoutInCell="1" allowOverlap="1" wp14:anchorId="7DAABEA2" wp14:editId="7DAABEA3">
                <wp:simplePos x="0" y="0"/>
                <wp:positionH relativeFrom="column">
                  <wp:posOffset>1828800</wp:posOffset>
                </wp:positionH>
                <wp:positionV relativeFrom="paragraph">
                  <wp:posOffset>-1905</wp:posOffset>
                </wp:positionV>
                <wp:extent cx="1828800" cy="523875"/>
                <wp:effectExtent l="0" t="0" r="19050" b="2857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ABEC4" w14:textId="77777777" w:rsidR="001244D5" w:rsidRPr="004C00F5" w:rsidRDefault="001244D5" w:rsidP="006E4968">
                            <w:pPr>
                              <w:shd w:val="clear" w:color="auto" w:fill="CC99FF"/>
                              <w:jc w:val="center"/>
                              <w:rPr>
                                <w:rFonts w:ascii="Calibri" w:hAnsi="Calibri"/>
                                <w:b/>
                                <w:sz w:val="20"/>
                                <w:szCs w:val="20"/>
                                <w:lang w:eastAsia="ar-SA"/>
                              </w:rPr>
                            </w:pPr>
                            <w:r w:rsidRPr="004C00F5">
                              <w:rPr>
                                <w:rFonts w:ascii="Calibri" w:hAnsi="Calibri"/>
                                <w:b/>
                                <w:sz w:val="20"/>
                                <w:szCs w:val="20"/>
                                <w:lang w:eastAsia="ar-SA"/>
                              </w:rPr>
                              <w:t>S</w:t>
                            </w:r>
                            <w:r w:rsidR="002C0F18">
                              <w:rPr>
                                <w:rFonts w:ascii="Calibri" w:hAnsi="Calibri"/>
                                <w:b/>
                                <w:sz w:val="20"/>
                                <w:szCs w:val="20"/>
                                <w:lang w:eastAsia="ar-SA"/>
                              </w:rPr>
                              <w:t>upported</w:t>
                            </w:r>
                            <w:r w:rsidRPr="004C00F5">
                              <w:rPr>
                                <w:rFonts w:ascii="Calibri" w:hAnsi="Calibri"/>
                                <w:b/>
                                <w:sz w:val="20"/>
                                <w:szCs w:val="20"/>
                                <w:lang w:eastAsia="ar-SA"/>
                              </w:rPr>
                              <w:t xml:space="preserve">-independent </w:t>
                            </w:r>
                            <w:r w:rsidRPr="006C261B">
                              <w:rPr>
                                <w:rFonts w:ascii="Calibri" w:hAnsi="Calibri"/>
                                <w:b/>
                                <w:sz w:val="20"/>
                                <w:szCs w:val="20"/>
                                <w:lang w:eastAsia="ar-SA"/>
                              </w:rPr>
                              <w:t>Living</w:t>
                            </w:r>
                          </w:p>
                          <w:p w14:paraId="7DAABEC5" w14:textId="77777777" w:rsidR="001244D5" w:rsidRPr="004C00F5" w:rsidRDefault="001244D5" w:rsidP="006E4968">
                            <w:pPr>
                              <w:shd w:val="clear" w:color="auto" w:fill="CC99FF"/>
                              <w:jc w:val="center"/>
                              <w:rPr>
                                <w:rFonts w:ascii="Calibri" w:hAnsi="Calibri"/>
                                <w:b/>
                                <w:sz w:val="18"/>
                                <w:szCs w:val="18"/>
                                <w:lang w:eastAsia="ar-SA"/>
                              </w:rPr>
                            </w:pPr>
                            <w:r w:rsidRPr="004C00F5">
                              <w:rPr>
                                <w:rFonts w:ascii="Calibri" w:hAnsi="Calibri"/>
                                <w:b/>
                                <w:sz w:val="20"/>
                                <w:szCs w:val="20"/>
                                <w:lang w:eastAsia="ar-SA"/>
                              </w:rPr>
                              <w:t xml:space="preserve">Emergency Outreach. </w:t>
                            </w:r>
                            <w:r w:rsidR="00EF0761">
                              <w:rPr>
                                <w:rFonts w:ascii="Calibri" w:hAnsi="Calibri"/>
                                <w:b/>
                                <w:sz w:val="20"/>
                                <w:szCs w:val="20"/>
                                <w:lang w:eastAsia="ar-SA"/>
                              </w:rPr>
                              <w:t xml:space="preserve">Various Clients </w:t>
                            </w:r>
                            <w:r w:rsidRPr="004C00F5">
                              <w:rPr>
                                <w:rFonts w:ascii="Calibri" w:hAnsi="Calibri"/>
                                <w:b/>
                                <w:sz w:val="20"/>
                                <w:szCs w:val="20"/>
                                <w:lang w:eastAsia="ar-SA"/>
                              </w:rPr>
                              <w:t>&amp;</w:t>
                            </w:r>
                            <w:r w:rsidRPr="004C00F5">
                              <w:rPr>
                                <w:rFonts w:ascii="Calibri" w:hAnsi="Calibri"/>
                                <w:b/>
                                <w:lang w:eastAsia="ar-SA"/>
                              </w:rPr>
                              <w:t xml:space="preserve"> </w:t>
                            </w:r>
                            <w:r w:rsidRPr="004C00F5">
                              <w:rPr>
                                <w:rFonts w:ascii="Calibri" w:hAnsi="Calibri"/>
                                <w:b/>
                                <w:sz w:val="18"/>
                                <w:szCs w:val="18"/>
                                <w:lang w:eastAsia="ar-SA"/>
                              </w:rPr>
                              <w:t>Subsidies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7DAABEA2" id="Text Box 20" o:spid="_x0000_s1034" type="#_x0000_t202" style="position:absolute;left:0;text-align:left;margin-left:2in;margin-top:-.15pt;width:2in;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" fillcolor="#9cf" strokeweight=".26mm">
                <v:stroke joinstyle="round"/>
                <v:textbox inset="0,0,0,0">
                  <w:txbxContent>
                    <w:p w14:paraId="7DAABEC4" w14:textId="77777777" w:rsidR="001244D5" w:rsidRPr="004C00F5" w:rsidRDefault="001244D5" w:rsidP="006E4968">
                      <w:pPr>
                        <w:shd w:val="clear" w:color="auto" w:fill="CC99FF"/>
                        <w:jc w:val="center"/>
                        <w:rPr>
                          <w:rFonts w:ascii="Calibri" w:hAnsi="Calibri"/>
                          <w:b/>
                          <w:sz w:val="20"/>
                          <w:szCs w:val="20"/>
                          <w:lang w:eastAsia="ar-SA"/>
                        </w:rPr>
                      </w:pPr>
                      <w:r w:rsidRPr="004C00F5">
                        <w:rPr>
                          <w:rFonts w:ascii="Calibri" w:hAnsi="Calibri"/>
                          <w:b/>
                          <w:sz w:val="20"/>
                          <w:szCs w:val="20"/>
                          <w:lang w:eastAsia="ar-SA"/>
                        </w:rPr>
                        <w:t>S</w:t>
                      </w:r>
                      <w:r w:rsidR="002C0F18">
                        <w:rPr>
                          <w:rFonts w:ascii="Calibri" w:hAnsi="Calibri"/>
                          <w:b/>
                          <w:sz w:val="20"/>
                          <w:szCs w:val="20"/>
                          <w:lang w:eastAsia="ar-SA"/>
                        </w:rPr>
                        <w:t>upported</w:t>
                      </w:r>
                      <w:r w:rsidRPr="004C00F5">
                        <w:rPr>
                          <w:rFonts w:ascii="Calibri" w:hAnsi="Calibri"/>
                          <w:b/>
                          <w:sz w:val="20"/>
                          <w:szCs w:val="20"/>
                          <w:lang w:eastAsia="ar-SA"/>
                        </w:rPr>
                        <w:t xml:space="preserve">-independent </w:t>
                      </w:r>
                      <w:r w:rsidRPr="006C261B">
                        <w:rPr>
                          <w:rFonts w:ascii="Calibri" w:hAnsi="Calibri"/>
                          <w:b/>
                          <w:sz w:val="20"/>
                          <w:szCs w:val="20"/>
                          <w:lang w:eastAsia="ar-SA"/>
                        </w:rPr>
                        <w:t>Living</w:t>
                      </w:r>
                    </w:p>
                    <w:p w14:paraId="7DAABEC5" w14:textId="77777777" w:rsidR="001244D5" w:rsidRPr="004C00F5" w:rsidRDefault="001244D5" w:rsidP="006E4968">
                      <w:pPr>
                        <w:shd w:val="clear" w:color="auto" w:fill="CC99FF"/>
                        <w:jc w:val="center"/>
                        <w:rPr>
                          <w:rFonts w:ascii="Calibri" w:hAnsi="Calibri"/>
                          <w:b/>
                          <w:sz w:val="18"/>
                          <w:szCs w:val="18"/>
                          <w:lang w:eastAsia="ar-SA"/>
                        </w:rPr>
                      </w:pPr>
                      <w:r w:rsidRPr="004C00F5">
                        <w:rPr>
                          <w:rFonts w:ascii="Calibri" w:hAnsi="Calibri"/>
                          <w:b/>
                          <w:sz w:val="20"/>
                          <w:szCs w:val="20"/>
                          <w:lang w:eastAsia="ar-SA"/>
                        </w:rPr>
                        <w:t xml:space="preserve">Emergency Outreach. </w:t>
                      </w:r>
                      <w:r w:rsidR="00EF0761">
                        <w:rPr>
                          <w:rFonts w:ascii="Calibri" w:hAnsi="Calibri"/>
                          <w:b/>
                          <w:sz w:val="20"/>
                          <w:szCs w:val="20"/>
                          <w:lang w:eastAsia="ar-SA"/>
                        </w:rPr>
                        <w:t xml:space="preserve">Various Clients </w:t>
                      </w:r>
                      <w:r w:rsidRPr="004C00F5">
                        <w:rPr>
                          <w:rFonts w:ascii="Calibri" w:hAnsi="Calibri"/>
                          <w:b/>
                          <w:sz w:val="20"/>
                          <w:szCs w:val="20"/>
                          <w:lang w:eastAsia="ar-SA"/>
                        </w:rPr>
                        <w:t>&amp;</w:t>
                      </w:r>
                      <w:r w:rsidRPr="004C00F5">
                        <w:rPr>
                          <w:rFonts w:ascii="Calibri" w:hAnsi="Calibri"/>
                          <w:b/>
                          <w:lang w:eastAsia="ar-SA"/>
                        </w:rPr>
                        <w:t xml:space="preserve"> </w:t>
                      </w:r>
                      <w:r w:rsidRPr="004C00F5">
                        <w:rPr>
                          <w:rFonts w:ascii="Calibri" w:hAnsi="Calibri"/>
                          <w:b/>
                          <w:sz w:val="18"/>
                          <w:szCs w:val="18"/>
                          <w:lang w:eastAsia="ar-SA"/>
                        </w:rPr>
                        <w:t>Subsidies</w:t>
                      </w:r>
                    </w:p>
                  </w:txbxContent>
                </v:textbox>
              </v:shape>
            </w:pict>
          </mc:Fallback>
        </mc:AlternateContent>
      </w:r>
    </w:p>
    <w:p w14:paraId="7DAABE68" w14:textId="77777777" w:rsidR="001244D5" w:rsidRPr="00470819" w:rsidRDefault="001244D5" w:rsidP="00916685">
      <w:pPr>
        <w:ind w:left="-720" w:right="-563"/>
        <w:rPr>
          <w:rFonts w:ascii="Calibri" w:hAnsi="Calibri"/>
          <w:sz w:val="22"/>
          <w:szCs w:val="22"/>
        </w:rPr>
      </w:pPr>
    </w:p>
    <w:p w14:paraId="7DAABE69" w14:textId="77777777" w:rsidR="001244D5" w:rsidRPr="00470819" w:rsidRDefault="00FC4F33" w:rsidP="00916685">
      <w:pPr>
        <w:ind w:left="-720" w:right="-563" w:firstLine="540"/>
        <w:rPr>
          <w:rFonts w:ascii="Calibri" w:hAnsi="Calibri"/>
          <w:sz w:val="22"/>
          <w:szCs w:val="22"/>
        </w:rPr>
      </w:pPr>
      <w:r w:rsidRPr="00470819">
        <w:rPr>
          <w:rFonts w:ascii="Calibri" w:hAnsi="Calibri"/>
          <w:noProof/>
          <w:sz w:val="22"/>
          <w:szCs w:val="22"/>
          <w:lang w:val="en-CA" w:eastAsia="en-CA"/>
        </w:rPr>
        <mc:AlternateContent>
          <mc:Choice Requires="wps">
            <w:drawing>
              <wp:anchor distT="0" distB="0" distL="114300" distR="114300" simplePos="0" relativeHeight="251653120" behindDoc="0" locked="0" layoutInCell="1" allowOverlap="1" wp14:anchorId="7DAABEA4" wp14:editId="7DAABEA5">
                <wp:simplePos x="0" y="0"/>
                <wp:positionH relativeFrom="column">
                  <wp:posOffset>1828800</wp:posOffset>
                </wp:positionH>
                <wp:positionV relativeFrom="paragraph">
                  <wp:posOffset>73660</wp:posOffset>
                </wp:positionV>
                <wp:extent cx="1828800" cy="540385"/>
                <wp:effectExtent l="0" t="0" r="19050" b="1206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0385"/>
                        </a:xfrm>
                        <a:prstGeom prst="rect">
                          <a:avLst/>
                        </a:prstGeom>
                        <a:solidFill>
                          <a:srgbClr val="CC99FF"/>
                        </a:solidFill>
                        <a:ln w="9398">
                          <a:solidFill>
                            <a:srgbClr val="000000"/>
                          </a:solidFill>
                          <a:round/>
                          <a:headEnd/>
                          <a:tailEnd/>
                        </a:ln>
                      </wps:spPr>
                      <wps:txbx>
                        <w:txbxContent>
                          <w:p w14:paraId="7DAABEC6" w14:textId="77777777" w:rsidR="001244D5" w:rsidRPr="004C00F5" w:rsidRDefault="001244D5" w:rsidP="00A85960">
                            <w:pPr>
                              <w:jc w:val="center"/>
                              <w:rPr>
                                <w:rFonts w:ascii="Calibri" w:hAnsi="Calibri"/>
                                <w:b/>
                                <w:sz w:val="20"/>
                                <w:szCs w:val="20"/>
                                <w:lang w:eastAsia="ar-SA"/>
                              </w:rPr>
                            </w:pPr>
                            <w:r w:rsidRPr="004C00F5">
                              <w:rPr>
                                <w:rFonts w:ascii="Calibri" w:hAnsi="Calibri"/>
                                <w:b/>
                                <w:sz w:val="20"/>
                                <w:szCs w:val="20"/>
                                <w:lang w:eastAsia="ar-SA"/>
                              </w:rPr>
                              <w:t>Work Incentive</w:t>
                            </w:r>
                          </w:p>
                          <w:p w14:paraId="7DAABEC7" w14:textId="77777777" w:rsidR="001244D5" w:rsidRPr="004C00F5" w:rsidRDefault="001244D5" w:rsidP="00A85960">
                            <w:pPr>
                              <w:jc w:val="center"/>
                              <w:rPr>
                                <w:rFonts w:ascii="Calibri" w:hAnsi="Calibri"/>
                                <w:sz w:val="20"/>
                                <w:szCs w:val="20"/>
                                <w:lang w:eastAsia="ar-SA"/>
                              </w:rPr>
                            </w:pPr>
                            <w:r w:rsidRPr="004C00F5">
                              <w:rPr>
                                <w:rFonts w:ascii="Calibri" w:hAnsi="Calibri"/>
                                <w:b/>
                                <w:sz w:val="20"/>
                                <w:szCs w:val="20"/>
                                <w:lang w:eastAsia="ar-SA"/>
                              </w:rPr>
                              <w:t>Program</w:t>
                            </w:r>
                            <w:r w:rsidRPr="004C00F5">
                              <w:rPr>
                                <w:rFonts w:ascii="Calibri" w:hAnsi="Calibri"/>
                                <w:sz w:val="20"/>
                                <w:szCs w:val="20"/>
                                <w:lang w:eastAsia="ar-SA"/>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ABEA4" id="Text Box 18" o:spid="_x0000_s1035" type="#_x0000_t202" style="position:absolute;left:0;text-align:left;margin-left:2in;margin-top:5.8pt;width:2in;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" fillcolor="#c9f" strokeweight=".74pt">
                <v:stroke joinstyle="round"/>
                <v:textbox inset="0,0,0,0">
                  <w:txbxContent>
                    <w:p w14:paraId="7DAABEC6" w14:textId="77777777" w:rsidR="001244D5" w:rsidRPr="004C00F5" w:rsidRDefault="001244D5" w:rsidP="00A85960">
                      <w:pPr>
                        <w:jc w:val="center"/>
                        <w:rPr>
                          <w:rFonts w:ascii="Calibri" w:hAnsi="Calibri"/>
                          <w:b/>
                          <w:sz w:val="20"/>
                          <w:szCs w:val="20"/>
                          <w:lang w:eastAsia="ar-SA"/>
                        </w:rPr>
                      </w:pPr>
                      <w:r w:rsidRPr="004C00F5">
                        <w:rPr>
                          <w:rFonts w:ascii="Calibri" w:hAnsi="Calibri"/>
                          <w:b/>
                          <w:sz w:val="20"/>
                          <w:szCs w:val="20"/>
                          <w:lang w:eastAsia="ar-SA"/>
                        </w:rPr>
                        <w:t>Work Incentive</w:t>
                      </w:r>
                    </w:p>
                    <w:p w14:paraId="7DAABEC7" w14:textId="77777777" w:rsidR="001244D5" w:rsidRPr="004C00F5" w:rsidRDefault="001244D5" w:rsidP="00A85960">
                      <w:pPr>
                        <w:jc w:val="center"/>
                        <w:rPr>
                          <w:rFonts w:ascii="Calibri" w:hAnsi="Calibri"/>
                          <w:sz w:val="20"/>
                          <w:szCs w:val="20"/>
                          <w:lang w:eastAsia="ar-SA"/>
                        </w:rPr>
                      </w:pPr>
                      <w:r w:rsidRPr="004C00F5">
                        <w:rPr>
                          <w:rFonts w:ascii="Calibri" w:hAnsi="Calibri"/>
                          <w:b/>
                          <w:sz w:val="20"/>
                          <w:szCs w:val="20"/>
                          <w:lang w:eastAsia="ar-SA"/>
                        </w:rPr>
                        <w:t>Program</w:t>
                      </w:r>
                      <w:r w:rsidRPr="004C00F5">
                        <w:rPr>
                          <w:rFonts w:ascii="Calibri" w:hAnsi="Calibri"/>
                          <w:sz w:val="20"/>
                          <w:szCs w:val="20"/>
                          <w:lang w:eastAsia="ar-SA"/>
                        </w:rPr>
                        <w:t>.</w:t>
                      </w:r>
                    </w:p>
                  </w:txbxContent>
                </v:textbox>
              </v:shape>
            </w:pict>
          </mc:Fallback>
        </mc:AlternateContent>
      </w:r>
      <w:r w:rsidRPr="00470819">
        <w:rPr>
          <w:rFonts w:ascii="Calibri" w:hAnsi="Calibri"/>
          <w:noProof/>
          <w:sz w:val="22"/>
          <w:szCs w:val="22"/>
          <w:lang w:val="en-CA" w:eastAsia="en-CA"/>
        </w:rPr>
        <mc:AlternateContent>
          <mc:Choice Requires="wps">
            <w:drawing>
              <wp:anchor distT="4294967294" distB="4294967294" distL="114298" distR="114298" simplePos="0" relativeHeight="251657216" behindDoc="0" locked="0" layoutInCell="1" allowOverlap="1" wp14:anchorId="7DAABEA6" wp14:editId="7DAABEA7">
                <wp:simplePos x="0" y="0"/>
                <wp:positionH relativeFrom="column">
                  <wp:posOffset>1714499</wp:posOffset>
                </wp:positionH>
                <wp:positionV relativeFrom="paragraph">
                  <wp:posOffset>38734</wp:posOffset>
                </wp:positionV>
                <wp:extent cx="0" cy="0"/>
                <wp:effectExtent l="0" t="0" r="0" b="0"/>
                <wp:wrapNone/>
                <wp:docPr id="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BFF0" id="Line 25"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5pt,3.05pt" to="1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"/>
            </w:pict>
          </mc:Fallback>
        </mc:AlternateContent>
      </w:r>
    </w:p>
    <w:p w14:paraId="7DAABE6A" w14:textId="77777777" w:rsidR="001244D5" w:rsidRPr="00470819" w:rsidRDefault="001244D5" w:rsidP="00916685">
      <w:pPr>
        <w:ind w:left="-720" w:right="-563"/>
        <w:rPr>
          <w:rFonts w:ascii="Calibri" w:hAnsi="Calibri"/>
          <w:sz w:val="22"/>
          <w:szCs w:val="22"/>
        </w:rPr>
      </w:pPr>
    </w:p>
    <w:p w14:paraId="7DAABE6B" w14:textId="77777777" w:rsidR="001244D5" w:rsidRPr="00470819" w:rsidRDefault="001244D5" w:rsidP="00916685">
      <w:pPr>
        <w:ind w:left="-720" w:right="-563"/>
        <w:rPr>
          <w:rFonts w:ascii="Calibri" w:hAnsi="Calibri"/>
          <w:sz w:val="22"/>
          <w:szCs w:val="22"/>
        </w:rPr>
      </w:pPr>
    </w:p>
    <w:p w14:paraId="7DAABE6C" w14:textId="77777777" w:rsidR="001244D5" w:rsidRPr="00470819" w:rsidRDefault="001244D5" w:rsidP="00916685">
      <w:pPr>
        <w:ind w:left="-720" w:right="-563"/>
        <w:rPr>
          <w:rFonts w:ascii="Calibri" w:hAnsi="Calibri"/>
          <w:sz w:val="22"/>
          <w:szCs w:val="22"/>
        </w:rPr>
      </w:pPr>
    </w:p>
    <w:p w14:paraId="7DAABE6D" w14:textId="77777777" w:rsidR="001244D5" w:rsidRPr="00470819" w:rsidRDefault="001244D5" w:rsidP="00922386">
      <w:pPr>
        <w:ind w:left="-720" w:right="-563"/>
        <w:jc w:val="both"/>
        <w:rPr>
          <w:rFonts w:ascii="Calibri" w:hAnsi="Calibri"/>
          <w:sz w:val="22"/>
          <w:szCs w:val="22"/>
        </w:rPr>
      </w:pPr>
    </w:p>
    <w:p w14:paraId="7DAABE6E" w14:textId="77777777" w:rsidR="00AC3EC5" w:rsidRPr="00470819" w:rsidRDefault="00AC3EC5" w:rsidP="00922386">
      <w:pPr>
        <w:ind w:left="-720" w:right="-563"/>
        <w:jc w:val="both"/>
        <w:rPr>
          <w:rFonts w:ascii="Calibri" w:hAnsi="Calibri"/>
          <w:sz w:val="22"/>
          <w:szCs w:val="22"/>
        </w:rPr>
      </w:pPr>
    </w:p>
    <w:p w14:paraId="7DAABE6F" w14:textId="77777777" w:rsidR="001244D5" w:rsidRPr="00470819" w:rsidRDefault="001244D5" w:rsidP="00922386">
      <w:pPr>
        <w:autoSpaceDE w:val="0"/>
        <w:autoSpaceDN w:val="0"/>
        <w:adjustRightInd w:val="0"/>
        <w:spacing w:after="80" w:line="241" w:lineRule="atLeast"/>
        <w:ind w:left="-720" w:right="-563"/>
        <w:jc w:val="both"/>
        <w:rPr>
          <w:rFonts w:ascii="Calibri" w:hAnsi="Calibri"/>
          <w:b/>
          <w:bCs/>
          <w:color w:val="000000"/>
          <w:sz w:val="22"/>
          <w:szCs w:val="22"/>
        </w:rPr>
      </w:pPr>
    </w:p>
    <w:p w14:paraId="7DAABE70" w14:textId="77777777" w:rsidR="001244D5" w:rsidRPr="00470819" w:rsidRDefault="001244D5" w:rsidP="00916685">
      <w:pPr>
        <w:autoSpaceDE w:val="0"/>
        <w:autoSpaceDN w:val="0"/>
        <w:adjustRightInd w:val="0"/>
        <w:spacing w:line="241" w:lineRule="atLeast"/>
        <w:ind w:left="-720" w:right="-563"/>
        <w:jc w:val="center"/>
        <w:rPr>
          <w:rFonts w:ascii="Calibri" w:hAnsi="Calibri"/>
          <w:b/>
          <w:bCs/>
          <w:color w:val="000000"/>
          <w:u w:val="single"/>
        </w:rPr>
      </w:pPr>
      <w:r w:rsidRPr="00470819">
        <w:rPr>
          <w:rFonts w:ascii="Calibri" w:hAnsi="Calibri"/>
          <w:b/>
          <w:color w:val="000000"/>
          <w:u w:val="single"/>
        </w:rPr>
        <w:t xml:space="preserve">BRANCH BOARD OF DIRECTORS </w:t>
      </w:r>
      <w:r w:rsidR="00646733" w:rsidRPr="00470819">
        <w:rPr>
          <w:rFonts w:ascii="Calibri" w:hAnsi="Calibri"/>
          <w:b/>
          <w:color w:val="000000"/>
          <w:u w:val="single"/>
        </w:rPr>
        <w:t>201</w:t>
      </w:r>
      <w:r w:rsidR="002C0F18">
        <w:rPr>
          <w:rFonts w:ascii="Calibri" w:hAnsi="Calibri"/>
          <w:b/>
          <w:color w:val="000000"/>
          <w:u w:val="single"/>
        </w:rPr>
        <w:t>5</w:t>
      </w:r>
      <w:r w:rsidR="00646733" w:rsidRPr="00470819">
        <w:rPr>
          <w:rFonts w:ascii="Calibri" w:hAnsi="Calibri"/>
          <w:b/>
          <w:color w:val="000000"/>
          <w:u w:val="single"/>
        </w:rPr>
        <w:t>/201</w:t>
      </w:r>
      <w:r w:rsidR="002C0F18">
        <w:rPr>
          <w:rFonts w:ascii="Calibri" w:hAnsi="Calibri"/>
          <w:b/>
          <w:color w:val="000000"/>
          <w:u w:val="single"/>
        </w:rPr>
        <w:t>6</w:t>
      </w:r>
    </w:p>
    <w:p w14:paraId="7DAABE71" w14:textId="77777777" w:rsidR="005F1DBD" w:rsidRPr="00470819" w:rsidRDefault="005F1DBD" w:rsidP="00922386">
      <w:pPr>
        <w:autoSpaceDE w:val="0"/>
        <w:autoSpaceDN w:val="0"/>
        <w:adjustRightInd w:val="0"/>
        <w:spacing w:line="241" w:lineRule="atLeast"/>
        <w:ind w:left="-720" w:right="-563"/>
        <w:jc w:val="both"/>
        <w:rPr>
          <w:rFonts w:ascii="Calibri" w:hAnsi="Calibri"/>
          <w:b/>
          <w:bCs/>
          <w:color w:val="000000"/>
          <w:sz w:val="22"/>
          <w:szCs w:val="22"/>
        </w:rPr>
      </w:pPr>
    </w:p>
    <w:p w14:paraId="7DAABE72" w14:textId="77777777" w:rsidR="002D26C6" w:rsidRPr="00470819" w:rsidRDefault="00646733" w:rsidP="00922386">
      <w:pPr>
        <w:autoSpaceDE w:val="0"/>
        <w:autoSpaceDN w:val="0"/>
        <w:adjustRightInd w:val="0"/>
        <w:spacing w:line="241" w:lineRule="atLeast"/>
        <w:ind w:left="-720" w:right="-563"/>
        <w:jc w:val="both"/>
        <w:rPr>
          <w:rFonts w:ascii="Calibri" w:hAnsi="Calibri"/>
          <w:bCs/>
          <w:color w:val="000000"/>
          <w:sz w:val="22"/>
          <w:szCs w:val="22"/>
        </w:rPr>
      </w:pPr>
      <w:r w:rsidRPr="00470819">
        <w:rPr>
          <w:rFonts w:ascii="Calibri" w:hAnsi="Calibri"/>
          <w:b/>
          <w:bCs/>
          <w:color w:val="000000"/>
          <w:sz w:val="22"/>
          <w:szCs w:val="22"/>
        </w:rPr>
        <w:t>President/Chair</w:t>
      </w:r>
      <w:r w:rsidR="001244D5" w:rsidRPr="00470819">
        <w:rPr>
          <w:rFonts w:ascii="Calibri" w:hAnsi="Calibri"/>
          <w:b/>
          <w:bCs/>
          <w:color w:val="000000"/>
          <w:sz w:val="22"/>
          <w:szCs w:val="22"/>
        </w:rPr>
        <w:t xml:space="preserve">: </w:t>
      </w:r>
      <w:r w:rsidR="002C0F18">
        <w:rPr>
          <w:rFonts w:ascii="Calibri" w:hAnsi="Calibri"/>
          <w:bCs/>
          <w:color w:val="000000"/>
          <w:sz w:val="22"/>
          <w:szCs w:val="22"/>
        </w:rPr>
        <w:t>Liz Christensen</w:t>
      </w:r>
      <w:r w:rsidR="00672BA6" w:rsidRPr="00470819">
        <w:rPr>
          <w:rFonts w:ascii="Calibri" w:hAnsi="Calibri"/>
          <w:bCs/>
          <w:color w:val="000000"/>
          <w:sz w:val="22"/>
          <w:szCs w:val="22"/>
        </w:rPr>
        <w:t xml:space="preserve"> </w:t>
      </w:r>
      <w:r w:rsidR="001244D5" w:rsidRPr="00470819">
        <w:rPr>
          <w:rFonts w:ascii="Calibri" w:hAnsi="Calibri"/>
          <w:bCs/>
          <w:color w:val="000000"/>
          <w:sz w:val="22"/>
          <w:szCs w:val="22"/>
        </w:rPr>
        <w:t xml:space="preserve"> </w:t>
      </w:r>
    </w:p>
    <w:p w14:paraId="7DAABE73" w14:textId="77777777" w:rsidR="00512010" w:rsidRPr="00470819" w:rsidRDefault="00646733" w:rsidP="00922386">
      <w:pPr>
        <w:autoSpaceDE w:val="0"/>
        <w:autoSpaceDN w:val="0"/>
        <w:adjustRightInd w:val="0"/>
        <w:spacing w:line="241" w:lineRule="atLeast"/>
        <w:ind w:left="-720" w:right="-563"/>
        <w:jc w:val="both"/>
        <w:rPr>
          <w:rFonts w:ascii="Calibri" w:hAnsi="Calibri"/>
          <w:b/>
          <w:bCs/>
          <w:color w:val="000000"/>
          <w:sz w:val="22"/>
          <w:szCs w:val="22"/>
        </w:rPr>
      </w:pPr>
      <w:r w:rsidRPr="00470819">
        <w:rPr>
          <w:rFonts w:ascii="Calibri" w:hAnsi="Calibri"/>
          <w:b/>
          <w:bCs/>
          <w:color w:val="000000"/>
          <w:sz w:val="22"/>
          <w:szCs w:val="22"/>
        </w:rPr>
        <w:t>Vice Chair</w:t>
      </w:r>
      <w:r w:rsidR="00512010" w:rsidRPr="00470819">
        <w:rPr>
          <w:rFonts w:ascii="Calibri" w:hAnsi="Calibri"/>
          <w:b/>
          <w:bCs/>
          <w:color w:val="000000"/>
          <w:sz w:val="22"/>
          <w:szCs w:val="22"/>
        </w:rPr>
        <w:t xml:space="preserve">: </w:t>
      </w:r>
      <w:r w:rsidR="002C0F18">
        <w:rPr>
          <w:rFonts w:ascii="Calibri" w:hAnsi="Calibri"/>
          <w:bCs/>
          <w:color w:val="000000"/>
          <w:sz w:val="22"/>
          <w:szCs w:val="22"/>
        </w:rPr>
        <w:t>Allie Blades</w:t>
      </w:r>
    </w:p>
    <w:p w14:paraId="7DAABE74" w14:textId="77777777" w:rsidR="00B14560" w:rsidRPr="00470819" w:rsidRDefault="00646733" w:rsidP="00922386">
      <w:pPr>
        <w:autoSpaceDE w:val="0"/>
        <w:autoSpaceDN w:val="0"/>
        <w:adjustRightInd w:val="0"/>
        <w:ind w:left="-720" w:right="-563"/>
        <w:jc w:val="both"/>
        <w:rPr>
          <w:rFonts w:ascii="Calibri" w:hAnsi="Calibri"/>
          <w:b/>
          <w:color w:val="000000"/>
          <w:sz w:val="22"/>
          <w:szCs w:val="22"/>
        </w:rPr>
      </w:pPr>
      <w:r w:rsidRPr="00470819">
        <w:rPr>
          <w:rFonts w:ascii="Calibri" w:hAnsi="Calibri"/>
          <w:b/>
          <w:color w:val="000000"/>
          <w:sz w:val="22"/>
          <w:szCs w:val="22"/>
        </w:rPr>
        <w:t>Treasurer</w:t>
      </w:r>
      <w:r w:rsidR="002D26C6" w:rsidRPr="00470819">
        <w:rPr>
          <w:rFonts w:ascii="Calibri" w:hAnsi="Calibri"/>
          <w:b/>
          <w:color w:val="000000"/>
          <w:sz w:val="22"/>
          <w:szCs w:val="22"/>
        </w:rPr>
        <w:t xml:space="preserve">: </w:t>
      </w:r>
      <w:r w:rsidR="002C0F18">
        <w:rPr>
          <w:rFonts w:ascii="Calibri" w:hAnsi="Calibri"/>
          <w:color w:val="000000"/>
          <w:sz w:val="22"/>
          <w:szCs w:val="22"/>
        </w:rPr>
        <w:t>Jeanne Best</w:t>
      </w:r>
    </w:p>
    <w:p w14:paraId="7DAABE75" w14:textId="77777777" w:rsidR="00B14560" w:rsidRPr="00470819" w:rsidRDefault="00646733" w:rsidP="00922386">
      <w:pPr>
        <w:autoSpaceDE w:val="0"/>
        <w:autoSpaceDN w:val="0"/>
        <w:adjustRightInd w:val="0"/>
        <w:ind w:left="-720" w:right="-563"/>
        <w:jc w:val="both"/>
        <w:rPr>
          <w:rFonts w:ascii="Calibri" w:hAnsi="Calibri"/>
          <w:b/>
          <w:color w:val="000000"/>
          <w:sz w:val="22"/>
          <w:szCs w:val="22"/>
        </w:rPr>
      </w:pPr>
      <w:r w:rsidRPr="00470819">
        <w:rPr>
          <w:rFonts w:ascii="Calibri" w:hAnsi="Calibri"/>
          <w:b/>
          <w:bCs/>
          <w:color w:val="000000"/>
          <w:sz w:val="22"/>
          <w:szCs w:val="22"/>
        </w:rPr>
        <w:t>Secretary</w:t>
      </w:r>
      <w:r w:rsidR="001244D5" w:rsidRPr="00470819">
        <w:rPr>
          <w:rFonts w:ascii="Calibri" w:hAnsi="Calibri"/>
          <w:color w:val="000000"/>
          <w:sz w:val="22"/>
          <w:szCs w:val="22"/>
        </w:rPr>
        <w:t xml:space="preserve">: </w:t>
      </w:r>
      <w:r w:rsidR="002C0F18">
        <w:rPr>
          <w:rFonts w:ascii="Calibri" w:hAnsi="Calibri"/>
          <w:color w:val="000000"/>
          <w:sz w:val="22"/>
          <w:szCs w:val="22"/>
        </w:rPr>
        <w:t>Cindi Thompson</w:t>
      </w:r>
      <w:r w:rsidR="00916685">
        <w:rPr>
          <w:rFonts w:ascii="Calibri" w:hAnsi="Calibri"/>
          <w:color w:val="000000"/>
          <w:sz w:val="22"/>
          <w:szCs w:val="22"/>
        </w:rPr>
        <w:t xml:space="preserve"> and Ashley Pfeifer</w:t>
      </w:r>
    </w:p>
    <w:p w14:paraId="7DAABE76" w14:textId="77777777" w:rsidR="001244D5" w:rsidRPr="00470819" w:rsidRDefault="00646733" w:rsidP="00922386">
      <w:pPr>
        <w:autoSpaceDE w:val="0"/>
        <w:autoSpaceDN w:val="0"/>
        <w:adjustRightInd w:val="0"/>
        <w:spacing w:line="241" w:lineRule="atLeast"/>
        <w:ind w:left="-720" w:right="-563"/>
        <w:jc w:val="both"/>
        <w:rPr>
          <w:rFonts w:ascii="Calibri" w:hAnsi="Calibri"/>
          <w:b/>
          <w:bCs/>
          <w:color w:val="000000"/>
          <w:sz w:val="22"/>
          <w:szCs w:val="22"/>
        </w:rPr>
      </w:pPr>
      <w:r w:rsidRPr="00470819">
        <w:rPr>
          <w:rFonts w:ascii="Calibri" w:hAnsi="Calibri"/>
          <w:b/>
          <w:bCs/>
          <w:color w:val="000000"/>
          <w:sz w:val="22"/>
          <w:szCs w:val="22"/>
        </w:rPr>
        <w:t>Directors</w:t>
      </w:r>
      <w:r w:rsidR="002D26C6" w:rsidRPr="00470819">
        <w:rPr>
          <w:rFonts w:ascii="Calibri" w:hAnsi="Calibri"/>
          <w:b/>
          <w:bCs/>
          <w:color w:val="000000"/>
          <w:sz w:val="22"/>
          <w:szCs w:val="22"/>
        </w:rPr>
        <w:t>:</w:t>
      </w:r>
      <w:r w:rsidR="00916685">
        <w:rPr>
          <w:rFonts w:ascii="Calibri" w:hAnsi="Calibri"/>
          <w:bCs/>
          <w:color w:val="000000"/>
          <w:sz w:val="22"/>
          <w:szCs w:val="22"/>
        </w:rPr>
        <w:t xml:space="preserve"> Kitten Ca</w:t>
      </w:r>
      <w:r w:rsidR="00453955" w:rsidRPr="00470819">
        <w:rPr>
          <w:rFonts w:ascii="Calibri" w:hAnsi="Calibri"/>
          <w:bCs/>
          <w:color w:val="000000"/>
          <w:sz w:val="22"/>
          <w:szCs w:val="22"/>
        </w:rPr>
        <w:t>drin</w:t>
      </w:r>
      <w:r w:rsidR="00916685">
        <w:rPr>
          <w:rFonts w:ascii="Calibri" w:hAnsi="Calibri"/>
          <w:bCs/>
          <w:color w:val="000000"/>
          <w:sz w:val="22"/>
          <w:szCs w:val="22"/>
        </w:rPr>
        <w:t>, Kimberly Vance Lundsbye</w:t>
      </w:r>
    </w:p>
    <w:p w14:paraId="7DAABE77" w14:textId="77777777" w:rsidR="00E2780C" w:rsidRPr="00470819" w:rsidRDefault="00E2780C" w:rsidP="00922386">
      <w:pPr>
        <w:autoSpaceDE w:val="0"/>
        <w:autoSpaceDN w:val="0"/>
        <w:adjustRightInd w:val="0"/>
        <w:spacing w:after="80"/>
        <w:ind w:left="-720" w:right="-563"/>
        <w:jc w:val="both"/>
        <w:rPr>
          <w:rFonts w:ascii="Calibri" w:hAnsi="Calibri"/>
          <w:b/>
          <w:color w:val="000000"/>
          <w:sz w:val="22"/>
          <w:szCs w:val="22"/>
        </w:rPr>
      </w:pPr>
    </w:p>
    <w:p w14:paraId="7DAABE78" w14:textId="77777777" w:rsidR="00453955" w:rsidRPr="00470819" w:rsidRDefault="00453955" w:rsidP="00922386">
      <w:pPr>
        <w:autoSpaceDE w:val="0"/>
        <w:autoSpaceDN w:val="0"/>
        <w:adjustRightInd w:val="0"/>
        <w:spacing w:after="80"/>
        <w:ind w:left="-720" w:right="-563"/>
        <w:jc w:val="both"/>
        <w:rPr>
          <w:rFonts w:ascii="Calibri" w:hAnsi="Calibri"/>
          <w:b/>
          <w:color w:val="000000"/>
          <w:sz w:val="22"/>
          <w:szCs w:val="22"/>
          <w:u w:val="single"/>
        </w:rPr>
      </w:pPr>
      <w:r w:rsidRPr="00470819">
        <w:rPr>
          <w:rFonts w:ascii="Calibri" w:hAnsi="Calibri"/>
          <w:b/>
          <w:color w:val="000000"/>
          <w:sz w:val="22"/>
          <w:szCs w:val="22"/>
          <w:u w:val="single"/>
        </w:rPr>
        <w:t>Board Committees</w:t>
      </w:r>
    </w:p>
    <w:p w14:paraId="7DAABE79" w14:textId="77777777" w:rsidR="00D00CA2" w:rsidRPr="00470819" w:rsidRDefault="001244D5" w:rsidP="00922386">
      <w:pPr>
        <w:autoSpaceDE w:val="0"/>
        <w:autoSpaceDN w:val="0"/>
        <w:adjustRightInd w:val="0"/>
        <w:spacing w:after="80"/>
        <w:ind w:left="-720" w:right="-563"/>
        <w:jc w:val="both"/>
        <w:rPr>
          <w:rFonts w:ascii="Calibri" w:hAnsi="Calibri"/>
          <w:color w:val="000000"/>
          <w:sz w:val="22"/>
          <w:szCs w:val="22"/>
        </w:rPr>
      </w:pPr>
      <w:r w:rsidRPr="00470819">
        <w:rPr>
          <w:rFonts w:ascii="Calibri" w:hAnsi="Calibri"/>
          <w:b/>
          <w:color w:val="000000"/>
          <w:sz w:val="22"/>
          <w:szCs w:val="22"/>
        </w:rPr>
        <w:t>Governance</w:t>
      </w:r>
      <w:r w:rsidR="00D00CA2" w:rsidRPr="00470819">
        <w:rPr>
          <w:rFonts w:ascii="Calibri" w:hAnsi="Calibri"/>
          <w:b/>
          <w:color w:val="000000"/>
          <w:sz w:val="22"/>
          <w:szCs w:val="22"/>
        </w:rPr>
        <w:t xml:space="preserve">: </w:t>
      </w:r>
      <w:r w:rsidR="00E53B8F" w:rsidRPr="00470819">
        <w:rPr>
          <w:rFonts w:ascii="Calibri" w:hAnsi="Calibri"/>
          <w:color w:val="000000"/>
          <w:sz w:val="22"/>
          <w:szCs w:val="22"/>
        </w:rPr>
        <w:t>Jeanne Best</w:t>
      </w:r>
    </w:p>
    <w:p w14:paraId="7DAABE7A" w14:textId="77777777" w:rsidR="00D00CA2" w:rsidRPr="00470819" w:rsidRDefault="001244D5" w:rsidP="00922386">
      <w:pPr>
        <w:autoSpaceDE w:val="0"/>
        <w:autoSpaceDN w:val="0"/>
        <w:adjustRightInd w:val="0"/>
        <w:spacing w:after="80"/>
        <w:ind w:left="-720" w:right="-563"/>
        <w:jc w:val="both"/>
        <w:rPr>
          <w:rFonts w:ascii="Calibri" w:hAnsi="Calibri"/>
          <w:color w:val="000000"/>
          <w:sz w:val="22"/>
          <w:szCs w:val="22"/>
        </w:rPr>
      </w:pPr>
      <w:r w:rsidRPr="00470819">
        <w:rPr>
          <w:rFonts w:ascii="Calibri" w:hAnsi="Calibri"/>
          <w:b/>
          <w:color w:val="000000"/>
          <w:sz w:val="22"/>
          <w:szCs w:val="22"/>
        </w:rPr>
        <w:t>Finance</w:t>
      </w:r>
      <w:r w:rsidR="00453955" w:rsidRPr="00470819">
        <w:rPr>
          <w:rFonts w:ascii="Calibri" w:hAnsi="Calibri"/>
          <w:b/>
          <w:color w:val="000000"/>
          <w:sz w:val="22"/>
          <w:szCs w:val="22"/>
        </w:rPr>
        <w:t xml:space="preserve">: </w:t>
      </w:r>
      <w:r w:rsidR="002C0F18">
        <w:rPr>
          <w:rFonts w:ascii="Calibri" w:hAnsi="Calibri"/>
          <w:color w:val="000000"/>
          <w:sz w:val="22"/>
          <w:szCs w:val="22"/>
        </w:rPr>
        <w:t>Jeanne Best</w:t>
      </w:r>
    </w:p>
    <w:p w14:paraId="7DAABE7B" w14:textId="77777777" w:rsidR="001244D5" w:rsidRPr="00470819" w:rsidRDefault="001244D5" w:rsidP="00922386">
      <w:pPr>
        <w:autoSpaceDE w:val="0"/>
        <w:autoSpaceDN w:val="0"/>
        <w:adjustRightInd w:val="0"/>
        <w:spacing w:after="80"/>
        <w:ind w:left="-720" w:right="-563"/>
        <w:jc w:val="both"/>
        <w:rPr>
          <w:rFonts w:ascii="Calibri" w:hAnsi="Calibri"/>
          <w:b/>
          <w:color w:val="000000"/>
          <w:sz w:val="22"/>
          <w:szCs w:val="22"/>
        </w:rPr>
      </w:pPr>
      <w:r w:rsidRPr="00470819">
        <w:rPr>
          <w:rFonts w:ascii="Calibri" w:hAnsi="Calibri"/>
          <w:b/>
          <w:color w:val="000000"/>
          <w:sz w:val="22"/>
          <w:szCs w:val="22"/>
        </w:rPr>
        <w:t>Fundraising</w:t>
      </w:r>
      <w:r w:rsidR="00D00CA2" w:rsidRPr="00470819">
        <w:rPr>
          <w:rFonts w:ascii="Calibri" w:hAnsi="Calibri"/>
          <w:b/>
          <w:color w:val="000000"/>
          <w:sz w:val="22"/>
          <w:szCs w:val="22"/>
        </w:rPr>
        <w:t>:</w:t>
      </w:r>
      <w:r w:rsidR="00916685">
        <w:rPr>
          <w:rFonts w:ascii="Calibri" w:hAnsi="Calibri"/>
          <w:color w:val="000000"/>
          <w:sz w:val="22"/>
          <w:szCs w:val="22"/>
        </w:rPr>
        <w:t xml:space="preserve"> Kitten Cad</w:t>
      </w:r>
      <w:r w:rsidR="00B14560" w:rsidRPr="00470819">
        <w:rPr>
          <w:rFonts w:ascii="Calibri" w:hAnsi="Calibri"/>
          <w:color w:val="000000"/>
          <w:sz w:val="22"/>
          <w:szCs w:val="22"/>
        </w:rPr>
        <w:t>rin</w:t>
      </w:r>
      <w:r w:rsidR="00C355D8" w:rsidRPr="00470819">
        <w:rPr>
          <w:rFonts w:ascii="Calibri" w:hAnsi="Calibri"/>
          <w:color w:val="000000"/>
          <w:sz w:val="22"/>
          <w:szCs w:val="22"/>
        </w:rPr>
        <w:t xml:space="preserve">, </w:t>
      </w:r>
      <w:r w:rsidR="002C0F18">
        <w:rPr>
          <w:rFonts w:ascii="Calibri" w:hAnsi="Calibri"/>
          <w:color w:val="000000"/>
          <w:sz w:val="22"/>
          <w:szCs w:val="22"/>
        </w:rPr>
        <w:t>Allie Valiente and Kimberly Vance Lundsbye</w:t>
      </w:r>
    </w:p>
    <w:sectPr w:rsidR="001244D5" w:rsidRPr="00470819" w:rsidSect="00BD02F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4C94B" w14:textId="77777777" w:rsidR="00F21E48" w:rsidRDefault="00F21E48" w:rsidP="00FD5149">
      <w:r>
        <w:separator/>
      </w:r>
    </w:p>
  </w:endnote>
  <w:endnote w:type="continuationSeparator" w:id="0">
    <w:p w14:paraId="1C7A902E" w14:textId="77777777" w:rsidR="00F21E48" w:rsidRDefault="00F21E48"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02676"/>
      <w:docPartObj>
        <w:docPartGallery w:val="Page Numbers (Bottom of Page)"/>
        <w:docPartUnique/>
      </w:docPartObj>
    </w:sdtPr>
    <w:sdtEndPr/>
    <w:sdtContent>
      <w:sdt>
        <w:sdtPr>
          <w:id w:val="860082579"/>
          <w:docPartObj>
            <w:docPartGallery w:val="Page Numbers (Top of Page)"/>
            <w:docPartUnique/>
          </w:docPartObj>
        </w:sdtPr>
        <w:sdtEndPr/>
        <w:sdtContent>
          <w:p w14:paraId="7DAABEAC" w14:textId="77777777" w:rsidR="00916685" w:rsidRDefault="00916685">
            <w:pPr>
              <w:pStyle w:val="Footer"/>
              <w:jc w:val="right"/>
            </w:pPr>
            <w:r>
              <w:t xml:space="preserve">Page </w:t>
            </w:r>
            <w:r>
              <w:rPr>
                <w:b/>
                <w:bCs/>
              </w:rPr>
              <w:fldChar w:fldCharType="begin"/>
            </w:r>
            <w:r>
              <w:rPr>
                <w:b/>
                <w:bCs/>
              </w:rPr>
              <w:instrText xml:space="preserve"> PAGE </w:instrText>
            </w:r>
            <w:r>
              <w:rPr>
                <w:b/>
                <w:bCs/>
              </w:rPr>
              <w:fldChar w:fldCharType="separate"/>
            </w:r>
            <w:r w:rsidR="00C50930">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C50930">
              <w:rPr>
                <w:b/>
                <w:bCs/>
                <w:noProof/>
              </w:rPr>
              <w:t>11</w:t>
            </w:r>
            <w:r>
              <w:rPr>
                <w:b/>
                <w:bCs/>
              </w:rPr>
              <w:fldChar w:fldCharType="end"/>
            </w:r>
          </w:p>
        </w:sdtContent>
      </w:sdt>
    </w:sdtContent>
  </w:sdt>
  <w:p w14:paraId="7DAABEAD"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0DDC0" w14:textId="77777777" w:rsidR="00F21E48" w:rsidRDefault="00F21E48" w:rsidP="00FD5149">
      <w:r>
        <w:separator/>
      </w:r>
    </w:p>
  </w:footnote>
  <w:footnote w:type="continuationSeparator" w:id="0">
    <w:p w14:paraId="27207C65" w14:textId="77777777" w:rsidR="00F21E48" w:rsidRDefault="00F21E48"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3"/>
  </w:num>
  <w:num w:numId="7">
    <w:abstractNumId w:val="5"/>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159A8"/>
    <w:rsid w:val="000175D5"/>
    <w:rsid w:val="00020920"/>
    <w:rsid w:val="0002291E"/>
    <w:rsid w:val="00025874"/>
    <w:rsid w:val="000365FF"/>
    <w:rsid w:val="00042702"/>
    <w:rsid w:val="00055C68"/>
    <w:rsid w:val="00056784"/>
    <w:rsid w:val="000667F2"/>
    <w:rsid w:val="00072CC1"/>
    <w:rsid w:val="00076C72"/>
    <w:rsid w:val="00077B17"/>
    <w:rsid w:val="000925F2"/>
    <w:rsid w:val="000A3450"/>
    <w:rsid w:val="000C45EB"/>
    <w:rsid w:val="000C466C"/>
    <w:rsid w:val="000D2510"/>
    <w:rsid w:val="000E2884"/>
    <w:rsid w:val="000E7E95"/>
    <w:rsid w:val="000F46BF"/>
    <w:rsid w:val="000F6853"/>
    <w:rsid w:val="000F7DA2"/>
    <w:rsid w:val="00104316"/>
    <w:rsid w:val="00104E66"/>
    <w:rsid w:val="001121F6"/>
    <w:rsid w:val="00115096"/>
    <w:rsid w:val="001244D5"/>
    <w:rsid w:val="00125B96"/>
    <w:rsid w:val="00125D99"/>
    <w:rsid w:val="00131399"/>
    <w:rsid w:val="00134CA8"/>
    <w:rsid w:val="00135E79"/>
    <w:rsid w:val="0013798A"/>
    <w:rsid w:val="00143C1F"/>
    <w:rsid w:val="00156D84"/>
    <w:rsid w:val="00167875"/>
    <w:rsid w:val="0017796E"/>
    <w:rsid w:val="00183B5A"/>
    <w:rsid w:val="0018648B"/>
    <w:rsid w:val="001A0E5C"/>
    <w:rsid w:val="001A12AD"/>
    <w:rsid w:val="001A17A2"/>
    <w:rsid w:val="001C0A6D"/>
    <w:rsid w:val="001D1171"/>
    <w:rsid w:val="001D7DA7"/>
    <w:rsid w:val="001E1774"/>
    <w:rsid w:val="001F380E"/>
    <w:rsid w:val="001F67D4"/>
    <w:rsid w:val="001F7971"/>
    <w:rsid w:val="002045A6"/>
    <w:rsid w:val="00204E96"/>
    <w:rsid w:val="00206CAE"/>
    <w:rsid w:val="00210105"/>
    <w:rsid w:val="00211840"/>
    <w:rsid w:val="00211A78"/>
    <w:rsid w:val="0022328D"/>
    <w:rsid w:val="00225463"/>
    <w:rsid w:val="0022615B"/>
    <w:rsid w:val="00227D50"/>
    <w:rsid w:val="0024728A"/>
    <w:rsid w:val="00250E05"/>
    <w:rsid w:val="002658C2"/>
    <w:rsid w:val="00272220"/>
    <w:rsid w:val="00275745"/>
    <w:rsid w:val="00283E12"/>
    <w:rsid w:val="00291F40"/>
    <w:rsid w:val="002925DB"/>
    <w:rsid w:val="00293796"/>
    <w:rsid w:val="002A002F"/>
    <w:rsid w:val="002A31BB"/>
    <w:rsid w:val="002B2794"/>
    <w:rsid w:val="002B4D86"/>
    <w:rsid w:val="002B5821"/>
    <w:rsid w:val="002C0F18"/>
    <w:rsid w:val="002D26C6"/>
    <w:rsid w:val="002D76BC"/>
    <w:rsid w:val="002E4BEC"/>
    <w:rsid w:val="002F2CEE"/>
    <w:rsid w:val="00303FF9"/>
    <w:rsid w:val="00307DB9"/>
    <w:rsid w:val="00321389"/>
    <w:rsid w:val="00321DB7"/>
    <w:rsid w:val="00321FD1"/>
    <w:rsid w:val="00322CE7"/>
    <w:rsid w:val="00336754"/>
    <w:rsid w:val="00337181"/>
    <w:rsid w:val="00346F67"/>
    <w:rsid w:val="003520D6"/>
    <w:rsid w:val="003612A1"/>
    <w:rsid w:val="00362737"/>
    <w:rsid w:val="0036641B"/>
    <w:rsid w:val="0037024F"/>
    <w:rsid w:val="00375F64"/>
    <w:rsid w:val="00377E6A"/>
    <w:rsid w:val="0038319B"/>
    <w:rsid w:val="00384B73"/>
    <w:rsid w:val="00387EEF"/>
    <w:rsid w:val="003A12F6"/>
    <w:rsid w:val="003B07D4"/>
    <w:rsid w:val="003B2255"/>
    <w:rsid w:val="003D5013"/>
    <w:rsid w:val="003E5433"/>
    <w:rsid w:val="003F74F5"/>
    <w:rsid w:val="00402020"/>
    <w:rsid w:val="00420A41"/>
    <w:rsid w:val="00422BE4"/>
    <w:rsid w:val="00423BC4"/>
    <w:rsid w:val="00426A48"/>
    <w:rsid w:val="004451FA"/>
    <w:rsid w:val="0045044C"/>
    <w:rsid w:val="00453955"/>
    <w:rsid w:val="004600F5"/>
    <w:rsid w:val="004700A7"/>
    <w:rsid w:val="00470819"/>
    <w:rsid w:val="004762F4"/>
    <w:rsid w:val="0047694A"/>
    <w:rsid w:val="004770CA"/>
    <w:rsid w:val="0048018D"/>
    <w:rsid w:val="00480BBA"/>
    <w:rsid w:val="004819F7"/>
    <w:rsid w:val="00490DF7"/>
    <w:rsid w:val="00491D64"/>
    <w:rsid w:val="004A3CCA"/>
    <w:rsid w:val="004A4093"/>
    <w:rsid w:val="004B194A"/>
    <w:rsid w:val="004C00F5"/>
    <w:rsid w:val="004C33BB"/>
    <w:rsid w:val="004D08A0"/>
    <w:rsid w:val="004D270E"/>
    <w:rsid w:val="004D7135"/>
    <w:rsid w:val="004E5B18"/>
    <w:rsid w:val="004F197D"/>
    <w:rsid w:val="0050242F"/>
    <w:rsid w:val="00512010"/>
    <w:rsid w:val="00515DA3"/>
    <w:rsid w:val="00523FA2"/>
    <w:rsid w:val="0052530C"/>
    <w:rsid w:val="00541526"/>
    <w:rsid w:val="0054414C"/>
    <w:rsid w:val="0056316B"/>
    <w:rsid w:val="0056670B"/>
    <w:rsid w:val="005675FA"/>
    <w:rsid w:val="00580FCE"/>
    <w:rsid w:val="00596D48"/>
    <w:rsid w:val="005975E5"/>
    <w:rsid w:val="005A2940"/>
    <w:rsid w:val="005A6D56"/>
    <w:rsid w:val="005B01D1"/>
    <w:rsid w:val="005B7359"/>
    <w:rsid w:val="005B7A99"/>
    <w:rsid w:val="005E16B3"/>
    <w:rsid w:val="005E1E03"/>
    <w:rsid w:val="005E3624"/>
    <w:rsid w:val="005E46A6"/>
    <w:rsid w:val="005F1DBD"/>
    <w:rsid w:val="00615701"/>
    <w:rsid w:val="006361BA"/>
    <w:rsid w:val="00636D77"/>
    <w:rsid w:val="006378BF"/>
    <w:rsid w:val="00640101"/>
    <w:rsid w:val="00646733"/>
    <w:rsid w:val="00647EEE"/>
    <w:rsid w:val="0065555F"/>
    <w:rsid w:val="00671A47"/>
    <w:rsid w:val="006722EB"/>
    <w:rsid w:val="006723A5"/>
    <w:rsid w:val="00672BA6"/>
    <w:rsid w:val="00677CCC"/>
    <w:rsid w:val="00680433"/>
    <w:rsid w:val="006819AE"/>
    <w:rsid w:val="0069247A"/>
    <w:rsid w:val="00696D41"/>
    <w:rsid w:val="006A1557"/>
    <w:rsid w:val="006A2A88"/>
    <w:rsid w:val="006B4010"/>
    <w:rsid w:val="006B5E18"/>
    <w:rsid w:val="006C1927"/>
    <w:rsid w:val="006C20E7"/>
    <w:rsid w:val="006C261B"/>
    <w:rsid w:val="006C62E9"/>
    <w:rsid w:val="006D2908"/>
    <w:rsid w:val="006D3CCD"/>
    <w:rsid w:val="006E142C"/>
    <w:rsid w:val="006E17DA"/>
    <w:rsid w:val="006E4968"/>
    <w:rsid w:val="006F0EB7"/>
    <w:rsid w:val="00711BF8"/>
    <w:rsid w:val="00716F16"/>
    <w:rsid w:val="007279FA"/>
    <w:rsid w:val="00731B40"/>
    <w:rsid w:val="007448BC"/>
    <w:rsid w:val="0074579C"/>
    <w:rsid w:val="007525EA"/>
    <w:rsid w:val="00755DCF"/>
    <w:rsid w:val="007708EF"/>
    <w:rsid w:val="00772322"/>
    <w:rsid w:val="007727BA"/>
    <w:rsid w:val="007910BA"/>
    <w:rsid w:val="00793CE6"/>
    <w:rsid w:val="00794A53"/>
    <w:rsid w:val="00795E90"/>
    <w:rsid w:val="007A2D65"/>
    <w:rsid w:val="007A5392"/>
    <w:rsid w:val="007B667A"/>
    <w:rsid w:val="007C02E4"/>
    <w:rsid w:val="007C7EFE"/>
    <w:rsid w:val="007D0A38"/>
    <w:rsid w:val="007D0BD1"/>
    <w:rsid w:val="007D7C42"/>
    <w:rsid w:val="007E59CE"/>
    <w:rsid w:val="007E7487"/>
    <w:rsid w:val="007F0EDF"/>
    <w:rsid w:val="007F4928"/>
    <w:rsid w:val="00801DB8"/>
    <w:rsid w:val="008112E7"/>
    <w:rsid w:val="00815FD3"/>
    <w:rsid w:val="00820B58"/>
    <w:rsid w:val="00821402"/>
    <w:rsid w:val="00834444"/>
    <w:rsid w:val="00836654"/>
    <w:rsid w:val="0084616D"/>
    <w:rsid w:val="00861C86"/>
    <w:rsid w:val="00864347"/>
    <w:rsid w:val="008647B7"/>
    <w:rsid w:val="0086761B"/>
    <w:rsid w:val="00867D09"/>
    <w:rsid w:val="00871403"/>
    <w:rsid w:val="008941A8"/>
    <w:rsid w:val="008A0DBD"/>
    <w:rsid w:val="008A1CF9"/>
    <w:rsid w:val="008B47BF"/>
    <w:rsid w:val="008B535C"/>
    <w:rsid w:val="008C4326"/>
    <w:rsid w:val="008C6DFC"/>
    <w:rsid w:val="008C737A"/>
    <w:rsid w:val="008D2812"/>
    <w:rsid w:val="008D3C6E"/>
    <w:rsid w:val="008E45BC"/>
    <w:rsid w:val="008E6724"/>
    <w:rsid w:val="009144F7"/>
    <w:rsid w:val="00916685"/>
    <w:rsid w:val="00922386"/>
    <w:rsid w:val="00923416"/>
    <w:rsid w:val="009246F8"/>
    <w:rsid w:val="00930181"/>
    <w:rsid w:val="00930835"/>
    <w:rsid w:val="0093330D"/>
    <w:rsid w:val="00941D9A"/>
    <w:rsid w:val="00943F83"/>
    <w:rsid w:val="009441C5"/>
    <w:rsid w:val="00951B31"/>
    <w:rsid w:val="009619EA"/>
    <w:rsid w:val="009650B8"/>
    <w:rsid w:val="00973624"/>
    <w:rsid w:val="00983DC9"/>
    <w:rsid w:val="00985D42"/>
    <w:rsid w:val="009953A7"/>
    <w:rsid w:val="00997546"/>
    <w:rsid w:val="009A12C3"/>
    <w:rsid w:val="009B60C4"/>
    <w:rsid w:val="009B6C5F"/>
    <w:rsid w:val="009C3577"/>
    <w:rsid w:val="009C3679"/>
    <w:rsid w:val="009E01FC"/>
    <w:rsid w:val="009E6753"/>
    <w:rsid w:val="009F33D5"/>
    <w:rsid w:val="009F3B89"/>
    <w:rsid w:val="00A00F59"/>
    <w:rsid w:val="00A05FC7"/>
    <w:rsid w:val="00A23141"/>
    <w:rsid w:val="00A26F6B"/>
    <w:rsid w:val="00A27F0F"/>
    <w:rsid w:val="00A33603"/>
    <w:rsid w:val="00A37087"/>
    <w:rsid w:val="00A5792A"/>
    <w:rsid w:val="00A6133D"/>
    <w:rsid w:val="00A63BD1"/>
    <w:rsid w:val="00A6604B"/>
    <w:rsid w:val="00A758FE"/>
    <w:rsid w:val="00A85960"/>
    <w:rsid w:val="00AB21F6"/>
    <w:rsid w:val="00AB6DA1"/>
    <w:rsid w:val="00AB700A"/>
    <w:rsid w:val="00AB7C9B"/>
    <w:rsid w:val="00AB7F1A"/>
    <w:rsid w:val="00AC1E24"/>
    <w:rsid w:val="00AC248E"/>
    <w:rsid w:val="00AC3EC5"/>
    <w:rsid w:val="00AD085F"/>
    <w:rsid w:val="00AE1EF8"/>
    <w:rsid w:val="00B02E63"/>
    <w:rsid w:val="00B06082"/>
    <w:rsid w:val="00B14560"/>
    <w:rsid w:val="00B2297F"/>
    <w:rsid w:val="00B33CA8"/>
    <w:rsid w:val="00B41753"/>
    <w:rsid w:val="00B440E4"/>
    <w:rsid w:val="00B44CEB"/>
    <w:rsid w:val="00B554C6"/>
    <w:rsid w:val="00B627DC"/>
    <w:rsid w:val="00B62956"/>
    <w:rsid w:val="00B711B0"/>
    <w:rsid w:val="00B7222B"/>
    <w:rsid w:val="00B76F5B"/>
    <w:rsid w:val="00B83AF5"/>
    <w:rsid w:val="00B83D88"/>
    <w:rsid w:val="00BA0885"/>
    <w:rsid w:val="00BA38A3"/>
    <w:rsid w:val="00BA522A"/>
    <w:rsid w:val="00BA745E"/>
    <w:rsid w:val="00BB01D8"/>
    <w:rsid w:val="00BC2CBE"/>
    <w:rsid w:val="00BD02F0"/>
    <w:rsid w:val="00BF4540"/>
    <w:rsid w:val="00C01878"/>
    <w:rsid w:val="00C15C22"/>
    <w:rsid w:val="00C17D42"/>
    <w:rsid w:val="00C17DCE"/>
    <w:rsid w:val="00C26B43"/>
    <w:rsid w:val="00C355D8"/>
    <w:rsid w:val="00C37E19"/>
    <w:rsid w:val="00C43B29"/>
    <w:rsid w:val="00C44CCC"/>
    <w:rsid w:val="00C50930"/>
    <w:rsid w:val="00C52C61"/>
    <w:rsid w:val="00C55D8E"/>
    <w:rsid w:val="00C562FE"/>
    <w:rsid w:val="00C6083C"/>
    <w:rsid w:val="00C613EB"/>
    <w:rsid w:val="00C673A1"/>
    <w:rsid w:val="00C718F4"/>
    <w:rsid w:val="00C76526"/>
    <w:rsid w:val="00C82A3F"/>
    <w:rsid w:val="00C853DF"/>
    <w:rsid w:val="00CA31E9"/>
    <w:rsid w:val="00CA3866"/>
    <w:rsid w:val="00CA3C35"/>
    <w:rsid w:val="00CB44B0"/>
    <w:rsid w:val="00CB4D5C"/>
    <w:rsid w:val="00CB6652"/>
    <w:rsid w:val="00CC2ABB"/>
    <w:rsid w:val="00CC690A"/>
    <w:rsid w:val="00CD012C"/>
    <w:rsid w:val="00CE48B2"/>
    <w:rsid w:val="00CE570D"/>
    <w:rsid w:val="00CF527F"/>
    <w:rsid w:val="00D00CA2"/>
    <w:rsid w:val="00D0698A"/>
    <w:rsid w:val="00D0723C"/>
    <w:rsid w:val="00D12DE9"/>
    <w:rsid w:val="00D2045A"/>
    <w:rsid w:val="00D24478"/>
    <w:rsid w:val="00D306F9"/>
    <w:rsid w:val="00D34FAA"/>
    <w:rsid w:val="00D74FBC"/>
    <w:rsid w:val="00D809F0"/>
    <w:rsid w:val="00D82FD4"/>
    <w:rsid w:val="00D84C9D"/>
    <w:rsid w:val="00D92085"/>
    <w:rsid w:val="00D93197"/>
    <w:rsid w:val="00D96E46"/>
    <w:rsid w:val="00DA0610"/>
    <w:rsid w:val="00DA0FA3"/>
    <w:rsid w:val="00DB2226"/>
    <w:rsid w:val="00DB2787"/>
    <w:rsid w:val="00DB5E5C"/>
    <w:rsid w:val="00DC2D02"/>
    <w:rsid w:val="00DC3F1D"/>
    <w:rsid w:val="00DC6FA8"/>
    <w:rsid w:val="00DD25B3"/>
    <w:rsid w:val="00DD677D"/>
    <w:rsid w:val="00DE3BD2"/>
    <w:rsid w:val="00DE4BFE"/>
    <w:rsid w:val="00DF0FEF"/>
    <w:rsid w:val="00DF15B3"/>
    <w:rsid w:val="00DF27D8"/>
    <w:rsid w:val="00DF5FBA"/>
    <w:rsid w:val="00E00F3B"/>
    <w:rsid w:val="00E15DA8"/>
    <w:rsid w:val="00E16492"/>
    <w:rsid w:val="00E2780C"/>
    <w:rsid w:val="00E27F58"/>
    <w:rsid w:val="00E321F5"/>
    <w:rsid w:val="00E33626"/>
    <w:rsid w:val="00E369E8"/>
    <w:rsid w:val="00E41324"/>
    <w:rsid w:val="00E448D7"/>
    <w:rsid w:val="00E4748D"/>
    <w:rsid w:val="00E53B2B"/>
    <w:rsid w:val="00E53B8F"/>
    <w:rsid w:val="00E851CE"/>
    <w:rsid w:val="00EA3B16"/>
    <w:rsid w:val="00EB26D7"/>
    <w:rsid w:val="00EB5EED"/>
    <w:rsid w:val="00EC3318"/>
    <w:rsid w:val="00ED1625"/>
    <w:rsid w:val="00EE064A"/>
    <w:rsid w:val="00EE2518"/>
    <w:rsid w:val="00EE3BF5"/>
    <w:rsid w:val="00EF0761"/>
    <w:rsid w:val="00F05367"/>
    <w:rsid w:val="00F10537"/>
    <w:rsid w:val="00F168FB"/>
    <w:rsid w:val="00F21E48"/>
    <w:rsid w:val="00F25739"/>
    <w:rsid w:val="00F26C28"/>
    <w:rsid w:val="00F300F5"/>
    <w:rsid w:val="00F31DE8"/>
    <w:rsid w:val="00F32ECF"/>
    <w:rsid w:val="00F4028D"/>
    <w:rsid w:val="00F516FF"/>
    <w:rsid w:val="00F52410"/>
    <w:rsid w:val="00F52910"/>
    <w:rsid w:val="00F52CD5"/>
    <w:rsid w:val="00F83981"/>
    <w:rsid w:val="00F83AAE"/>
    <w:rsid w:val="00F86FFC"/>
    <w:rsid w:val="00FA686E"/>
    <w:rsid w:val="00FC1C22"/>
    <w:rsid w:val="00FC4F33"/>
    <w:rsid w:val="00FD378A"/>
    <w:rsid w:val="00FD4D21"/>
    <w:rsid w:val="00FD5149"/>
    <w:rsid w:val="00FE648D"/>
    <w:rsid w:val="00FE7D28"/>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AABD9A"/>
  <w15:docId w15:val="{0D4DA852-00F3-49B1-8F17-723FC40F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ntalhealthweek.c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CA"/>
              <a:t>2015/16 Operations Budget</a:t>
            </a:r>
          </a:p>
        </c:rich>
      </c:tx>
      <c:overlay val="0"/>
    </c:title>
    <c:autoTitleDeleted val="0"/>
    <c:plotArea>
      <c:layout>
        <c:manualLayout>
          <c:layoutTarget val="inner"/>
          <c:xMode val="edge"/>
          <c:yMode val="edge"/>
          <c:x val="0.11610473170020416"/>
          <c:y val="0.15192475940507436"/>
          <c:w val="0.45535870516185478"/>
          <c:h val="0.78061492313460812"/>
        </c:manualLayout>
      </c:layout>
      <c:pieChart>
        <c:varyColors val="1"/>
        <c:ser>
          <c:idx val="0"/>
          <c:order val="0"/>
          <c:tx>
            <c:strRef>
              <c:f>Sheet1!$B$1</c:f>
              <c:strCache>
                <c:ptCount val="1"/>
                <c:pt idx="0">
                  <c:v>Sales</c:v>
                </c:pt>
              </c:strCache>
            </c:strRef>
          </c:tx>
          <c:cat>
            <c:strRef>
              <c:f>Sheet1!$A$2:$A$10</c:f>
              <c:strCache>
                <c:ptCount val="7"/>
                <c:pt idx="0">
                  <c:v>IHA</c:v>
                </c:pt>
                <c:pt idx="1">
                  <c:v>Miscellaneous</c:v>
                </c:pt>
                <c:pt idx="2">
                  <c:v>Grants</c:v>
                </c:pt>
                <c:pt idx="3">
                  <c:v>Fundraising/Donations</c:v>
                </c:pt>
                <c:pt idx="4">
                  <c:v>Rental office space</c:v>
                </c:pt>
                <c:pt idx="5">
                  <c:v>Rental (CTT)</c:v>
                </c:pt>
                <c:pt idx="6">
                  <c:v>BC Housing H.O.W/Subsidies</c:v>
                </c:pt>
              </c:strCache>
            </c:strRef>
          </c:cat>
          <c:val>
            <c:numRef>
              <c:f>Sheet1!$B$2:$B$10</c:f>
              <c:numCache>
                <c:formatCode>#,##0.00</c:formatCode>
                <c:ptCount val="9"/>
                <c:pt idx="0">
                  <c:v>188709.48</c:v>
                </c:pt>
                <c:pt idx="1">
                  <c:v>5496.38</c:v>
                </c:pt>
                <c:pt idx="2">
                  <c:v>7700</c:v>
                </c:pt>
                <c:pt idx="3">
                  <c:v>32686.59</c:v>
                </c:pt>
                <c:pt idx="4" formatCode="#,##0">
                  <c:v>3100</c:v>
                </c:pt>
                <c:pt idx="5" formatCode="#,##0">
                  <c:v>115607</c:v>
                </c:pt>
                <c:pt idx="6">
                  <c:v>250133.82</c:v>
                </c:pt>
              </c:numCache>
            </c:numRef>
          </c:val>
          <c:extLst>
            <c:ext xmlns:c16="http://schemas.microsoft.com/office/drawing/2014/chart" uri="{C3380CC4-5D6E-409C-BE32-E72D297353CC}">
              <c16:uniqueId val="{00000000-2ADE-4FF1-8829-7475F733ED6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65D2A-76F7-42E3-8112-5F88C7B7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1870</TotalTime>
  <Pages>11</Pages>
  <Words>4174</Words>
  <Characters>23797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Susann Collins</cp:lastModifiedBy>
  <cp:revision>35</cp:revision>
  <cp:lastPrinted>2016-06-30T18:31:00Z</cp:lastPrinted>
  <dcterms:created xsi:type="dcterms:W3CDTF">2014-06-05T20:05:00Z</dcterms:created>
  <dcterms:modified xsi:type="dcterms:W3CDTF">2019-11-13T18:21:00Z</dcterms:modified>
</cp:coreProperties>
</file>