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A613"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1479E95" wp14:editId="51CB671F">
            <wp:extent cx="2438400" cy="7737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362" cy="785451"/>
                    </a:xfrm>
                    <a:prstGeom prst="rect">
                      <a:avLst/>
                    </a:prstGeom>
                    <a:noFill/>
                    <a:ln>
                      <a:noFill/>
                    </a:ln>
                  </pic:spPr>
                </pic:pic>
              </a:graphicData>
            </a:graphic>
          </wp:inline>
        </w:drawing>
      </w:r>
    </w:p>
    <w:p w14:paraId="56F81186" w14:textId="77777777" w:rsidR="001244D5" w:rsidRDefault="001244D5" w:rsidP="00922386">
      <w:pPr>
        <w:ind w:left="-720" w:right="-563"/>
        <w:jc w:val="both"/>
        <w:rPr>
          <w:rFonts w:ascii="Calibri" w:hAnsi="Calibri"/>
          <w:b/>
          <w:sz w:val="22"/>
          <w:szCs w:val="22"/>
        </w:rPr>
      </w:pPr>
    </w:p>
    <w:p w14:paraId="05C52DCE" w14:textId="44E53FCE" w:rsidR="003D2E44" w:rsidRDefault="003D2E44" w:rsidP="00922386">
      <w:pPr>
        <w:ind w:left="-720" w:right="-563"/>
        <w:jc w:val="both"/>
        <w:rPr>
          <w:rFonts w:ascii="Calibri" w:hAnsi="Calibri"/>
          <w:b/>
          <w:sz w:val="22"/>
          <w:szCs w:val="22"/>
        </w:rPr>
      </w:pPr>
    </w:p>
    <w:p w14:paraId="29CDA438" w14:textId="77777777" w:rsidR="009F30BF" w:rsidRPr="00470819" w:rsidRDefault="009F30BF" w:rsidP="00922386">
      <w:pPr>
        <w:ind w:left="-720" w:right="-563"/>
        <w:jc w:val="both"/>
        <w:rPr>
          <w:rFonts w:ascii="Calibri" w:hAnsi="Calibri"/>
          <w:b/>
          <w:sz w:val="22"/>
          <w:szCs w:val="22"/>
        </w:rPr>
      </w:pPr>
    </w:p>
    <w:p w14:paraId="787AEF6E" w14:textId="219F982F" w:rsidR="00BA38A3" w:rsidRDefault="00A75A20" w:rsidP="00A75A20">
      <w:pPr>
        <w:jc w:val="center"/>
        <w:rPr>
          <w:rFonts w:ascii="Calibri" w:hAnsi="Calibri"/>
          <w:b/>
          <w:sz w:val="36"/>
          <w:szCs w:val="36"/>
        </w:rPr>
      </w:pPr>
      <w:r w:rsidRPr="00632237">
        <w:rPr>
          <w:rFonts w:ascii="Calibri" w:hAnsi="Calibri"/>
          <w:b/>
          <w:sz w:val="36"/>
          <w:szCs w:val="36"/>
        </w:rPr>
        <w:t>20</w:t>
      </w:r>
      <w:r w:rsidR="00FC1ED1">
        <w:rPr>
          <w:rFonts w:ascii="Calibri" w:hAnsi="Calibri"/>
          <w:b/>
          <w:sz w:val="36"/>
          <w:szCs w:val="36"/>
        </w:rPr>
        <w:t>20</w:t>
      </w:r>
      <w:r w:rsidRPr="00632237">
        <w:rPr>
          <w:rFonts w:ascii="Calibri" w:hAnsi="Calibri"/>
          <w:b/>
          <w:sz w:val="36"/>
          <w:szCs w:val="36"/>
        </w:rPr>
        <w:t>-20</w:t>
      </w:r>
      <w:r w:rsidR="00811B76">
        <w:rPr>
          <w:rFonts w:ascii="Calibri" w:hAnsi="Calibri"/>
          <w:b/>
          <w:sz w:val="36"/>
          <w:szCs w:val="36"/>
        </w:rPr>
        <w:t>2</w:t>
      </w:r>
      <w:r w:rsidR="00FC1ED1">
        <w:rPr>
          <w:rFonts w:ascii="Calibri" w:hAnsi="Calibri"/>
          <w:b/>
          <w:sz w:val="36"/>
          <w:szCs w:val="36"/>
        </w:rPr>
        <w:t>1</w:t>
      </w:r>
      <w:r>
        <w:rPr>
          <w:rFonts w:ascii="Calibri" w:hAnsi="Calibri"/>
          <w:b/>
          <w:sz w:val="36"/>
          <w:szCs w:val="36"/>
        </w:rPr>
        <w:t xml:space="preserve"> </w:t>
      </w:r>
      <w:r w:rsidR="004762F4" w:rsidRPr="00632237">
        <w:rPr>
          <w:rFonts w:ascii="Calibri" w:hAnsi="Calibri"/>
          <w:b/>
          <w:sz w:val="36"/>
          <w:szCs w:val="36"/>
        </w:rPr>
        <w:t>Annual Report</w:t>
      </w:r>
    </w:p>
    <w:p w14:paraId="1F4046A0" w14:textId="77777777" w:rsidR="00513785" w:rsidRPr="00513785" w:rsidRDefault="00513785" w:rsidP="00A75A20">
      <w:pPr>
        <w:jc w:val="center"/>
        <w:rPr>
          <w:rFonts w:ascii="Calibri" w:hAnsi="Calibri"/>
          <w:sz w:val="16"/>
          <w:szCs w:val="16"/>
        </w:rPr>
      </w:pPr>
    </w:p>
    <w:p w14:paraId="7FE21EBF" w14:textId="22A85DEA" w:rsidR="001244D5" w:rsidRDefault="00A13E0F" w:rsidP="00A75A20">
      <w:pPr>
        <w:jc w:val="center"/>
        <w:rPr>
          <w:rFonts w:ascii="Calibri" w:hAnsi="Calibri"/>
          <w:sz w:val="22"/>
          <w:szCs w:val="22"/>
        </w:rPr>
      </w:pPr>
      <w:r>
        <w:rPr>
          <w:noProof/>
        </w:rPr>
        <w:drawing>
          <wp:inline distT="0" distB="0" distL="0" distR="0" wp14:anchorId="2036DA03" wp14:editId="0EDBBAD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C26F30" w14:textId="77777777" w:rsidR="00F71B3B" w:rsidRPr="00513785" w:rsidRDefault="00F71B3B" w:rsidP="00F71B3B">
      <w:pPr>
        <w:ind w:left="-720" w:right="-563"/>
        <w:jc w:val="center"/>
        <w:rPr>
          <w:rFonts w:ascii="Calibri" w:hAnsi="Calibri"/>
          <w:sz w:val="8"/>
          <w:szCs w:val="8"/>
        </w:rPr>
      </w:pPr>
    </w:p>
    <w:p w14:paraId="5E304A32"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6BDE748F" wp14:editId="502A8A6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D9B3E1F"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0B6794B9" w14:textId="77777777" w:rsidR="001244D5" w:rsidRPr="00632237" w:rsidRDefault="001244D5" w:rsidP="009A4712">
      <w:pPr>
        <w:autoSpaceDE w:val="0"/>
        <w:autoSpaceDN w:val="0"/>
        <w:adjustRightInd w:val="0"/>
        <w:spacing w:after="120" w:line="241" w:lineRule="atLeast"/>
        <w:ind w:right="-562"/>
        <w:jc w:val="both"/>
        <w:rPr>
          <w:rFonts w:ascii="Calibri" w:hAnsi="Calibri"/>
          <w:b/>
          <w:color w:val="000000"/>
          <w:sz w:val="26"/>
          <w:szCs w:val="26"/>
        </w:rPr>
      </w:pPr>
      <w:r w:rsidRPr="00632237">
        <w:rPr>
          <w:rFonts w:ascii="Calibri" w:hAnsi="Calibri"/>
          <w:b/>
          <w:color w:val="000000"/>
          <w:sz w:val="26"/>
          <w:szCs w:val="26"/>
        </w:rPr>
        <w:lastRenderedPageBreak/>
        <w:t>Agency Profile</w:t>
      </w:r>
    </w:p>
    <w:p w14:paraId="1FC140A5" w14:textId="77777777" w:rsidR="001244D5" w:rsidRPr="00470819" w:rsidRDefault="001244D5" w:rsidP="00224FDF">
      <w:pPr>
        <w:autoSpaceDE w:val="0"/>
        <w:autoSpaceDN w:val="0"/>
        <w:adjustRightInd w:val="0"/>
        <w:ind w:firstLine="720"/>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53D9BFB3" w14:textId="77777777" w:rsidR="001244D5" w:rsidRPr="00470819" w:rsidRDefault="001244D5" w:rsidP="00922386">
      <w:pPr>
        <w:pStyle w:val="Pa1"/>
        <w:ind w:right="4"/>
        <w:jc w:val="both"/>
        <w:rPr>
          <w:rFonts w:ascii="Calibri" w:hAnsi="Calibri"/>
          <w:color w:val="000000"/>
          <w:sz w:val="22"/>
          <w:szCs w:val="22"/>
        </w:rPr>
      </w:pPr>
    </w:p>
    <w:p w14:paraId="639C13FC" w14:textId="77777777" w:rsidR="001244D5" w:rsidRPr="00470819" w:rsidRDefault="001244D5" w:rsidP="00922386">
      <w:pPr>
        <w:pStyle w:val="Pa1"/>
        <w:ind w:right="4"/>
        <w:jc w:val="both"/>
        <w:rPr>
          <w:rFonts w:ascii="Calibri" w:hAnsi="Calibri"/>
          <w:color w:val="000000"/>
          <w:sz w:val="22"/>
          <w:szCs w:val="22"/>
        </w:rPr>
      </w:pPr>
      <w:r w:rsidRPr="005000BB">
        <w:rPr>
          <w:rFonts w:ascii="Calibri" w:hAnsi="Calibri"/>
          <w:b/>
          <w:sz w:val="26"/>
          <w:szCs w:val="26"/>
        </w:rPr>
        <w:t>Our Vision</w:t>
      </w:r>
      <w:r w:rsidRPr="00470819">
        <w:rPr>
          <w:rFonts w:ascii="Calibri" w:hAnsi="Calibri"/>
          <w:color w:val="000000"/>
          <w:sz w:val="22"/>
          <w:szCs w:val="22"/>
        </w:rPr>
        <w:t>: “Mentally Healthy People in a Healthy Society”</w:t>
      </w:r>
    </w:p>
    <w:p w14:paraId="75B7A234" w14:textId="77777777" w:rsidR="001244D5" w:rsidRPr="0090640C" w:rsidRDefault="001244D5" w:rsidP="00922386">
      <w:pPr>
        <w:ind w:right="4"/>
        <w:jc w:val="both"/>
        <w:rPr>
          <w:rFonts w:ascii="Calibri" w:hAnsi="Calibri"/>
          <w:bCs/>
          <w:sz w:val="22"/>
          <w:szCs w:val="22"/>
        </w:rPr>
      </w:pPr>
    </w:p>
    <w:p w14:paraId="20D6A82B" w14:textId="77777777" w:rsidR="005000BB" w:rsidRDefault="001244D5" w:rsidP="005000BB">
      <w:pPr>
        <w:spacing w:after="120" w:line="241" w:lineRule="atLeast"/>
        <w:jc w:val="both"/>
        <w:rPr>
          <w:rFonts w:ascii="Calibri" w:hAnsi="Calibri"/>
          <w:sz w:val="22"/>
          <w:szCs w:val="22"/>
        </w:rPr>
      </w:pPr>
      <w:r w:rsidRPr="005000BB">
        <w:rPr>
          <w:rFonts w:ascii="Calibri" w:hAnsi="Calibri"/>
          <w:b/>
          <w:sz w:val="26"/>
          <w:szCs w:val="26"/>
        </w:rPr>
        <w:t>Our Mission</w:t>
      </w:r>
      <w:r w:rsidR="0084616D" w:rsidRPr="00B010C3">
        <w:rPr>
          <w:rFonts w:ascii="Calibri" w:hAnsi="Calibri"/>
          <w:sz w:val="22"/>
          <w:szCs w:val="22"/>
        </w:rPr>
        <w:t>:</w:t>
      </w:r>
      <w:r w:rsidR="00B010C3" w:rsidRPr="00B010C3">
        <w:rPr>
          <w:rFonts w:ascii="Calibri" w:hAnsi="Calibri"/>
          <w:sz w:val="22"/>
          <w:szCs w:val="22"/>
        </w:rPr>
        <w:t xml:space="preserve"> </w:t>
      </w:r>
    </w:p>
    <w:p w14:paraId="65FE3616" w14:textId="77777777" w:rsidR="00D809F0" w:rsidRDefault="00D809F0" w:rsidP="00224FDF">
      <w:pPr>
        <w:ind w:firstLine="720"/>
        <w:rPr>
          <w:rFonts w:ascii="Calibri" w:hAnsi="Calibri"/>
          <w:sz w:val="22"/>
          <w:szCs w:val="22"/>
        </w:rPr>
      </w:pPr>
      <w:r w:rsidRPr="00B010C3">
        <w:rPr>
          <w:rFonts w:ascii="Calibri" w:hAnsi="Calibri"/>
          <w:sz w:val="22"/>
          <w:szCs w:val="22"/>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r w:rsidR="009A4712">
        <w:rPr>
          <w:rFonts w:ascii="Calibri" w:hAnsi="Calibri"/>
          <w:sz w:val="22"/>
          <w:szCs w:val="22"/>
        </w:rPr>
        <w:t xml:space="preserve"> </w:t>
      </w:r>
      <w:r w:rsidRPr="00B010C3">
        <w:rPr>
          <w:rFonts w:ascii="Calibri" w:hAnsi="Calibri"/>
          <w:sz w:val="22"/>
          <w:szCs w:val="22"/>
        </w:rPr>
        <w:t>In BC, mental health, substance use and addictive behaviour are within scope of the organization.</w:t>
      </w:r>
    </w:p>
    <w:p w14:paraId="646DDA3C" w14:textId="77777777" w:rsidR="009A4712" w:rsidRPr="00B010C3" w:rsidRDefault="009A4712" w:rsidP="009A4712">
      <w:pPr>
        <w:spacing w:line="240" w:lineRule="atLeast"/>
        <w:jc w:val="both"/>
        <w:rPr>
          <w:rFonts w:ascii="Calibri" w:hAnsi="Calibri"/>
          <w:sz w:val="22"/>
          <w:szCs w:val="22"/>
        </w:rPr>
      </w:pPr>
    </w:p>
    <w:p w14:paraId="655A0D61"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AC03D6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4C012363"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62B76DE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3200D239"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648DA63A"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292EF0E3"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08DC0AF0" w14:textId="77777777" w:rsidR="0056316B" w:rsidRPr="0090640C" w:rsidRDefault="0056316B" w:rsidP="00922386">
      <w:pPr>
        <w:autoSpaceDE w:val="0"/>
        <w:autoSpaceDN w:val="0"/>
        <w:adjustRightInd w:val="0"/>
        <w:spacing w:line="241" w:lineRule="atLeast"/>
        <w:ind w:right="4"/>
        <w:jc w:val="both"/>
        <w:rPr>
          <w:rFonts w:ascii="Calibri" w:hAnsi="Calibri"/>
          <w:color w:val="000000"/>
          <w:sz w:val="22"/>
          <w:szCs w:val="22"/>
        </w:rPr>
      </w:pPr>
    </w:p>
    <w:p w14:paraId="7C9C3DD3"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10FCC10A" w14:textId="25D2C41C" w:rsidR="0056316B" w:rsidRPr="00470819" w:rsidRDefault="00DF0FEF" w:rsidP="005000BB">
      <w:pPr>
        <w:autoSpaceDE w:val="0"/>
        <w:autoSpaceDN w:val="0"/>
        <w:adjustRightInd w:val="0"/>
        <w:ind w:firstLine="720"/>
        <w:rPr>
          <w:rFonts w:ascii="Calibri" w:hAnsi="Calibri"/>
          <w:sz w:val="22"/>
          <w:szCs w:val="22"/>
        </w:rPr>
      </w:pPr>
      <w:r w:rsidRPr="00470819">
        <w:rPr>
          <w:rFonts w:ascii="Calibri" w:hAnsi="Calibri"/>
          <w:sz w:val="22"/>
          <w:szCs w:val="22"/>
        </w:rPr>
        <w:t xml:space="preserve">The South Cariboo is a sub-region of the Cariboo Regional District in the </w:t>
      </w:r>
      <w:r w:rsidR="00A362F8">
        <w:rPr>
          <w:rFonts w:ascii="Calibri" w:hAnsi="Calibri"/>
          <w:sz w:val="22"/>
          <w:szCs w:val="22"/>
        </w:rPr>
        <w:t>i</w:t>
      </w:r>
      <w:r w:rsidRPr="00470819">
        <w:rPr>
          <w:rFonts w:ascii="Calibri" w:hAnsi="Calibri"/>
          <w:sz w:val="22"/>
          <w:szCs w:val="22"/>
        </w:rPr>
        <w:t>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4B865A00"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C3782C5" w14:textId="77777777" w:rsidR="004C33BB" w:rsidRPr="0090640C" w:rsidRDefault="004C33BB" w:rsidP="00922386">
      <w:pPr>
        <w:autoSpaceDE w:val="0"/>
        <w:autoSpaceDN w:val="0"/>
        <w:adjustRightInd w:val="0"/>
        <w:spacing w:line="241" w:lineRule="atLeast"/>
        <w:ind w:left="-720" w:right="-563"/>
        <w:jc w:val="both"/>
        <w:rPr>
          <w:rStyle w:val="A3"/>
          <w:rFonts w:ascii="Calibri" w:hAnsi="Calibri"/>
          <w:sz w:val="22"/>
          <w:szCs w:val="22"/>
          <w:highlight w:val="yellow"/>
        </w:rPr>
      </w:pPr>
    </w:p>
    <w:p w14:paraId="78A0B86C"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0924AC62" wp14:editId="5EF5E55F">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8D006FD" w14:textId="77777777" w:rsidR="0056316B" w:rsidRPr="00470819" w:rsidRDefault="0056316B" w:rsidP="00922386">
      <w:pPr>
        <w:ind w:left="-720" w:right="-563"/>
        <w:jc w:val="both"/>
        <w:rPr>
          <w:rStyle w:val="A3"/>
          <w:rFonts w:ascii="Calibri" w:hAnsi="Calibri"/>
          <w:b/>
          <w:sz w:val="22"/>
          <w:szCs w:val="22"/>
          <w:highlight w:val="yellow"/>
        </w:rPr>
      </w:pPr>
    </w:p>
    <w:p w14:paraId="6FA8E635" w14:textId="77777777" w:rsidR="0056316B" w:rsidRPr="00470819" w:rsidRDefault="0056316B" w:rsidP="00922386">
      <w:pPr>
        <w:ind w:left="-720" w:right="-563"/>
        <w:jc w:val="both"/>
        <w:rPr>
          <w:rStyle w:val="A3"/>
          <w:rFonts w:ascii="Calibri" w:hAnsi="Calibri"/>
          <w:b/>
          <w:sz w:val="22"/>
          <w:szCs w:val="22"/>
          <w:highlight w:val="yellow"/>
        </w:rPr>
      </w:pPr>
    </w:p>
    <w:p w14:paraId="3D947857" w14:textId="77777777" w:rsidR="0056316B" w:rsidRPr="00470819" w:rsidRDefault="0056316B" w:rsidP="00922386">
      <w:pPr>
        <w:ind w:left="-720" w:right="-563"/>
        <w:jc w:val="both"/>
        <w:rPr>
          <w:rStyle w:val="A3"/>
          <w:rFonts w:ascii="Calibri" w:hAnsi="Calibri"/>
          <w:b/>
          <w:sz w:val="22"/>
          <w:szCs w:val="22"/>
          <w:highlight w:val="yellow"/>
        </w:rPr>
      </w:pPr>
    </w:p>
    <w:p w14:paraId="03D96977" w14:textId="77777777" w:rsidR="0056316B" w:rsidRPr="00470819" w:rsidRDefault="0056316B" w:rsidP="00922386">
      <w:pPr>
        <w:ind w:left="-720" w:right="-563"/>
        <w:jc w:val="both"/>
        <w:rPr>
          <w:rStyle w:val="A3"/>
          <w:rFonts w:ascii="Calibri" w:hAnsi="Calibri"/>
          <w:b/>
          <w:sz w:val="22"/>
          <w:szCs w:val="22"/>
          <w:highlight w:val="yellow"/>
        </w:rPr>
      </w:pPr>
    </w:p>
    <w:p w14:paraId="46AFB520" w14:textId="77777777" w:rsidR="0056316B" w:rsidRPr="00470819" w:rsidRDefault="0056316B" w:rsidP="00922386">
      <w:pPr>
        <w:ind w:left="-720" w:right="-563"/>
        <w:jc w:val="both"/>
        <w:rPr>
          <w:rStyle w:val="A3"/>
          <w:rFonts w:ascii="Calibri" w:hAnsi="Calibri"/>
          <w:b/>
          <w:sz w:val="22"/>
          <w:szCs w:val="22"/>
          <w:highlight w:val="yellow"/>
        </w:rPr>
      </w:pPr>
    </w:p>
    <w:p w14:paraId="5DC45D9F" w14:textId="77777777" w:rsidR="00104316" w:rsidRPr="0090640C" w:rsidRDefault="00104316" w:rsidP="00922386">
      <w:pPr>
        <w:pStyle w:val="NormalWeb"/>
        <w:spacing w:before="0" w:beforeAutospacing="0" w:after="0" w:afterAutospacing="0"/>
        <w:ind w:left="-567"/>
        <w:jc w:val="both"/>
        <w:rPr>
          <w:rFonts w:ascii="Calibri" w:hAnsi="Calibri"/>
          <w:sz w:val="22"/>
          <w:szCs w:val="22"/>
        </w:rPr>
      </w:pPr>
    </w:p>
    <w:p w14:paraId="51488429" w14:textId="77777777" w:rsidR="009B60C4" w:rsidRPr="00470819" w:rsidRDefault="009B60C4" w:rsidP="00922386">
      <w:pPr>
        <w:ind w:right="-563"/>
        <w:jc w:val="both"/>
        <w:rPr>
          <w:rStyle w:val="A3"/>
          <w:rFonts w:ascii="Calibri" w:hAnsi="Calibri"/>
          <w:b/>
          <w:sz w:val="22"/>
          <w:szCs w:val="22"/>
        </w:rPr>
      </w:pPr>
    </w:p>
    <w:p w14:paraId="66030C3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1DF83C00" w14:textId="77777777" w:rsidR="005A2940" w:rsidRPr="0090640C" w:rsidRDefault="005A2940" w:rsidP="00922386">
      <w:pPr>
        <w:ind w:right="-563"/>
        <w:jc w:val="both"/>
        <w:rPr>
          <w:rStyle w:val="A3"/>
          <w:rFonts w:ascii="Calibri" w:hAnsi="Calibri"/>
          <w:sz w:val="22"/>
          <w:szCs w:val="22"/>
        </w:rPr>
      </w:pPr>
    </w:p>
    <w:p w14:paraId="5722914F" w14:textId="77777777" w:rsidR="005A2940" w:rsidRPr="0090640C" w:rsidRDefault="005A2940" w:rsidP="00922386">
      <w:pPr>
        <w:ind w:right="-563"/>
        <w:jc w:val="both"/>
        <w:rPr>
          <w:rStyle w:val="A3"/>
          <w:rFonts w:ascii="Calibri" w:hAnsi="Calibri"/>
          <w:sz w:val="22"/>
          <w:szCs w:val="22"/>
        </w:rPr>
      </w:pPr>
    </w:p>
    <w:p w14:paraId="642D5E36" w14:textId="77777777" w:rsidR="005A2940" w:rsidRPr="0090640C" w:rsidRDefault="005A2940" w:rsidP="00922386">
      <w:pPr>
        <w:ind w:right="-563"/>
        <w:jc w:val="both"/>
        <w:rPr>
          <w:rStyle w:val="A3"/>
          <w:rFonts w:ascii="Calibri" w:hAnsi="Calibri"/>
          <w:sz w:val="22"/>
          <w:szCs w:val="22"/>
        </w:rPr>
      </w:pPr>
    </w:p>
    <w:p w14:paraId="3B8427A4" w14:textId="77777777" w:rsidR="005A2940" w:rsidRPr="0090640C" w:rsidRDefault="005A2940" w:rsidP="00922386">
      <w:pPr>
        <w:ind w:right="-563"/>
        <w:jc w:val="both"/>
        <w:rPr>
          <w:rStyle w:val="A3"/>
          <w:rFonts w:ascii="Calibri" w:hAnsi="Calibri"/>
          <w:sz w:val="22"/>
          <w:szCs w:val="22"/>
        </w:rPr>
      </w:pPr>
    </w:p>
    <w:p w14:paraId="57F1993D" w14:textId="77777777" w:rsidR="00513785" w:rsidRDefault="00513785" w:rsidP="00922386">
      <w:pPr>
        <w:ind w:right="-563"/>
        <w:jc w:val="both"/>
        <w:rPr>
          <w:rStyle w:val="A3"/>
          <w:rFonts w:ascii="Calibri" w:hAnsi="Calibri"/>
          <w:sz w:val="22"/>
          <w:szCs w:val="22"/>
        </w:rPr>
      </w:pPr>
    </w:p>
    <w:p w14:paraId="6A90B11E" w14:textId="77777777" w:rsidR="000A3450" w:rsidRPr="0030760D" w:rsidRDefault="00AD0E48" w:rsidP="00922386">
      <w:pPr>
        <w:ind w:right="-563"/>
        <w:jc w:val="both"/>
        <w:rPr>
          <w:rStyle w:val="A3"/>
          <w:rFonts w:ascii="Calibri" w:hAnsi="Calibri"/>
          <w:b/>
          <w:sz w:val="26"/>
          <w:szCs w:val="26"/>
        </w:rPr>
      </w:pPr>
      <w:r w:rsidRPr="0030760D">
        <w:rPr>
          <w:rStyle w:val="A3"/>
          <w:rFonts w:ascii="Calibri" w:hAnsi="Calibri"/>
          <w:b/>
          <w:sz w:val="26"/>
          <w:szCs w:val="26"/>
        </w:rPr>
        <w:lastRenderedPageBreak/>
        <w:t>Board Chair</w:t>
      </w:r>
      <w:r w:rsidR="00115096" w:rsidRPr="0030760D">
        <w:rPr>
          <w:rStyle w:val="A3"/>
          <w:rFonts w:ascii="Calibri" w:hAnsi="Calibri"/>
          <w:b/>
          <w:sz w:val="26"/>
          <w:szCs w:val="26"/>
        </w:rPr>
        <w:t>’s Report:</w:t>
      </w:r>
    </w:p>
    <w:p w14:paraId="14803B6A" w14:textId="77777777" w:rsidR="00B93D3B" w:rsidRPr="008631F4" w:rsidRDefault="004C578C" w:rsidP="00B11752">
      <w:pPr>
        <w:ind w:right="-563"/>
        <w:rPr>
          <w:rFonts w:ascii="Calibri" w:hAnsi="Calibri" w:cs="Calibri"/>
          <w:iCs/>
          <w:sz w:val="22"/>
          <w:szCs w:val="22"/>
        </w:rPr>
      </w:pPr>
      <w:r w:rsidRPr="008631F4">
        <w:rPr>
          <w:rFonts w:ascii="Calibri" w:hAnsi="Calibri" w:cs="Calibri"/>
          <w:iCs/>
          <w:sz w:val="22"/>
          <w:szCs w:val="22"/>
        </w:rPr>
        <w:t xml:space="preserve">The 2020/2021 year has not been short of challenges. In some ways, this year has gone by very quickly as it has felt a bit like the movie Groundhog Day. The only thing that has remained consistent has been the notion that nothing is certain. I am keenly aware of how difficult it is to provide crisis work for others while also experiencing many of the same stressors as those we help. I am proud of the work everyone has done at our local CMHA branch to carry forth with providing diverse and quality mental health and wellness services for people in the South Cariboo. As a board, we supported strategies to care for staff so they can care for others. We put employee safety, physical and emotional, at the forefront of all our decision making and took a stance early to look beyond what has been done before and what is being done to meet unprecedented needs during exceptional times. As we go forward into a new year, I hope to not forget the ground we have made in this direction. </w:t>
      </w:r>
    </w:p>
    <w:p w14:paraId="30F72157" w14:textId="4AA0C3B1" w:rsidR="009B60C4" w:rsidRPr="008631F4" w:rsidRDefault="00AD0E48" w:rsidP="004C578C">
      <w:pPr>
        <w:ind w:right="-563"/>
        <w:jc w:val="both"/>
        <w:rPr>
          <w:rFonts w:ascii="Calibri" w:hAnsi="Calibri" w:cs="Calibri"/>
          <w:b/>
          <w:bCs/>
          <w:iCs/>
          <w:sz w:val="22"/>
          <w:szCs w:val="22"/>
        </w:rPr>
      </w:pPr>
      <w:r w:rsidRPr="008631F4">
        <w:rPr>
          <w:rFonts w:ascii="Calibri" w:hAnsi="Calibri" w:cs="Calibri"/>
          <w:b/>
          <w:bCs/>
          <w:iCs/>
          <w:sz w:val="22"/>
          <w:szCs w:val="22"/>
        </w:rPr>
        <w:t xml:space="preserve">Kimberly Vance-Lundsbye, </w:t>
      </w:r>
      <w:r w:rsidR="00217785" w:rsidRPr="008631F4">
        <w:rPr>
          <w:rFonts w:ascii="Calibri" w:hAnsi="Calibri" w:cs="Calibri"/>
          <w:b/>
          <w:bCs/>
          <w:iCs/>
          <w:sz w:val="22"/>
          <w:szCs w:val="22"/>
        </w:rPr>
        <w:t>Board Chair</w:t>
      </w:r>
    </w:p>
    <w:p w14:paraId="13C6C77F" w14:textId="77777777" w:rsidR="00217785" w:rsidRPr="00E35D49" w:rsidRDefault="00217785" w:rsidP="00217785">
      <w:pPr>
        <w:ind w:right="-563"/>
        <w:jc w:val="both"/>
        <w:rPr>
          <w:rFonts w:ascii="Calibri" w:hAnsi="Calibri" w:cs="Calibri"/>
          <w:iCs/>
        </w:rPr>
      </w:pPr>
    </w:p>
    <w:p w14:paraId="4BE01227" w14:textId="77777777" w:rsidR="00470819" w:rsidRPr="0030760D" w:rsidRDefault="00470819" w:rsidP="00470819">
      <w:pPr>
        <w:ind w:right="-563"/>
        <w:jc w:val="both"/>
        <w:rPr>
          <w:rStyle w:val="A3"/>
          <w:rFonts w:ascii="Calibri" w:hAnsi="Calibri" w:cs="Calibri"/>
          <w:b/>
          <w:sz w:val="26"/>
          <w:szCs w:val="26"/>
        </w:rPr>
      </w:pPr>
      <w:r w:rsidRPr="0030760D">
        <w:rPr>
          <w:rStyle w:val="A3"/>
          <w:rFonts w:ascii="Calibri" w:hAnsi="Calibri" w:cs="Calibri"/>
          <w:b/>
          <w:sz w:val="26"/>
          <w:szCs w:val="26"/>
        </w:rPr>
        <w:t>Executive Directors Report:</w:t>
      </w:r>
    </w:p>
    <w:p w14:paraId="5639165F" w14:textId="77777777" w:rsidR="00B11752" w:rsidRDefault="003C6B71" w:rsidP="002F44E4">
      <w:pPr>
        <w:ind w:firstLine="720"/>
        <w:rPr>
          <w:rFonts w:ascii="Calibri" w:hAnsi="Calibri" w:cs="Calibri"/>
          <w:iCs/>
          <w:sz w:val="22"/>
          <w:szCs w:val="22"/>
        </w:rPr>
      </w:pPr>
      <w:r w:rsidRPr="004B006D">
        <w:rPr>
          <w:rFonts w:ascii="Calibri" w:hAnsi="Calibri" w:cs="Calibri"/>
          <w:iCs/>
          <w:sz w:val="22"/>
          <w:szCs w:val="22"/>
        </w:rPr>
        <w:t xml:space="preserve">The June </w:t>
      </w:r>
      <w:r w:rsidR="00B93D3B">
        <w:rPr>
          <w:rFonts w:ascii="Calibri" w:hAnsi="Calibri" w:cs="Calibri"/>
          <w:iCs/>
          <w:sz w:val="22"/>
          <w:szCs w:val="22"/>
        </w:rPr>
        <w:t>29</w:t>
      </w:r>
      <w:r w:rsidR="00B93D3B" w:rsidRPr="00B93D3B">
        <w:rPr>
          <w:rFonts w:ascii="Calibri" w:hAnsi="Calibri" w:cs="Calibri"/>
          <w:iCs/>
          <w:sz w:val="22"/>
          <w:szCs w:val="22"/>
          <w:vertAlign w:val="superscript"/>
        </w:rPr>
        <w:t>th</w:t>
      </w:r>
      <w:r w:rsidR="00B93D3B">
        <w:rPr>
          <w:rFonts w:ascii="Calibri" w:hAnsi="Calibri" w:cs="Calibri"/>
          <w:iCs/>
          <w:sz w:val="22"/>
          <w:szCs w:val="22"/>
        </w:rPr>
        <w:t>, 2021</w:t>
      </w:r>
      <w:r w:rsidR="00795F86" w:rsidRPr="004B006D">
        <w:rPr>
          <w:rFonts w:ascii="Calibri" w:hAnsi="Calibri" w:cs="Calibri"/>
          <w:iCs/>
          <w:sz w:val="22"/>
          <w:szCs w:val="22"/>
        </w:rPr>
        <w:t xml:space="preserve"> </w:t>
      </w:r>
      <w:r w:rsidRPr="004B006D">
        <w:rPr>
          <w:rFonts w:ascii="Calibri" w:hAnsi="Calibri" w:cs="Calibri"/>
          <w:iCs/>
          <w:sz w:val="22"/>
          <w:szCs w:val="22"/>
        </w:rPr>
        <w:t>Annual General Meeting provides an opportunity for our members to take a moment to look back upon and celebrate what we have accomplished over this past very busy year.</w:t>
      </w:r>
    </w:p>
    <w:p w14:paraId="314F68BD" w14:textId="6AFFE7C3" w:rsidR="009A1217" w:rsidRDefault="003C6B71" w:rsidP="002F44E4">
      <w:pPr>
        <w:ind w:firstLine="720"/>
        <w:rPr>
          <w:rFonts w:ascii="Calibri" w:hAnsi="Calibri"/>
          <w:iCs/>
          <w:color w:val="000000"/>
          <w:sz w:val="22"/>
          <w:szCs w:val="22"/>
        </w:rPr>
      </w:pPr>
      <w:r w:rsidRPr="004B006D">
        <w:rPr>
          <w:rFonts w:ascii="Calibri" w:hAnsi="Calibri" w:cs="Calibri"/>
          <w:iCs/>
          <w:sz w:val="22"/>
          <w:szCs w:val="22"/>
        </w:rPr>
        <w:t xml:space="preserve"> </w:t>
      </w:r>
      <w:r w:rsidR="004B6CE2">
        <w:rPr>
          <w:rFonts w:ascii="Calibri" w:hAnsi="Calibri"/>
          <w:b/>
          <w:bCs/>
          <w:iCs/>
          <w:color w:val="000000"/>
          <w:sz w:val="22"/>
          <w:szCs w:val="22"/>
        </w:rPr>
        <w:t>COVID</w:t>
      </w:r>
      <w:r w:rsidR="00794E97">
        <w:rPr>
          <w:rFonts w:ascii="Calibri" w:hAnsi="Calibri"/>
          <w:b/>
          <w:bCs/>
          <w:iCs/>
          <w:color w:val="000000"/>
          <w:sz w:val="22"/>
          <w:szCs w:val="22"/>
        </w:rPr>
        <w:t>-19</w:t>
      </w:r>
      <w:r w:rsidR="006538A5">
        <w:rPr>
          <w:rFonts w:ascii="Calibri" w:hAnsi="Calibri"/>
          <w:iCs/>
          <w:color w:val="000000"/>
          <w:sz w:val="22"/>
          <w:szCs w:val="22"/>
        </w:rPr>
        <w:t xml:space="preserve">: </w:t>
      </w:r>
      <w:r w:rsidR="00EA60C6">
        <w:rPr>
          <w:rFonts w:ascii="Calibri" w:hAnsi="Calibri"/>
          <w:iCs/>
          <w:color w:val="000000"/>
          <w:sz w:val="22"/>
          <w:szCs w:val="22"/>
        </w:rPr>
        <w:t>While w</w:t>
      </w:r>
      <w:r w:rsidR="00481269" w:rsidRPr="004B006D">
        <w:rPr>
          <w:rFonts w:ascii="Calibri" w:hAnsi="Calibri"/>
          <w:iCs/>
          <w:color w:val="000000"/>
          <w:sz w:val="22"/>
          <w:szCs w:val="22"/>
        </w:rPr>
        <w:t xml:space="preserve">e closed our doors to the public in order to comply with physical distancing requirements and do our part </w:t>
      </w:r>
      <w:r w:rsidR="00380CC1">
        <w:rPr>
          <w:rFonts w:ascii="Calibri" w:hAnsi="Calibri"/>
          <w:iCs/>
          <w:color w:val="000000"/>
          <w:sz w:val="22"/>
          <w:szCs w:val="22"/>
        </w:rPr>
        <w:t>to</w:t>
      </w:r>
      <w:r w:rsidR="00481269" w:rsidRPr="004B006D">
        <w:rPr>
          <w:rFonts w:ascii="Calibri" w:hAnsi="Calibri"/>
          <w:iCs/>
          <w:color w:val="000000"/>
          <w:sz w:val="22"/>
          <w:szCs w:val="22"/>
        </w:rPr>
        <w:t xml:space="preserve"> keep staff and the public safe</w:t>
      </w:r>
      <w:r w:rsidR="00D13FB0">
        <w:rPr>
          <w:rFonts w:ascii="Calibri" w:hAnsi="Calibri"/>
          <w:iCs/>
          <w:color w:val="000000"/>
          <w:sz w:val="22"/>
          <w:szCs w:val="22"/>
        </w:rPr>
        <w:t>, we</w:t>
      </w:r>
      <w:r w:rsidR="00574DC1" w:rsidRPr="004B006D">
        <w:rPr>
          <w:rFonts w:ascii="Calibri" w:hAnsi="Calibri"/>
          <w:iCs/>
          <w:color w:val="000000"/>
          <w:sz w:val="22"/>
          <w:szCs w:val="22"/>
        </w:rPr>
        <w:t xml:space="preserve"> </w:t>
      </w:r>
      <w:r w:rsidR="00574DC1">
        <w:rPr>
          <w:rFonts w:ascii="Calibri" w:hAnsi="Calibri"/>
          <w:iCs/>
          <w:color w:val="000000"/>
          <w:sz w:val="22"/>
          <w:szCs w:val="22"/>
        </w:rPr>
        <w:t>found</w:t>
      </w:r>
      <w:r w:rsidR="00574DC1" w:rsidRPr="004B006D">
        <w:rPr>
          <w:rFonts w:ascii="Calibri" w:hAnsi="Calibri"/>
          <w:iCs/>
          <w:color w:val="000000"/>
          <w:sz w:val="22"/>
          <w:szCs w:val="22"/>
        </w:rPr>
        <w:t xml:space="preserve"> ways to continue providing services in all of our programs except Soupe de Tour</w:t>
      </w:r>
      <w:r w:rsidR="006B0C5D">
        <w:rPr>
          <w:rFonts w:ascii="Calibri" w:hAnsi="Calibri"/>
          <w:iCs/>
          <w:color w:val="000000"/>
          <w:sz w:val="22"/>
          <w:szCs w:val="22"/>
        </w:rPr>
        <w:t>. A</w:t>
      </w:r>
      <w:r w:rsidR="00F600E6">
        <w:rPr>
          <w:rFonts w:ascii="Calibri" w:hAnsi="Calibri"/>
          <w:iCs/>
          <w:color w:val="000000"/>
          <w:sz w:val="22"/>
          <w:szCs w:val="22"/>
        </w:rPr>
        <w:t>t times</w:t>
      </w:r>
      <w:r w:rsidR="00574DC1" w:rsidRPr="004B006D">
        <w:rPr>
          <w:rFonts w:ascii="Calibri" w:hAnsi="Calibri"/>
          <w:iCs/>
          <w:color w:val="000000"/>
          <w:sz w:val="22"/>
          <w:szCs w:val="22"/>
        </w:rPr>
        <w:t xml:space="preserve"> that meant shifting to working from home, or a combination of working at home and at </w:t>
      </w:r>
      <w:r w:rsidR="00574DC1" w:rsidRPr="000D2E34">
        <w:rPr>
          <w:rFonts w:ascii="Calibri" w:hAnsi="Calibri"/>
          <w:iCs/>
          <w:color w:val="000000"/>
          <w:sz w:val="22"/>
          <w:szCs w:val="22"/>
        </w:rPr>
        <w:t xml:space="preserve">CMHA, connecting with the people we serve </w:t>
      </w:r>
      <w:r w:rsidR="001B31F8" w:rsidRPr="000D2E34">
        <w:rPr>
          <w:rFonts w:ascii="Calibri" w:hAnsi="Calibri"/>
          <w:iCs/>
          <w:color w:val="000000"/>
          <w:sz w:val="22"/>
          <w:szCs w:val="22"/>
        </w:rPr>
        <w:t xml:space="preserve">by meeting them outside, going for walks with them, </w:t>
      </w:r>
      <w:r w:rsidR="005265D4" w:rsidRPr="000D2E34">
        <w:rPr>
          <w:rFonts w:ascii="Calibri" w:hAnsi="Calibri"/>
          <w:iCs/>
          <w:color w:val="000000"/>
          <w:sz w:val="22"/>
          <w:szCs w:val="22"/>
        </w:rPr>
        <w:t>or booking time in one of the big rooms we have access to when meeting inside was necessary</w:t>
      </w:r>
      <w:r w:rsidR="001E13C8" w:rsidRPr="000D2E34">
        <w:rPr>
          <w:rFonts w:ascii="Calibri" w:hAnsi="Calibri"/>
          <w:iCs/>
          <w:color w:val="000000"/>
          <w:sz w:val="22"/>
          <w:szCs w:val="22"/>
        </w:rPr>
        <w:t xml:space="preserve">. When meeting in person was not necessary, </w:t>
      </w:r>
      <w:r w:rsidR="0029317A">
        <w:rPr>
          <w:rFonts w:ascii="Calibri" w:hAnsi="Calibri"/>
          <w:iCs/>
          <w:color w:val="000000"/>
          <w:sz w:val="22"/>
          <w:szCs w:val="22"/>
        </w:rPr>
        <w:t>service</w:t>
      </w:r>
      <w:r w:rsidR="0027382F" w:rsidRPr="000D2E34">
        <w:rPr>
          <w:rFonts w:ascii="Calibri" w:hAnsi="Calibri"/>
          <w:iCs/>
          <w:color w:val="000000"/>
          <w:sz w:val="22"/>
          <w:szCs w:val="22"/>
        </w:rPr>
        <w:t xml:space="preserve"> was provided t</w:t>
      </w:r>
      <w:r w:rsidR="00574DC1" w:rsidRPr="000D2E34">
        <w:rPr>
          <w:rFonts w:ascii="Calibri" w:hAnsi="Calibri"/>
          <w:iCs/>
          <w:color w:val="000000"/>
          <w:sz w:val="22"/>
          <w:szCs w:val="22"/>
        </w:rPr>
        <w:t>hrough phone calls, email</w:t>
      </w:r>
      <w:r w:rsidR="00F600E6" w:rsidRPr="000D2E34">
        <w:rPr>
          <w:rFonts w:ascii="Calibri" w:hAnsi="Calibri"/>
          <w:iCs/>
          <w:color w:val="000000"/>
          <w:sz w:val="22"/>
          <w:szCs w:val="22"/>
        </w:rPr>
        <w:t>, Zoom meetings</w:t>
      </w:r>
      <w:r w:rsidR="00574DC1" w:rsidRPr="000D2E34">
        <w:rPr>
          <w:rFonts w:ascii="Calibri" w:hAnsi="Calibri"/>
          <w:iCs/>
          <w:color w:val="000000"/>
          <w:sz w:val="22"/>
          <w:szCs w:val="22"/>
        </w:rPr>
        <w:t xml:space="preserve"> or texting</w:t>
      </w:r>
      <w:r w:rsidR="0027382F" w:rsidRPr="000D2E34">
        <w:rPr>
          <w:rFonts w:ascii="Calibri" w:hAnsi="Calibri"/>
          <w:iCs/>
          <w:color w:val="000000"/>
          <w:sz w:val="22"/>
          <w:szCs w:val="22"/>
        </w:rPr>
        <w:t>.</w:t>
      </w:r>
      <w:r w:rsidR="00574DC1" w:rsidRPr="000D2E34">
        <w:rPr>
          <w:rFonts w:ascii="Calibri" w:hAnsi="Calibri"/>
          <w:iCs/>
          <w:color w:val="000000"/>
          <w:sz w:val="22"/>
          <w:szCs w:val="22"/>
        </w:rPr>
        <w:t xml:space="preserve"> </w:t>
      </w:r>
    </w:p>
    <w:p w14:paraId="632BADC6" w14:textId="059450E8" w:rsidR="000175CF" w:rsidRPr="000175CF" w:rsidRDefault="000175CF" w:rsidP="002F44E4">
      <w:pPr>
        <w:ind w:firstLine="720"/>
        <w:rPr>
          <w:rFonts w:ascii="Calibri" w:hAnsi="Calibri"/>
          <w:iCs/>
          <w:color w:val="000000"/>
          <w:sz w:val="22"/>
          <w:szCs w:val="22"/>
        </w:rPr>
      </w:pPr>
      <w:r w:rsidRPr="000175CF">
        <w:rPr>
          <w:rFonts w:ascii="Calibri" w:hAnsi="Calibri"/>
          <w:iCs/>
          <w:color w:val="000000"/>
          <w:sz w:val="22"/>
          <w:szCs w:val="22"/>
        </w:rPr>
        <w:t>I am so proud of</w:t>
      </w:r>
      <w:r w:rsidR="00876D4A">
        <w:rPr>
          <w:rFonts w:ascii="Calibri" w:hAnsi="Calibri"/>
          <w:iCs/>
          <w:color w:val="000000"/>
          <w:sz w:val="22"/>
          <w:szCs w:val="22"/>
        </w:rPr>
        <w:t xml:space="preserve"> our staff</w:t>
      </w:r>
      <w:r w:rsidRPr="000175CF">
        <w:rPr>
          <w:rFonts w:ascii="Calibri" w:hAnsi="Calibri"/>
          <w:iCs/>
          <w:color w:val="000000"/>
          <w:sz w:val="22"/>
          <w:szCs w:val="22"/>
        </w:rPr>
        <w:t xml:space="preserve">, and grateful for </w:t>
      </w:r>
      <w:r w:rsidR="00A108B0">
        <w:rPr>
          <w:rFonts w:ascii="Calibri" w:hAnsi="Calibri"/>
          <w:iCs/>
          <w:color w:val="000000"/>
          <w:sz w:val="22"/>
          <w:szCs w:val="22"/>
        </w:rPr>
        <w:t>the</w:t>
      </w:r>
      <w:r w:rsidR="00876D4A">
        <w:rPr>
          <w:rFonts w:ascii="Calibri" w:hAnsi="Calibri"/>
          <w:iCs/>
          <w:color w:val="000000"/>
          <w:sz w:val="22"/>
          <w:szCs w:val="22"/>
        </w:rPr>
        <w:t>ir</w:t>
      </w:r>
      <w:r w:rsidR="00A108B0">
        <w:rPr>
          <w:rFonts w:ascii="Calibri" w:hAnsi="Calibri"/>
          <w:iCs/>
          <w:color w:val="000000"/>
          <w:sz w:val="22"/>
          <w:szCs w:val="22"/>
        </w:rPr>
        <w:t xml:space="preserve"> hard work and dedication </w:t>
      </w:r>
      <w:r w:rsidRPr="000175CF">
        <w:rPr>
          <w:rFonts w:ascii="Calibri" w:hAnsi="Calibri"/>
          <w:iCs/>
          <w:color w:val="000000"/>
          <w:sz w:val="22"/>
          <w:szCs w:val="22"/>
        </w:rPr>
        <w:t>through</w:t>
      </w:r>
      <w:r w:rsidR="00755DF6">
        <w:rPr>
          <w:rFonts w:ascii="Calibri" w:hAnsi="Calibri"/>
          <w:iCs/>
          <w:color w:val="000000"/>
          <w:sz w:val="22"/>
          <w:szCs w:val="22"/>
        </w:rPr>
        <w:t>out</w:t>
      </w:r>
      <w:r w:rsidRPr="000175CF">
        <w:rPr>
          <w:rFonts w:ascii="Calibri" w:hAnsi="Calibri"/>
          <w:iCs/>
          <w:color w:val="000000"/>
          <w:sz w:val="22"/>
          <w:szCs w:val="22"/>
        </w:rPr>
        <w:t xml:space="preserve"> the pandemic </w:t>
      </w:r>
      <w:r w:rsidR="00866241">
        <w:rPr>
          <w:rFonts w:ascii="Calibri" w:hAnsi="Calibri"/>
          <w:iCs/>
          <w:color w:val="000000"/>
          <w:sz w:val="22"/>
          <w:szCs w:val="22"/>
        </w:rPr>
        <w:t>and the challenging</w:t>
      </w:r>
      <w:r w:rsidR="00866241" w:rsidRPr="000175CF">
        <w:rPr>
          <w:rFonts w:ascii="Calibri" w:hAnsi="Calibri"/>
          <w:iCs/>
          <w:color w:val="000000"/>
          <w:sz w:val="22"/>
          <w:szCs w:val="22"/>
        </w:rPr>
        <w:t xml:space="preserve"> times </w:t>
      </w:r>
      <w:r w:rsidR="00866241">
        <w:rPr>
          <w:rFonts w:ascii="Calibri" w:hAnsi="Calibri"/>
          <w:iCs/>
          <w:color w:val="000000"/>
          <w:sz w:val="22"/>
          <w:szCs w:val="22"/>
        </w:rPr>
        <w:t>it has</w:t>
      </w:r>
      <w:r w:rsidR="00866241" w:rsidRPr="000175CF">
        <w:rPr>
          <w:rFonts w:ascii="Calibri" w:hAnsi="Calibri"/>
          <w:iCs/>
          <w:color w:val="000000"/>
          <w:sz w:val="22"/>
          <w:szCs w:val="22"/>
        </w:rPr>
        <w:t xml:space="preserve"> </w:t>
      </w:r>
      <w:r w:rsidRPr="000175CF">
        <w:rPr>
          <w:rFonts w:ascii="Calibri" w:hAnsi="Calibri"/>
          <w:iCs/>
          <w:color w:val="000000"/>
          <w:sz w:val="22"/>
          <w:szCs w:val="22"/>
        </w:rPr>
        <w:t>presented us with. Thank you for all you do every single day.</w:t>
      </w:r>
    </w:p>
    <w:p w14:paraId="7BFD246B" w14:textId="130B419C" w:rsidR="0088071A" w:rsidRDefault="0027382F" w:rsidP="00F60395">
      <w:pPr>
        <w:rPr>
          <w:rFonts w:ascii="Calibri" w:hAnsi="Calibri"/>
          <w:iCs/>
          <w:color w:val="000000"/>
          <w:sz w:val="22"/>
          <w:szCs w:val="22"/>
        </w:rPr>
      </w:pPr>
      <w:r>
        <w:rPr>
          <w:rFonts w:ascii="Calibri" w:hAnsi="Calibri"/>
          <w:iCs/>
          <w:color w:val="000000"/>
          <w:sz w:val="22"/>
          <w:szCs w:val="22"/>
        </w:rPr>
        <w:t>It has been a long year</w:t>
      </w:r>
      <w:r w:rsidR="005647C7">
        <w:rPr>
          <w:rFonts w:ascii="Calibri" w:hAnsi="Calibri"/>
          <w:iCs/>
          <w:color w:val="000000"/>
          <w:sz w:val="22"/>
          <w:szCs w:val="22"/>
        </w:rPr>
        <w:t xml:space="preserve">; </w:t>
      </w:r>
      <w:r w:rsidR="00E100CC">
        <w:rPr>
          <w:rFonts w:ascii="Calibri" w:hAnsi="Calibri"/>
          <w:iCs/>
          <w:color w:val="000000"/>
          <w:sz w:val="22"/>
          <w:szCs w:val="22"/>
        </w:rPr>
        <w:t>a hard one for many</w:t>
      </w:r>
      <w:r w:rsidR="00B2305A">
        <w:rPr>
          <w:rFonts w:ascii="Calibri" w:hAnsi="Calibri"/>
          <w:iCs/>
          <w:color w:val="000000"/>
          <w:sz w:val="22"/>
          <w:szCs w:val="22"/>
        </w:rPr>
        <w:t xml:space="preserve">, </w:t>
      </w:r>
      <w:r w:rsidR="00D611AE">
        <w:rPr>
          <w:rFonts w:ascii="Calibri" w:hAnsi="Calibri"/>
          <w:iCs/>
          <w:color w:val="000000"/>
          <w:sz w:val="22"/>
          <w:szCs w:val="22"/>
        </w:rPr>
        <w:t xml:space="preserve">and we look forward to the </w:t>
      </w:r>
      <w:r w:rsidR="00F925AB">
        <w:rPr>
          <w:rFonts w:ascii="Calibri" w:hAnsi="Calibri"/>
          <w:iCs/>
          <w:color w:val="000000"/>
          <w:sz w:val="22"/>
          <w:szCs w:val="22"/>
        </w:rPr>
        <w:t>unfolding of our new normal</w:t>
      </w:r>
      <w:r w:rsidR="008D40D4">
        <w:rPr>
          <w:rFonts w:ascii="Calibri" w:hAnsi="Calibri"/>
          <w:iCs/>
          <w:color w:val="000000"/>
          <w:sz w:val="22"/>
          <w:szCs w:val="22"/>
        </w:rPr>
        <w:t xml:space="preserve"> as restrictions lift.</w:t>
      </w:r>
    </w:p>
    <w:p w14:paraId="1A6B8E19" w14:textId="3EEBB438" w:rsidR="00775F9A" w:rsidRPr="004B006D" w:rsidRDefault="00775F9A" w:rsidP="002F44E4">
      <w:pPr>
        <w:ind w:firstLine="720"/>
        <w:rPr>
          <w:rFonts w:ascii="Calibri" w:hAnsi="Calibri"/>
          <w:iCs/>
          <w:color w:val="000000"/>
          <w:sz w:val="22"/>
          <w:szCs w:val="22"/>
        </w:rPr>
      </w:pPr>
      <w:r w:rsidRPr="004B006D">
        <w:rPr>
          <w:rFonts w:ascii="Calibri" w:hAnsi="Calibri" w:cs="Calibri"/>
          <w:b/>
          <w:iCs/>
          <w:sz w:val="22"/>
          <w:szCs w:val="22"/>
        </w:rPr>
        <w:t>Accreditation</w:t>
      </w:r>
      <w:r w:rsidRPr="004B006D">
        <w:rPr>
          <w:rFonts w:ascii="Calibri" w:hAnsi="Calibri" w:cs="Calibri"/>
          <w:iCs/>
          <w:sz w:val="22"/>
          <w:szCs w:val="22"/>
        </w:rPr>
        <w:t xml:space="preserve">: </w:t>
      </w:r>
      <w:r w:rsidR="00384178">
        <w:rPr>
          <w:rFonts w:ascii="Calibri" w:hAnsi="Calibri" w:cs="Calibri"/>
          <w:iCs/>
          <w:sz w:val="22"/>
          <w:szCs w:val="22"/>
        </w:rPr>
        <w:t>In 2020</w:t>
      </w:r>
      <w:r w:rsidR="00AB1826">
        <w:rPr>
          <w:rFonts w:ascii="Calibri" w:hAnsi="Calibri" w:cs="Calibri"/>
          <w:iCs/>
          <w:sz w:val="22"/>
          <w:szCs w:val="22"/>
        </w:rPr>
        <w:t>-2021 w</w:t>
      </w:r>
      <w:r w:rsidRPr="004B006D">
        <w:rPr>
          <w:rFonts w:ascii="Calibri" w:hAnsi="Calibri" w:cs="Calibri"/>
          <w:iCs/>
          <w:sz w:val="22"/>
          <w:szCs w:val="22"/>
        </w:rPr>
        <w:t>e completed our f</w:t>
      </w:r>
      <w:r w:rsidR="00FA2823">
        <w:rPr>
          <w:rFonts w:ascii="Calibri" w:hAnsi="Calibri" w:cs="Calibri"/>
          <w:iCs/>
          <w:sz w:val="22"/>
          <w:szCs w:val="22"/>
        </w:rPr>
        <w:t>ift</w:t>
      </w:r>
      <w:r w:rsidRPr="004B006D">
        <w:rPr>
          <w:rFonts w:ascii="Calibri" w:hAnsi="Calibri" w:cs="Calibri"/>
          <w:iCs/>
          <w:sz w:val="22"/>
          <w:szCs w:val="22"/>
        </w:rPr>
        <w:t>h year of accreditation with Imagine Canada</w:t>
      </w:r>
      <w:r w:rsidR="00106015">
        <w:rPr>
          <w:rFonts w:ascii="Calibri" w:hAnsi="Calibri" w:cs="Calibri"/>
          <w:iCs/>
          <w:sz w:val="22"/>
          <w:szCs w:val="22"/>
        </w:rPr>
        <w:t xml:space="preserve">. </w:t>
      </w:r>
      <w:r w:rsidR="00DC4825">
        <w:rPr>
          <w:rFonts w:ascii="Calibri" w:hAnsi="Calibri" w:cs="Calibri"/>
          <w:iCs/>
          <w:sz w:val="22"/>
          <w:szCs w:val="22"/>
        </w:rPr>
        <w:t>D</w:t>
      </w:r>
      <w:r w:rsidR="00106015">
        <w:rPr>
          <w:rFonts w:ascii="Calibri" w:hAnsi="Calibri" w:cs="Calibri"/>
          <w:iCs/>
          <w:sz w:val="22"/>
          <w:szCs w:val="22"/>
        </w:rPr>
        <w:t xml:space="preserve">ue to the pandemic, Imagine Canada granted </w:t>
      </w:r>
      <w:r w:rsidR="00160A7F">
        <w:rPr>
          <w:rFonts w:ascii="Calibri" w:hAnsi="Calibri" w:cs="Calibri"/>
          <w:iCs/>
          <w:sz w:val="22"/>
          <w:szCs w:val="22"/>
        </w:rPr>
        <w:t>annual accreditation to all current accredited organizations</w:t>
      </w:r>
      <w:r w:rsidR="004D302F">
        <w:rPr>
          <w:rFonts w:ascii="Calibri" w:hAnsi="Calibri" w:cs="Calibri"/>
          <w:iCs/>
          <w:sz w:val="22"/>
          <w:szCs w:val="22"/>
        </w:rPr>
        <w:t xml:space="preserve"> without requiring the annual compliance report.</w:t>
      </w:r>
      <w:r w:rsidRPr="004B006D">
        <w:rPr>
          <w:rFonts w:ascii="Calibri" w:hAnsi="Calibri" w:cs="Calibri"/>
          <w:iCs/>
          <w:sz w:val="22"/>
          <w:szCs w:val="22"/>
        </w:rPr>
        <w:t xml:space="preserve"> We are very proud to </w:t>
      </w:r>
      <w:r w:rsidRPr="004B006D">
        <w:rPr>
          <w:rFonts w:ascii="Calibri" w:hAnsi="Calibri" w:cs="Calibri"/>
          <w:iCs/>
          <w:color w:val="000000"/>
          <w:sz w:val="22"/>
          <w:szCs w:val="22"/>
        </w:rPr>
        <w:t>continue to be a part of this growing community of charitable and non-profit organizations dedicated to operational excellence</w:t>
      </w:r>
      <w:r w:rsidRPr="004B006D">
        <w:rPr>
          <w:rFonts w:ascii="Calibri" w:hAnsi="Calibri"/>
          <w:iCs/>
          <w:color w:val="000000"/>
          <w:sz w:val="22"/>
          <w:szCs w:val="22"/>
        </w:rPr>
        <w:t>.</w:t>
      </w:r>
    </w:p>
    <w:p w14:paraId="2B3707F6" w14:textId="33CC5B41" w:rsidR="00775F9A" w:rsidRPr="004B006D" w:rsidRDefault="00775F9A" w:rsidP="002F44E4">
      <w:pPr>
        <w:ind w:firstLine="720"/>
        <w:rPr>
          <w:rFonts w:ascii="Calibri" w:hAnsi="Calibri"/>
          <w:iCs/>
          <w:color w:val="000000"/>
          <w:sz w:val="22"/>
          <w:szCs w:val="22"/>
        </w:rPr>
      </w:pPr>
      <w:r w:rsidRPr="004B006D">
        <w:rPr>
          <w:rFonts w:ascii="Calibri" w:hAnsi="Calibri"/>
          <w:iCs/>
          <w:color w:val="000000"/>
          <w:sz w:val="22"/>
          <w:szCs w:val="22"/>
        </w:rPr>
        <w:t>I sincerely and gratefully thank the CMHA South Cariboo board of directors and staff members for their continuing hard work: they are heroes all. They are a group of dedicated and compassionate people whose support and exemplary service to CMHA South Cariboo Branch accomplishes so much to improve the lives of the citizens of our community.</w:t>
      </w:r>
    </w:p>
    <w:p w14:paraId="5B353E06" w14:textId="77777777" w:rsidR="00987D69" w:rsidRDefault="003F1761" w:rsidP="002F44E4">
      <w:pPr>
        <w:ind w:firstLine="720"/>
        <w:rPr>
          <w:rFonts w:ascii="Calibri" w:hAnsi="Calibri"/>
          <w:iCs/>
          <w:color w:val="000000"/>
          <w:sz w:val="22"/>
          <w:szCs w:val="22"/>
        </w:rPr>
      </w:pPr>
      <w:r>
        <w:rPr>
          <w:rFonts w:ascii="Calibri" w:hAnsi="Calibri"/>
          <w:iCs/>
          <w:color w:val="000000"/>
          <w:sz w:val="22"/>
          <w:szCs w:val="22"/>
        </w:rPr>
        <w:t xml:space="preserve">Thank you to the </w:t>
      </w:r>
      <w:r w:rsidR="00987D69">
        <w:rPr>
          <w:rFonts w:ascii="Calibri" w:hAnsi="Calibri"/>
          <w:iCs/>
          <w:color w:val="000000"/>
          <w:sz w:val="22"/>
          <w:szCs w:val="22"/>
        </w:rPr>
        <w:t>people we serve;</w:t>
      </w:r>
      <w:r w:rsidR="00775F9A" w:rsidRPr="004B006D">
        <w:rPr>
          <w:rFonts w:ascii="Calibri" w:hAnsi="Calibri"/>
          <w:iCs/>
          <w:color w:val="000000"/>
          <w:sz w:val="22"/>
          <w:szCs w:val="22"/>
        </w:rPr>
        <w:t xml:space="preserve"> you are the heart of our organization and it is our honour to serve you.</w:t>
      </w:r>
      <w:r w:rsidR="00621143" w:rsidRPr="00621143">
        <w:rPr>
          <w:rFonts w:ascii="Calibri" w:hAnsi="Calibri"/>
          <w:iCs/>
          <w:color w:val="000000"/>
          <w:sz w:val="22"/>
          <w:szCs w:val="22"/>
        </w:rPr>
        <w:t xml:space="preserve"> </w:t>
      </w:r>
    </w:p>
    <w:p w14:paraId="793928A7" w14:textId="6011E168" w:rsidR="00775F9A" w:rsidRPr="004B006D" w:rsidRDefault="00621143" w:rsidP="002F44E4">
      <w:pPr>
        <w:ind w:firstLine="720"/>
        <w:rPr>
          <w:rFonts w:ascii="Calibri" w:hAnsi="Calibri"/>
          <w:iCs/>
          <w:color w:val="000000"/>
          <w:sz w:val="22"/>
          <w:szCs w:val="22"/>
        </w:rPr>
      </w:pPr>
      <w:r w:rsidRPr="004B006D">
        <w:rPr>
          <w:rFonts w:ascii="Calibri" w:hAnsi="Calibri"/>
          <w:iCs/>
          <w:color w:val="000000"/>
          <w:sz w:val="22"/>
          <w:szCs w:val="22"/>
        </w:rPr>
        <w:t>Thank you as well to our members</w:t>
      </w:r>
      <w:r w:rsidR="00987D69">
        <w:rPr>
          <w:rFonts w:ascii="Calibri" w:hAnsi="Calibri"/>
          <w:iCs/>
          <w:color w:val="000000"/>
          <w:sz w:val="22"/>
          <w:szCs w:val="22"/>
        </w:rPr>
        <w:t>; your ongoing support is very important to us</w:t>
      </w:r>
      <w:r w:rsidR="0047754A">
        <w:rPr>
          <w:rFonts w:ascii="Calibri" w:hAnsi="Calibri"/>
          <w:iCs/>
          <w:color w:val="000000"/>
          <w:sz w:val="22"/>
          <w:szCs w:val="22"/>
        </w:rPr>
        <w:t>.</w:t>
      </w:r>
    </w:p>
    <w:p w14:paraId="20D98907" w14:textId="397A4580" w:rsidR="00775F9A" w:rsidRPr="0030760D" w:rsidRDefault="00775F9A" w:rsidP="002F44E4">
      <w:pPr>
        <w:ind w:firstLine="720"/>
        <w:rPr>
          <w:rFonts w:ascii="Calibri" w:hAnsi="Calibri"/>
          <w:iCs/>
          <w:color w:val="000000"/>
          <w:sz w:val="22"/>
          <w:szCs w:val="22"/>
        </w:rPr>
      </w:pPr>
      <w:r w:rsidRPr="004B006D">
        <w:rPr>
          <w:rFonts w:ascii="Calibri" w:hAnsi="Calibri"/>
          <w:iCs/>
          <w:color w:val="000000"/>
          <w:sz w:val="22"/>
          <w:szCs w:val="22"/>
        </w:rPr>
        <w:t>I would also like to thank community agencies, community members and volunteers that have allowed us to promote mental health in our community, joining us we work toward our goals of increasing mental health awareness, reducing the stigma associated with mental illness and raising the profile of CMHA’s work in the South Cariboo. This is an invaluable part of our work</w:t>
      </w:r>
      <w:r w:rsidR="0047754A">
        <w:rPr>
          <w:rFonts w:ascii="Calibri" w:hAnsi="Calibri"/>
          <w:iCs/>
          <w:color w:val="000000"/>
          <w:sz w:val="22"/>
          <w:szCs w:val="22"/>
        </w:rPr>
        <w:t>;</w:t>
      </w:r>
      <w:r w:rsidRPr="004B006D">
        <w:rPr>
          <w:rFonts w:ascii="Calibri" w:hAnsi="Calibri"/>
          <w:iCs/>
          <w:color w:val="000000"/>
          <w:sz w:val="22"/>
          <w:szCs w:val="22"/>
        </w:rPr>
        <w:t xml:space="preserve"> locally, in BC and across Canada.</w:t>
      </w:r>
      <w:r w:rsidRPr="0030760D">
        <w:rPr>
          <w:rFonts w:ascii="Calibri" w:hAnsi="Calibri"/>
          <w:iCs/>
          <w:color w:val="000000"/>
          <w:sz w:val="22"/>
          <w:szCs w:val="22"/>
        </w:rPr>
        <w:t xml:space="preserve"> </w:t>
      </w:r>
    </w:p>
    <w:p w14:paraId="546A9CD8" w14:textId="77777777" w:rsidR="00775F9A" w:rsidRDefault="00775F9A" w:rsidP="00775F9A">
      <w:pPr>
        <w:ind w:right="4"/>
        <w:jc w:val="both"/>
        <w:rPr>
          <w:rStyle w:val="A3"/>
          <w:rFonts w:ascii="Calibri" w:hAnsi="Calibri"/>
          <w:b/>
          <w:sz w:val="24"/>
        </w:rPr>
      </w:pPr>
      <w:r w:rsidRPr="0030760D">
        <w:rPr>
          <w:rStyle w:val="A3"/>
          <w:rFonts w:ascii="Calibri" w:hAnsi="Calibri"/>
          <w:b/>
          <w:sz w:val="24"/>
        </w:rPr>
        <w:t>Susann Collins, Executive Director</w:t>
      </w:r>
    </w:p>
    <w:p w14:paraId="698F6B4F" w14:textId="77777777" w:rsidR="00775F9A" w:rsidRDefault="00775F9A" w:rsidP="003C2220">
      <w:pPr>
        <w:ind w:firstLine="720"/>
        <w:rPr>
          <w:rFonts w:ascii="Calibri" w:hAnsi="Calibri" w:cs="Calibri"/>
          <w:b/>
          <w:iCs/>
          <w:sz w:val="22"/>
          <w:szCs w:val="22"/>
        </w:rPr>
      </w:pPr>
    </w:p>
    <w:p w14:paraId="38E9EF3E" w14:textId="77777777" w:rsidR="00775F9A" w:rsidRDefault="00775F9A" w:rsidP="003C2220">
      <w:pPr>
        <w:ind w:firstLine="720"/>
        <w:rPr>
          <w:rFonts w:ascii="Calibri" w:hAnsi="Calibri" w:cs="Calibri"/>
          <w:b/>
          <w:iCs/>
          <w:sz w:val="22"/>
          <w:szCs w:val="22"/>
        </w:rPr>
      </w:pPr>
    </w:p>
    <w:p w14:paraId="53A4C9DA" w14:textId="26A8765C" w:rsidR="00A75A20" w:rsidRDefault="00A75A20" w:rsidP="00470819">
      <w:pPr>
        <w:ind w:right="4"/>
        <w:jc w:val="both"/>
        <w:rPr>
          <w:rFonts w:ascii="Calibri" w:hAnsi="Calibri" w:cs="Calibri"/>
          <w:b/>
          <w:iCs/>
          <w:sz w:val="22"/>
          <w:szCs w:val="22"/>
        </w:rPr>
      </w:pPr>
    </w:p>
    <w:p w14:paraId="27D17B58" w14:textId="24EE5D5D" w:rsidR="00FC1ED1" w:rsidRDefault="00FC1ED1" w:rsidP="00470819">
      <w:pPr>
        <w:ind w:right="4"/>
        <w:jc w:val="both"/>
        <w:rPr>
          <w:rStyle w:val="A3"/>
          <w:rFonts w:ascii="Calibri" w:hAnsi="Calibri"/>
          <w:sz w:val="22"/>
          <w:szCs w:val="22"/>
        </w:rPr>
      </w:pPr>
    </w:p>
    <w:p w14:paraId="67808908" w14:textId="77777777" w:rsidR="002F44E4" w:rsidRPr="0090640C" w:rsidRDefault="002F44E4" w:rsidP="00470819">
      <w:pPr>
        <w:ind w:right="4"/>
        <w:jc w:val="both"/>
        <w:rPr>
          <w:rStyle w:val="A3"/>
          <w:rFonts w:ascii="Calibri" w:hAnsi="Calibri"/>
          <w:sz w:val="22"/>
          <w:szCs w:val="22"/>
        </w:rPr>
      </w:pPr>
    </w:p>
    <w:p w14:paraId="73E09306" w14:textId="77777777" w:rsidR="001244D5" w:rsidRPr="00632237" w:rsidRDefault="001244D5" w:rsidP="007C0335">
      <w:pPr>
        <w:autoSpaceDE w:val="0"/>
        <w:autoSpaceDN w:val="0"/>
        <w:adjustRightInd w:val="0"/>
        <w:jc w:val="center"/>
        <w:rPr>
          <w:rStyle w:val="A19"/>
          <w:rFonts w:ascii="Calibri" w:hAnsi="Calibri"/>
          <w:b/>
          <w:sz w:val="36"/>
          <w:szCs w:val="36"/>
          <w:u w:val="single"/>
        </w:rPr>
      </w:pPr>
      <w:r w:rsidRPr="00632237">
        <w:rPr>
          <w:rStyle w:val="A19"/>
          <w:rFonts w:ascii="Calibri" w:hAnsi="Calibri"/>
          <w:b/>
          <w:sz w:val="36"/>
          <w:szCs w:val="36"/>
          <w:u w:val="single"/>
        </w:rPr>
        <w:t xml:space="preserve">History of </w:t>
      </w:r>
      <w:r w:rsidR="007C0335">
        <w:rPr>
          <w:rStyle w:val="A19"/>
          <w:rFonts w:ascii="Calibri" w:hAnsi="Calibri"/>
          <w:b/>
          <w:sz w:val="36"/>
          <w:szCs w:val="36"/>
          <w:u w:val="single"/>
        </w:rPr>
        <w:t xml:space="preserve">the </w:t>
      </w:r>
      <w:r w:rsidRPr="00632237">
        <w:rPr>
          <w:rStyle w:val="A19"/>
          <w:rFonts w:ascii="Calibri" w:hAnsi="Calibri"/>
          <w:b/>
          <w:sz w:val="36"/>
          <w:szCs w:val="36"/>
          <w:u w:val="single"/>
        </w:rPr>
        <w:t>Canadian Mental Health Association</w:t>
      </w:r>
    </w:p>
    <w:p w14:paraId="09753D6D" w14:textId="77777777" w:rsidR="000A3450" w:rsidRPr="0090640C" w:rsidRDefault="000A3450" w:rsidP="00922386">
      <w:pPr>
        <w:autoSpaceDE w:val="0"/>
        <w:autoSpaceDN w:val="0"/>
        <w:adjustRightInd w:val="0"/>
        <w:ind w:right="4"/>
        <w:jc w:val="both"/>
        <w:rPr>
          <w:rFonts w:ascii="Calibri" w:hAnsi="Calibri"/>
          <w:color w:val="000000"/>
          <w:sz w:val="22"/>
          <w:szCs w:val="22"/>
        </w:rPr>
      </w:pPr>
    </w:p>
    <w:p w14:paraId="71C235F8" w14:textId="77777777" w:rsidR="001244D5" w:rsidRPr="00632237" w:rsidRDefault="001244D5" w:rsidP="0057327E">
      <w:pPr>
        <w:autoSpaceDE w:val="0"/>
        <w:autoSpaceDN w:val="0"/>
        <w:adjustRightInd w:val="0"/>
        <w:ind w:right="4"/>
        <w:rPr>
          <w:rFonts w:ascii="Calibri" w:hAnsi="Calibri"/>
          <w:b/>
          <w:color w:val="000000"/>
          <w:sz w:val="26"/>
          <w:szCs w:val="26"/>
        </w:rPr>
      </w:pPr>
      <w:r w:rsidRPr="00632237">
        <w:rPr>
          <w:rFonts w:ascii="Calibri" w:hAnsi="Calibri"/>
          <w:b/>
          <w:color w:val="000000"/>
          <w:sz w:val="26"/>
          <w:szCs w:val="26"/>
        </w:rPr>
        <w:t>CMHA National: One</w:t>
      </w:r>
      <w:r w:rsidR="00632237">
        <w:rPr>
          <w:rFonts w:ascii="Calibri" w:hAnsi="Calibri"/>
          <w:b/>
          <w:color w:val="000000"/>
          <w:sz w:val="26"/>
          <w:szCs w:val="26"/>
        </w:rPr>
        <w:t xml:space="preserve"> of Canada’s Oldest Non-Profits</w:t>
      </w:r>
    </w:p>
    <w:p w14:paraId="429D4DD9" w14:textId="77777777" w:rsidR="001244D5" w:rsidRPr="00470819" w:rsidRDefault="001244D5" w:rsidP="007D4191">
      <w:pPr>
        <w:autoSpaceDE w:val="0"/>
        <w:autoSpaceDN w:val="0"/>
        <w:adjustRightInd w:val="0"/>
        <w:ind w:right="4" w:firstLine="720"/>
        <w:rPr>
          <w:rFonts w:ascii="Calibri" w:hAnsi="Calibri"/>
          <w:color w:val="000000"/>
          <w:sz w:val="22"/>
          <w:szCs w:val="22"/>
        </w:rPr>
      </w:pPr>
      <w:r w:rsidRPr="00470819">
        <w:rPr>
          <w:rFonts w:ascii="Calibri" w:hAnsi="Calibri"/>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more than </w:t>
      </w:r>
      <w:r w:rsidR="001827BD">
        <w:rPr>
          <w:rFonts w:ascii="Calibri" w:hAnsi="Calibri"/>
          <w:iCs/>
          <w:color w:val="000000"/>
          <w:sz w:val="22"/>
          <w:szCs w:val="22"/>
        </w:rPr>
        <w:t>1.3 million</w:t>
      </w:r>
      <w:r w:rsidRPr="00470819">
        <w:rPr>
          <w:rFonts w:ascii="Calibri" w:hAnsi="Calibri"/>
          <w:iCs/>
          <w:color w:val="000000"/>
          <w:sz w:val="22"/>
          <w:szCs w:val="22"/>
        </w:rPr>
        <w:t xml:space="preserve"> Canadians through the combined efforts of more than 10,000 volunteers and staff in locally ru</w:t>
      </w:r>
      <w:r w:rsidR="00072CC1" w:rsidRPr="00470819">
        <w:rPr>
          <w:rFonts w:ascii="Calibri" w:hAnsi="Calibri"/>
          <w:iCs/>
          <w:color w:val="000000"/>
          <w:sz w:val="22"/>
          <w:szCs w:val="22"/>
        </w:rPr>
        <w:t xml:space="preserve">n organizations </w:t>
      </w:r>
      <w:r w:rsidR="00657AC9">
        <w:rPr>
          <w:rFonts w:ascii="Calibri" w:hAnsi="Calibri"/>
          <w:iCs/>
          <w:color w:val="000000"/>
          <w:sz w:val="22"/>
          <w:szCs w:val="22"/>
        </w:rPr>
        <w:t>across the country</w:t>
      </w:r>
      <w:r w:rsidRPr="00470819">
        <w:rPr>
          <w:rFonts w:ascii="Calibri" w:hAnsi="Calibri"/>
          <w:iCs/>
          <w:color w:val="000000"/>
          <w:sz w:val="22"/>
          <w:szCs w:val="22"/>
        </w:rPr>
        <w:t>. Visit CMHA National’s website for more information.</w:t>
      </w:r>
    </w:p>
    <w:p w14:paraId="27C06742" w14:textId="77777777" w:rsidR="001244D5" w:rsidRPr="00470819" w:rsidRDefault="001244D5" w:rsidP="007D4191">
      <w:pPr>
        <w:autoSpaceDE w:val="0"/>
        <w:autoSpaceDN w:val="0"/>
        <w:adjustRightInd w:val="0"/>
        <w:ind w:right="4" w:firstLine="540"/>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1B461842" w14:textId="77777777" w:rsidR="001244D5" w:rsidRPr="00470819" w:rsidRDefault="001244D5" w:rsidP="007D4191">
      <w:pPr>
        <w:autoSpaceDE w:val="0"/>
        <w:autoSpaceDN w:val="0"/>
        <w:adjustRightInd w:val="0"/>
        <w:ind w:firstLine="540"/>
        <w:rPr>
          <w:rFonts w:ascii="Calibri" w:hAnsi="Calibri"/>
          <w:color w:val="000000"/>
          <w:sz w:val="22"/>
          <w:szCs w:val="22"/>
        </w:rPr>
      </w:pPr>
      <w:r w:rsidRPr="00470819">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Pr>
          <w:rFonts w:ascii="Calibri" w:hAnsi="Calibri"/>
          <w:iCs/>
          <w:color w:val="000000"/>
          <w:sz w:val="22"/>
          <w:szCs w:val="22"/>
        </w:rPr>
        <w:t xml:space="preserve">l well-being of all Canadians. </w:t>
      </w:r>
      <w:r w:rsidRPr="00470819">
        <w:rPr>
          <w:rFonts w:ascii="Calibri" w:hAnsi="Calibri"/>
          <w:iCs/>
          <w:color w:val="000000"/>
          <w:sz w:val="22"/>
          <w:szCs w:val="22"/>
        </w:rPr>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6B1D682D" w14:textId="77777777" w:rsidR="00476BB1" w:rsidRPr="00476BB1" w:rsidRDefault="00476BB1" w:rsidP="0057327E">
      <w:pPr>
        <w:autoSpaceDE w:val="0"/>
        <w:autoSpaceDN w:val="0"/>
        <w:adjustRightInd w:val="0"/>
        <w:spacing w:line="60" w:lineRule="atLeast"/>
        <w:rPr>
          <w:rFonts w:ascii="Calibri" w:hAnsi="Calibri"/>
          <w:b/>
          <w:color w:val="000000"/>
          <w:sz w:val="12"/>
          <w:szCs w:val="12"/>
        </w:rPr>
      </w:pPr>
    </w:p>
    <w:p w14:paraId="62327C22" w14:textId="77777777" w:rsidR="001244D5" w:rsidRPr="00632237" w:rsidRDefault="007F0EDF" w:rsidP="0057327E">
      <w:pPr>
        <w:autoSpaceDE w:val="0"/>
        <w:autoSpaceDN w:val="0"/>
        <w:adjustRightInd w:val="0"/>
        <w:spacing w:before="80" w:line="241" w:lineRule="atLeast"/>
        <w:ind w:right="4"/>
        <w:rPr>
          <w:rFonts w:ascii="Calibri" w:hAnsi="Calibri"/>
          <w:b/>
          <w:color w:val="000000"/>
          <w:sz w:val="26"/>
          <w:szCs w:val="26"/>
        </w:rPr>
      </w:pPr>
      <w:r w:rsidRPr="00632237">
        <w:rPr>
          <w:rFonts w:ascii="Calibri" w:hAnsi="Calibri"/>
          <w:b/>
          <w:color w:val="000000"/>
          <w:sz w:val="26"/>
          <w:szCs w:val="26"/>
        </w:rPr>
        <w:t xml:space="preserve">CMHA </w:t>
      </w:r>
      <w:r w:rsidR="001244D5" w:rsidRPr="00632237">
        <w:rPr>
          <w:rFonts w:ascii="Calibri" w:hAnsi="Calibri"/>
          <w:b/>
          <w:color w:val="000000"/>
          <w:sz w:val="26"/>
          <w:szCs w:val="26"/>
        </w:rPr>
        <w:t>South Cariboo Branch</w:t>
      </w:r>
    </w:p>
    <w:p w14:paraId="45D112DF" w14:textId="4813386B" w:rsidR="001244D5" w:rsidRPr="00470819" w:rsidRDefault="001244D5" w:rsidP="007D4191">
      <w:pPr>
        <w:autoSpaceDE w:val="0"/>
        <w:autoSpaceDN w:val="0"/>
        <w:adjustRightInd w:val="0"/>
        <w:ind w:right="4" w:firstLine="720"/>
        <w:rPr>
          <w:rFonts w:ascii="Calibri" w:hAnsi="Calibri"/>
          <w:iCs/>
          <w:color w:val="000000"/>
          <w:sz w:val="22"/>
          <w:szCs w:val="22"/>
        </w:rPr>
      </w:pPr>
      <w:r w:rsidRPr="00470819">
        <w:rPr>
          <w:rFonts w:ascii="Calibri" w:hAnsi="Calibri"/>
          <w:iCs/>
          <w:color w:val="000000"/>
          <w:sz w:val="22"/>
          <w:szCs w:val="22"/>
        </w:rPr>
        <w:t xml:space="preserve">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w:t>
      </w:r>
      <w:r w:rsidR="00FC1ED1" w:rsidRPr="00470819">
        <w:rPr>
          <w:rFonts w:ascii="Calibri" w:hAnsi="Calibri"/>
          <w:iCs/>
          <w:color w:val="000000"/>
          <w:sz w:val="22"/>
          <w:szCs w:val="22"/>
        </w:rPr>
        <w:t>drop-in</w:t>
      </w:r>
      <w:r w:rsidRPr="00470819">
        <w:rPr>
          <w:rFonts w:ascii="Calibri" w:hAnsi="Calibri"/>
          <w:iCs/>
          <w:color w:val="000000"/>
          <w:sz w:val="22"/>
          <w:szCs w:val="22"/>
        </w:rPr>
        <w:t xml:space="preserve">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00CDCBC8" w14:textId="7BF830C5" w:rsidR="001244D5" w:rsidRPr="00470819" w:rsidRDefault="001244D5" w:rsidP="007D4191">
      <w:pPr>
        <w:autoSpaceDE w:val="0"/>
        <w:autoSpaceDN w:val="0"/>
        <w:adjustRightInd w:val="0"/>
        <w:ind w:firstLine="720"/>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w:t>
      </w:r>
      <w:r w:rsidR="001E13D9">
        <w:rPr>
          <w:rFonts w:ascii="Calibri" w:hAnsi="Calibri"/>
          <w:iCs/>
          <w:color w:val="000000"/>
          <w:sz w:val="22"/>
          <w:szCs w:val="22"/>
        </w:rPr>
        <w:t xml:space="preserve"> Mental Illness Awareness Week </w:t>
      </w:r>
      <w:r w:rsidRPr="00470819">
        <w:rPr>
          <w:rFonts w:ascii="Calibri" w:hAnsi="Calibri"/>
          <w:iCs/>
          <w:color w:val="000000"/>
          <w:sz w:val="22"/>
          <w:szCs w:val="22"/>
        </w:rPr>
        <w:t>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28727F">
        <w:rPr>
          <w:rFonts w:ascii="Calibri" w:hAnsi="Calibri"/>
          <w:iCs/>
          <w:color w:val="000000"/>
          <w:sz w:val="22"/>
          <w:szCs w:val="22"/>
        </w:rPr>
        <w:t>4</w:t>
      </w:r>
      <w:r w:rsidR="004F4C93">
        <w:rPr>
          <w:rFonts w:ascii="Calibri" w:hAnsi="Calibri"/>
          <w:iCs/>
          <w:color w:val="000000"/>
          <w:sz w:val="22"/>
          <w:szCs w:val="22"/>
        </w:rPr>
        <w:t xml:space="preserve"> </w:t>
      </w:r>
      <w:r w:rsidR="00C44CCC" w:rsidRPr="00470819">
        <w:rPr>
          <w:rFonts w:ascii="Calibri" w:hAnsi="Calibri"/>
          <w:iCs/>
          <w:color w:val="000000"/>
          <w:sz w:val="22"/>
          <w:szCs w:val="22"/>
        </w:rPr>
        <w:t>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E506CD">
        <w:rPr>
          <w:rFonts w:ascii="Calibri" w:hAnsi="Calibri"/>
          <w:iCs/>
          <w:color w:val="000000"/>
          <w:sz w:val="22"/>
          <w:szCs w:val="22"/>
        </w:rPr>
        <w:t>,</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3B5246">
        <w:rPr>
          <w:rFonts w:ascii="Calibri" w:hAnsi="Calibri"/>
          <w:iCs/>
          <w:color w:val="000000"/>
          <w:sz w:val="22"/>
          <w:szCs w:val="22"/>
        </w:rPr>
        <w:t xml:space="preserve">over </w:t>
      </w:r>
      <w:r w:rsidR="0028727F">
        <w:rPr>
          <w:rFonts w:ascii="Calibri" w:hAnsi="Calibri"/>
          <w:iCs/>
          <w:color w:val="000000"/>
          <w:sz w:val="22"/>
          <w:szCs w:val="22"/>
        </w:rPr>
        <w:t>75</w:t>
      </w:r>
      <w:r w:rsidR="003B5246">
        <w:rPr>
          <w:rFonts w:ascii="Calibri" w:hAnsi="Calibri"/>
          <w:iCs/>
          <w:color w:val="000000"/>
          <w:sz w:val="22"/>
          <w:szCs w:val="22"/>
        </w:rPr>
        <w:t xml:space="preserve"> </w:t>
      </w:r>
      <w:r w:rsidR="006B5AA3">
        <w:rPr>
          <w:rFonts w:ascii="Calibri" w:hAnsi="Calibri"/>
          <w:iCs/>
          <w:color w:val="000000"/>
          <w:sz w:val="22"/>
          <w:szCs w:val="22"/>
        </w:rPr>
        <w:t>branches/regions</w:t>
      </w:r>
      <w:r w:rsidR="003B5246">
        <w:rPr>
          <w:rFonts w:ascii="Calibri" w:hAnsi="Calibri"/>
          <w:iCs/>
          <w:color w:val="000000"/>
          <w:sz w:val="22"/>
          <w:szCs w:val="22"/>
        </w:rPr>
        <w:t xml:space="preserve"> </w:t>
      </w:r>
      <w:r w:rsidRPr="00470819">
        <w:rPr>
          <w:rFonts w:ascii="Calibri" w:hAnsi="Calibri"/>
          <w:iCs/>
          <w:color w:val="000000"/>
          <w:sz w:val="22"/>
          <w:szCs w:val="22"/>
        </w:rPr>
        <w:t>across Canada.</w:t>
      </w:r>
      <w:r w:rsidRPr="00470819">
        <w:rPr>
          <w:rFonts w:ascii="Calibri" w:hAnsi="Calibri"/>
          <w:color w:val="000000"/>
          <w:sz w:val="22"/>
          <w:szCs w:val="22"/>
        </w:rPr>
        <w:t xml:space="preserve"> </w:t>
      </w:r>
    </w:p>
    <w:p w14:paraId="720F782B" w14:textId="77777777" w:rsidR="001244D5" w:rsidRPr="0090640C" w:rsidRDefault="001244D5" w:rsidP="0057327E">
      <w:pPr>
        <w:autoSpaceDE w:val="0"/>
        <w:autoSpaceDN w:val="0"/>
        <w:adjustRightInd w:val="0"/>
        <w:ind w:right="4"/>
        <w:rPr>
          <w:rFonts w:ascii="Calibri" w:hAnsi="Calibri"/>
          <w:color w:val="000000"/>
          <w:sz w:val="22"/>
          <w:szCs w:val="22"/>
        </w:rPr>
      </w:pPr>
    </w:p>
    <w:p w14:paraId="5681F285" w14:textId="77777777" w:rsidR="008C6DFC" w:rsidRPr="00632237" w:rsidRDefault="008C6DFC" w:rsidP="0057327E">
      <w:pPr>
        <w:autoSpaceDE w:val="0"/>
        <w:autoSpaceDN w:val="0"/>
        <w:adjustRightInd w:val="0"/>
        <w:ind w:right="4"/>
        <w:rPr>
          <w:rStyle w:val="Strong"/>
          <w:rFonts w:ascii="Calibri" w:hAnsi="Calibri"/>
          <w:sz w:val="26"/>
          <w:szCs w:val="26"/>
        </w:rPr>
      </w:pPr>
      <w:r w:rsidRPr="00632237">
        <w:rPr>
          <w:rStyle w:val="Strong"/>
          <w:rFonts w:ascii="Calibri" w:hAnsi="Calibri"/>
          <w:sz w:val="26"/>
          <w:szCs w:val="26"/>
        </w:rPr>
        <w:t>The Framework for Support</w:t>
      </w:r>
    </w:p>
    <w:p w14:paraId="5241C915"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40CC12A1"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6FF388D2" w14:textId="77777777" w:rsidR="001244D5" w:rsidRPr="00470819" w:rsidRDefault="008C6DFC" w:rsidP="005000BB">
      <w:pPr>
        <w:autoSpaceDE w:val="0"/>
        <w:autoSpaceDN w:val="0"/>
        <w:adjustRightInd w:val="0"/>
        <w:ind w:firstLine="720"/>
        <w:rPr>
          <w:rStyle w:val="Strong"/>
          <w:rFonts w:ascii="Calibri" w:hAnsi="Calibri"/>
          <w:sz w:val="22"/>
          <w:szCs w:val="22"/>
        </w:rPr>
      </w:pPr>
      <w:r w:rsidRPr="00470819">
        <w:rPr>
          <w:rStyle w:val="Strong"/>
          <w:rFonts w:ascii="Calibri" w:hAnsi="Calibri"/>
          <w:b w:val="0"/>
          <w:sz w:val="22"/>
          <w:szCs w:val="22"/>
        </w:rPr>
        <w:t xml:space="preserve">The ultimate goal of the Framework is to ensure that people with serious mental health problems live fulfilling lives in the community. The Framework for Support is referred to as the most </w:t>
      </w:r>
      <w:r w:rsidRPr="00470819">
        <w:rPr>
          <w:rStyle w:val="Strong"/>
          <w:rFonts w:ascii="Calibri" w:hAnsi="Calibri"/>
          <w:b w:val="0"/>
          <w:sz w:val="22"/>
          <w:szCs w:val="22"/>
        </w:rPr>
        <w:lastRenderedPageBreak/>
        <w:t>comprehensive 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6CD4D46D" w14:textId="77777777" w:rsidR="00115096" w:rsidRPr="0090640C" w:rsidRDefault="00115096" w:rsidP="0057327E">
      <w:pPr>
        <w:autoSpaceDE w:val="0"/>
        <w:autoSpaceDN w:val="0"/>
        <w:adjustRightInd w:val="0"/>
        <w:ind w:right="4"/>
        <w:rPr>
          <w:rStyle w:val="Strong"/>
          <w:rFonts w:ascii="Calibri" w:hAnsi="Calibri"/>
          <w:b w:val="0"/>
          <w:sz w:val="22"/>
          <w:szCs w:val="22"/>
        </w:rPr>
      </w:pPr>
    </w:p>
    <w:p w14:paraId="7BC5C1E5" w14:textId="77777777" w:rsidR="008A587F" w:rsidRPr="007C0335" w:rsidRDefault="008A587F" w:rsidP="008A587F">
      <w:pPr>
        <w:jc w:val="center"/>
        <w:rPr>
          <w:rFonts w:ascii="Calibri" w:hAnsi="Calibri"/>
          <w:b/>
          <w:sz w:val="36"/>
          <w:szCs w:val="36"/>
          <w:u w:val="single"/>
        </w:rPr>
      </w:pPr>
      <w:r w:rsidRPr="007C0335">
        <w:rPr>
          <w:rFonts w:ascii="Calibri" w:hAnsi="Calibri"/>
          <w:b/>
          <w:sz w:val="36"/>
          <w:szCs w:val="36"/>
          <w:u w:val="single"/>
        </w:rPr>
        <w:t>Scholarship Report</w:t>
      </w:r>
    </w:p>
    <w:p w14:paraId="6CAC6506" w14:textId="77777777" w:rsidR="008A587F" w:rsidRPr="007C0335" w:rsidRDefault="008A587F" w:rsidP="008A587F">
      <w:pPr>
        <w:rPr>
          <w:rFonts w:ascii="Calibri" w:hAnsi="Calibri"/>
          <w:sz w:val="22"/>
          <w:szCs w:val="22"/>
        </w:rPr>
      </w:pPr>
    </w:p>
    <w:p w14:paraId="2CAC9AAE" w14:textId="74B6D6A8" w:rsidR="008A587F" w:rsidRDefault="008A587F" w:rsidP="008A587F">
      <w:pPr>
        <w:ind w:firstLine="720"/>
        <w:rPr>
          <w:rFonts w:ascii="Calibri" w:hAnsi="Calibri"/>
          <w:sz w:val="22"/>
          <w:szCs w:val="22"/>
        </w:rPr>
      </w:pPr>
      <w:r w:rsidRPr="004B006D">
        <w:rPr>
          <w:rFonts w:ascii="Calibri" w:hAnsi="Calibri"/>
          <w:sz w:val="22"/>
          <w:szCs w:val="22"/>
        </w:rPr>
        <w:t>We provide a $500 Scholarship that is designed to help a student pursuing a career related to mental health (such as psychiatry or Community Mental Health Worker) when we receive applications that meet this criterion. The scholarship was awarded this year</w:t>
      </w:r>
      <w:r>
        <w:rPr>
          <w:rFonts w:ascii="Calibri" w:hAnsi="Calibri"/>
          <w:sz w:val="22"/>
          <w:szCs w:val="22"/>
        </w:rPr>
        <w:t xml:space="preserve"> to 2 students</w:t>
      </w:r>
      <w:r w:rsidRPr="004B006D">
        <w:rPr>
          <w:rFonts w:ascii="Calibri" w:hAnsi="Calibri"/>
          <w:sz w:val="22"/>
          <w:szCs w:val="22"/>
        </w:rPr>
        <w:t>.</w:t>
      </w:r>
    </w:p>
    <w:p w14:paraId="2555D5E2" w14:textId="77777777" w:rsidR="008A587F" w:rsidRDefault="008A587F" w:rsidP="008A587F">
      <w:pPr>
        <w:ind w:firstLine="720"/>
        <w:rPr>
          <w:rFonts w:ascii="Calibri" w:hAnsi="Calibri"/>
          <w:sz w:val="22"/>
          <w:szCs w:val="22"/>
        </w:rPr>
      </w:pPr>
    </w:p>
    <w:p w14:paraId="3BE6486B" w14:textId="5A076EB3" w:rsidR="001244D5" w:rsidRPr="007C0335" w:rsidRDefault="00C17DCE" w:rsidP="007C0335">
      <w:pPr>
        <w:autoSpaceDE w:val="0"/>
        <w:autoSpaceDN w:val="0"/>
        <w:adjustRightInd w:val="0"/>
        <w:jc w:val="center"/>
        <w:rPr>
          <w:rFonts w:ascii="Calibri" w:hAnsi="Calibri"/>
          <w:b/>
          <w:bCs/>
          <w:sz w:val="36"/>
          <w:szCs w:val="36"/>
          <w:u w:val="single"/>
        </w:rPr>
      </w:pPr>
      <w:r w:rsidRPr="007C0335">
        <w:rPr>
          <w:rStyle w:val="Strong"/>
          <w:rFonts w:ascii="Calibri" w:hAnsi="Calibri"/>
          <w:sz w:val="36"/>
          <w:szCs w:val="36"/>
          <w:u w:val="single"/>
        </w:rPr>
        <w:t>Community Awareness Events</w:t>
      </w:r>
    </w:p>
    <w:p w14:paraId="0C74FD3A" w14:textId="4E6B7E6B" w:rsidR="007C0335" w:rsidRPr="007C0335" w:rsidRDefault="007C0335" w:rsidP="00632237">
      <w:pPr>
        <w:autoSpaceDE w:val="0"/>
        <w:autoSpaceDN w:val="0"/>
        <w:adjustRightInd w:val="0"/>
        <w:rPr>
          <w:rFonts w:ascii="Calibri" w:hAnsi="Calibri"/>
          <w:color w:val="000000"/>
          <w:sz w:val="22"/>
          <w:szCs w:val="22"/>
        </w:rPr>
      </w:pPr>
    </w:p>
    <w:p w14:paraId="764F24CE" w14:textId="0541A38B" w:rsidR="00E13656" w:rsidRPr="00E13656" w:rsidRDefault="00357E65" w:rsidP="00632237">
      <w:pPr>
        <w:autoSpaceDE w:val="0"/>
        <w:autoSpaceDN w:val="0"/>
        <w:adjustRightInd w:val="0"/>
        <w:rPr>
          <w:rFonts w:ascii="Calibri" w:hAnsi="Calibri"/>
          <w:bCs/>
          <w:color w:val="000000"/>
          <w:sz w:val="22"/>
          <w:szCs w:val="22"/>
        </w:rPr>
      </w:pPr>
      <w:r w:rsidRPr="00E13656">
        <w:rPr>
          <w:rFonts w:ascii="Calibri" w:hAnsi="Calibri"/>
          <w:bCs/>
          <w:color w:val="000000"/>
          <w:sz w:val="22"/>
          <w:szCs w:val="22"/>
        </w:rPr>
        <w:t>T</w:t>
      </w:r>
      <w:r w:rsidR="00E13656" w:rsidRPr="00E13656">
        <w:rPr>
          <w:rFonts w:ascii="Calibri" w:hAnsi="Calibri"/>
          <w:bCs/>
          <w:color w:val="000000"/>
          <w:sz w:val="22"/>
          <w:szCs w:val="22"/>
        </w:rPr>
        <w:t>his</w:t>
      </w:r>
      <w:r w:rsidR="00E13656">
        <w:rPr>
          <w:rFonts w:ascii="Calibri" w:hAnsi="Calibri"/>
          <w:bCs/>
          <w:color w:val="000000"/>
          <w:sz w:val="22"/>
          <w:szCs w:val="22"/>
        </w:rPr>
        <w:t xml:space="preserve"> past year, in order to comply with provincial restrictions in place due to the </w:t>
      </w:r>
      <w:r w:rsidR="004B6CE2">
        <w:rPr>
          <w:rFonts w:ascii="Calibri" w:hAnsi="Calibri"/>
          <w:bCs/>
          <w:color w:val="000000"/>
          <w:sz w:val="22"/>
          <w:szCs w:val="22"/>
        </w:rPr>
        <w:t>COVID</w:t>
      </w:r>
      <w:r w:rsidR="00794E97">
        <w:rPr>
          <w:rFonts w:ascii="Calibri" w:hAnsi="Calibri"/>
          <w:bCs/>
          <w:color w:val="000000"/>
          <w:sz w:val="22"/>
          <w:szCs w:val="22"/>
        </w:rPr>
        <w:t>-19</w:t>
      </w:r>
      <w:r w:rsidR="00E13656">
        <w:rPr>
          <w:rFonts w:ascii="Calibri" w:hAnsi="Calibri"/>
          <w:bCs/>
          <w:color w:val="000000"/>
          <w:sz w:val="22"/>
          <w:szCs w:val="22"/>
        </w:rPr>
        <w:t xml:space="preserve"> pandemic, we did not participate in face-to-face community awareness events. </w:t>
      </w:r>
    </w:p>
    <w:p w14:paraId="2931AB01" w14:textId="7AAB6568" w:rsidR="00E13656" w:rsidRDefault="00E13656" w:rsidP="00632237">
      <w:pPr>
        <w:autoSpaceDE w:val="0"/>
        <w:autoSpaceDN w:val="0"/>
        <w:adjustRightInd w:val="0"/>
        <w:rPr>
          <w:rFonts w:ascii="Calibri" w:hAnsi="Calibri"/>
          <w:bCs/>
          <w:color w:val="000000"/>
          <w:sz w:val="26"/>
          <w:szCs w:val="26"/>
        </w:rPr>
      </w:pPr>
    </w:p>
    <w:p w14:paraId="7F4514A9" w14:textId="2D7D35F9" w:rsidR="00D405C5" w:rsidRDefault="00D405C5" w:rsidP="0057327E">
      <w:pPr>
        <w:ind w:firstLine="720"/>
        <w:rPr>
          <w:rFonts w:ascii="Calibri" w:hAnsi="Calibri"/>
          <w:sz w:val="22"/>
          <w:szCs w:val="22"/>
        </w:rPr>
      </w:pPr>
    </w:p>
    <w:p w14:paraId="01769F87" w14:textId="68370A3D" w:rsidR="0057327E" w:rsidRPr="007C0335" w:rsidRDefault="0057327E" w:rsidP="007C0335">
      <w:pPr>
        <w:autoSpaceDE w:val="0"/>
        <w:autoSpaceDN w:val="0"/>
        <w:adjustRightInd w:val="0"/>
        <w:spacing w:line="241" w:lineRule="atLeast"/>
        <w:ind w:right="-562"/>
        <w:jc w:val="center"/>
        <w:rPr>
          <w:rFonts w:ascii="Calibri" w:hAnsi="Calibri"/>
          <w:b/>
          <w:bCs/>
          <w:color w:val="000000"/>
          <w:sz w:val="36"/>
          <w:szCs w:val="36"/>
          <w:u w:val="single"/>
        </w:rPr>
      </w:pPr>
      <w:r w:rsidRPr="007C0335">
        <w:rPr>
          <w:rFonts w:ascii="Calibri" w:hAnsi="Calibri"/>
          <w:b/>
          <w:bCs/>
          <w:color w:val="000000"/>
          <w:sz w:val="36"/>
          <w:szCs w:val="36"/>
          <w:u w:val="single"/>
        </w:rPr>
        <w:t>20</w:t>
      </w:r>
      <w:r w:rsidR="009A55B3">
        <w:rPr>
          <w:rFonts w:ascii="Calibri" w:hAnsi="Calibri"/>
          <w:b/>
          <w:bCs/>
          <w:color w:val="000000"/>
          <w:sz w:val="36"/>
          <w:szCs w:val="36"/>
          <w:u w:val="single"/>
        </w:rPr>
        <w:t>20</w:t>
      </w:r>
      <w:r w:rsidRPr="007C0335">
        <w:rPr>
          <w:rFonts w:ascii="Calibri" w:hAnsi="Calibri"/>
          <w:b/>
          <w:bCs/>
          <w:color w:val="000000"/>
          <w:sz w:val="36"/>
          <w:szCs w:val="36"/>
          <w:u w:val="single"/>
        </w:rPr>
        <w:t>/</w:t>
      </w:r>
      <w:r w:rsidR="00314BFD">
        <w:rPr>
          <w:rFonts w:ascii="Calibri" w:hAnsi="Calibri"/>
          <w:b/>
          <w:bCs/>
          <w:color w:val="000000"/>
          <w:sz w:val="36"/>
          <w:szCs w:val="36"/>
          <w:u w:val="single"/>
        </w:rPr>
        <w:t>2</w:t>
      </w:r>
      <w:r w:rsidR="009A55B3">
        <w:rPr>
          <w:rFonts w:ascii="Calibri" w:hAnsi="Calibri"/>
          <w:b/>
          <w:bCs/>
          <w:color w:val="000000"/>
          <w:sz w:val="36"/>
          <w:szCs w:val="36"/>
          <w:u w:val="single"/>
        </w:rPr>
        <w:t>1</w:t>
      </w:r>
      <w:r w:rsidRPr="007C0335">
        <w:rPr>
          <w:rFonts w:ascii="Calibri" w:hAnsi="Calibri"/>
          <w:b/>
          <w:bCs/>
          <w:color w:val="000000"/>
          <w:sz w:val="36"/>
          <w:szCs w:val="36"/>
          <w:u w:val="single"/>
        </w:rPr>
        <w:t xml:space="preserve"> Operations Budget</w:t>
      </w:r>
    </w:p>
    <w:p w14:paraId="3E4AD050" w14:textId="2290B548" w:rsidR="000773B1" w:rsidRDefault="00E13656" w:rsidP="001153D5">
      <w:pPr>
        <w:autoSpaceDE w:val="0"/>
        <w:autoSpaceDN w:val="0"/>
        <w:adjustRightInd w:val="0"/>
        <w:spacing w:after="80" w:line="241" w:lineRule="atLeast"/>
        <w:ind w:right="-563"/>
        <w:rPr>
          <w:rFonts w:ascii="Calibri" w:hAnsi="Calibri"/>
          <w:b/>
          <w:sz w:val="26"/>
          <w:szCs w:val="26"/>
          <w:lang w:val="fr-FR"/>
        </w:rPr>
      </w:pPr>
      <w:r w:rsidRPr="00470819">
        <w:rPr>
          <w:noProof/>
          <w:lang w:val="en-CA" w:eastAsia="en-CA"/>
        </w:rPr>
        <w:drawing>
          <wp:anchor distT="0" distB="0" distL="114300" distR="114300" simplePos="0" relativeHeight="251672576" behindDoc="0" locked="0" layoutInCell="1" allowOverlap="1" wp14:anchorId="4357A083" wp14:editId="2FCC6A0E">
            <wp:simplePos x="0" y="0"/>
            <wp:positionH relativeFrom="column">
              <wp:posOffset>352425</wp:posOffset>
            </wp:positionH>
            <wp:positionV relativeFrom="paragraph">
              <wp:posOffset>283210</wp:posOffset>
            </wp:positionV>
            <wp:extent cx="5238750" cy="5019675"/>
            <wp:effectExtent l="0" t="0" r="0" b="952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2F3488F5" w14:textId="77777777" w:rsidR="00075329" w:rsidRDefault="00075329" w:rsidP="001153D5">
      <w:pPr>
        <w:autoSpaceDE w:val="0"/>
        <w:autoSpaceDN w:val="0"/>
        <w:adjustRightInd w:val="0"/>
        <w:spacing w:after="80" w:line="241" w:lineRule="atLeast"/>
        <w:ind w:right="-563"/>
        <w:rPr>
          <w:rFonts w:ascii="Calibri" w:hAnsi="Calibri"/>
          <w:b/>
          <w:sz w:val="26"/>
          <w:szCs w:val="26"/>
          <w:lang w:val="fr-FR"/>
        </w:rPr>
      </w:pPr>
    </w:p>
    <w:p w14:paraId="7E5B67E2" w14:textId="77777777" w:rsidR="008A587F" w:rsidRDefault="008A587F" w:rsidP="001153D5">
      <w:pPr>
        <w:autoSpaceDE w:val="0"/>
        <w:autoSpaceDN w:val="0"/>
        <w:adjustRightInd w:val="0"/>
        <w:spacing w:after="80" w:line="241" w:lineRule="atLeast"/>
        <w:ind w:right="-563"/>
        <w:rPr>
          <w:rFonts w:ascii="Calibri" w:hAnsi="Calibri"/>
          <w:b/>
          <w:sz w:val="26"/>
          <w:szCs w:val="26"/>
          <w:lang w:val="fr-FR"/>
        </w:rPr>
      </w:pPr>
    </w:p>
    <w:p w14:paraId="35A5F955" w14:textId="68FAF379" w:rsidR="001153D5" w:rsidRPr="00632237" w:rsidRDefault="001153D5" w:rsidP="001153D5">
      <w:pPr>
        <w:autoSpaceDE w:val="0"/>
        <w:autoSpaceDN w:val="0"/>
        <w:adjustRightInd w:val="0"/>
        <w:spacing w:after="80" w:line="241" w:lineRule="atLeast"/>
        <w:ind w:right="-563"/>
        <w:rPr>
          <w:rFonts w:ascii="Calibri" w:hAnsi="Calibri"/>
          <w:b/>
          <w:sz w:val="26"/>
          <w:szCs w:val="26"/>
          <w:lang w:val="fr-FR"/>
        </w:rPr>
      </w:pPr>
      <w:r w:rsidRPr="00632237">
        <w:rPr>
          <w:rFonts w:ascii="Calibri" w:hAnsi="Calibri"/>
          <w:b/>
          <w:sz w:val="26"/>
          <w:szCs w:val="26"/>
          <w:lang w:val="fr-FR"/>
        </w:rPr>
        <w:t>Revenue :</w:t>
      </w:r>
    </w:p>
    <w:p w14:paraId="3B5B0A25" w14:textId="47F449BD" w:rsidR="001153D5" w:rsidRPr="004B006D" w:rsidRDefault="001153D5" w:rsidP="001153D5">
      <w:pPr>
        <w:ind w:right="-563"/>
        <w:rPr>
          <w:rFonts w:ascii="Calibri" w:hAnsi="Calibri"/>
          <w:sz w:val="22"/>
          <w:szCs w:val="22"/>
        </w:rPr>
      </w:pPr>
      <w:r w:rsidRPr="004B006D">
        <w:rPr>
          <w:rFonts w:ascii="Calibri" w:hAnsi="Calibri"/>
          <w:sz w:val="22"/>
          <w:szCs w:val="22"/>
        </w:rPr>
        <w:t xml:space="preserve">Contract income - IHA: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D916A2">
        <w:rPr>
          <w:rFonts w:ascii="Calibri" w:hAnsi="Calibri"/>
          <w:sz w:val="22"/>
          <w:szCs w:val="22"/>
        </w:rPr>
        <w:t>191,201.40</w:t>
      </w:r>
    </w:p>
    <w:p w14:paraId="2EA1063C" w14:textId="01B59C9F" w:rsidR="001153D5" w:rsidRPr="004B006D" w:rsidRDefault="001153D5" w:rsidP="001153D5">
      <w:pPr>
        <w:ind w:right="-563"/>
        <w:rPr>
          <w:rFonts w:ascii="Calibri" w:hAnsi="Calibri"/>
          <w:sz w:val="22"/>
          <w:szCs w:val="22"/>
        </w:rPr>
      </w:pPr>
      <w:r w:rsidRPr="004B006D">
        <w:rPr>
          <w:rFonts w:ascii="Calibri" w:hAnsi="Calibri"/>
          <w:sz w:val="22"/>
          <w:szCs w:val="22"/>
        </w:rPr>
        <w:t xml:space="preserve">B.C. Housing-H.O.W/Subsidies: </w:t>
      </w:r>
      <w:r w:rsidRPr="004B006D">
        <w:rPr>
          <w:rFonts w:ascii="Calibri" w:hAnsi="Calibri"/>
          <w:sz w:val="22"/>
          <w:szCs w:val="22"/>
        </w:rPr>
        <w:tab/>
      </w:r>
      <w:r w:rsidRPr="004B006D">
        <w:rPr>
          <w:rFonts w:ascii="Calibri" w:hAnsi="Calibri"/>
          <w:sz w:val="22"/>
          <w:szCs w:val="22"/>
        </w:rPr>
        <w:tab/>
        <w:t xml:space="preserve">$ </w:t>
      </w:r>
      <w:r w:rsidR="00144C69">
        <w:rPr>
          <w:rFonts w:ascii="Calibri" w:hAnsi="Calibri"/>
          <w:sz w:val="22"/>
          <w:szCs w:val="22"/>
        </w:rPr>
        <w:t>471,619.32</w:t>
      </w:r>
    </w:p>
    <w:p w14:paraId="7278E8A3" w14:textId="4C185A7E" w:rsidR="001153D5" w:rsidRPr="004B006D"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B006D">
        <w:rPr>
          <w:rFonts w:ascii="Calibri" w:hAnsi="Calibri"/>
          <w:sz w:val="22"/>
          <w:szCs w:val="22"/>
        </w:rPr>
        <w:t xml:space="preserve">Grants:  </w:t>
      </w:r>
      <w:r w:rsidRPr="004B006D">
        <w:rPr>
          <w:rFonts w:ascii="Calibri" w:hAnsi="Calibri"/>
          <w:sz w:val="22"/>
          <w:szCs w:val="22"/>
        </w:rPr>
        <w:tab/>
      </w:r>
      <w:r w:rsidRPr="004B006D">
        <w:rPr>
          <w:rFonts w:ascii="Calibri" w:hAnsi="Calibri"/>
          <w:sz w:val="22"/>
          <w:szCs w:val="22"/>
        </w:rPr>
        <w:tab/>
        <w:t xml:space="preserve">    </w:t>
      </w:r>
      <w:r w:rsidRPr="004B006D">
        <w:rPr>
          <w:rFonts w:ascii="Calibri" w:hAnsi="Calibri"/>
          <w:sz w:val="22"/>
          <w:szCs w:val="22"/>
        </w:rPr>
        <w:tab/>
      </w:r>
      <w:r w:rsidRPr="004B006D">
        <w:rPr>
          <w:rFonts w:ascii="Calibri" w:hAnsi="Calibri"/>
          <w:sz w:val="22"/>
          <w:szCs w:val="22"/>
        </w:rPr>
        <w:tab/>
        <w:t xml:space="preserve">$ </w:t>
      </w:r>
      <w:r w:rsidR="00A45453">
        <w:rPr>
          <w:rFonts w:ascii="Calibri" w:hAnsi="Calibri"/>
          <w:sz w:val="22"/>
          <w:szCs w:val="22"/>
        </w:rPr>
        <w:t>226, 372.31</w:t>
      </w:r>
    </w:p>
    <w:p w14:paraId="2381A1F0" w14:textId="3ADD8892" w:rsidR="001153D5" w:rsidRPr="004B006D" w:rsidRDefault="001153D5" w:rsidP="001153D5">
      <w:pPr>
        <w:ind w:right="-563"/>
        <w:rPr>
          <w:rFonts w:ascii="Calibri" w:hAnsi="Calibri"/>
          <w:sz w:val="22"/>
          <w:szCs w:val="22"/>
        </w:rPr>
      </w:pPr>
      <w:r w:rsidRPr="004B006D">
        <w:rPr>
          <w:rFonts w:ascii="Calibri" w:hAnsi="Calibri"/>
          <w:sz w:val="22"/>
          <w:szCs w:val="22"/>
        </w:rPr>
        <w:t xml:space="preserve">Fundraising and Donations:  </w:t>
      </w:r>
      <w:r w:rsidRPr="004B006D">
        <w:rPr>
          <w:rFonts w:ascii="Calibri" w:hAnsi="Calibri"/>
          <w:sz w:val="22"/>
          <w:szCs w:val="22"/>
        </w:rPr>
        <w:tab/>
      </w:r>
      <w:r w:rsidRPr="004B006D">
        <w:rPr>
          <w:rFonts w:ascii="Calibri" w:hAnsi="Calibri"/>
          <w:sz w:val="22"/>
          <w:szCs w:val="22"/>
        </w:rPr>
        <w:tab/>
        <w:t xml:space="preserve">$ </w:t>
      </w:r>
      <w:r w:rsidR="00CF7D2E">
        <w:rPr>
          <w:rFonts w:ascii="Calibri" w:hAnsi="Calibri"/>
          <w:sz w:val="22"/>
          <w:szCs w:val="22"/>
        </w:rPr>
        <w:t xml:space="preserve">   </w:t>
      </w:r>
      <w:r w:rsidRPr="004B006D">
        <w:rPr>
          <w:rFonts w:ascii="Calibri" w:hAnsi="Calibri"/>
          <w:sz w:val="22"/>
          <w:szCs w:val="22"/>
        </w:rPr>
        <w:t xml:space="preserve"> </w:t>
      </w:r>
      <w:r w:rsidR="00D971BA" w:rsidRPr="004B006D">
        <w:rPr>
          <w:rFonts w:ascii="Calibri" w:hAnsi="Calibri"/>
          <w:sz w:val="22"/>
          <w:szCs w:val="22"/>
        </w:rPr>
        <w:t xml:space="preserve"> </w:t>
      </w:r>
      <w:r w:rsidR="00A45453">
        <w:rPr>
          <w:rFonts w:ascii="Calibri" w:hAnsi="Calibri"/>
          <w:sz w:val="22"/>
          <w:szCs w:val="22"/>
        </w:rPr>
        <w:t>3,286</w:t>
      </w:r>
      <w:r w:rsidR="00CF7D2E">
        <w:rPr>
          <w:rFonts w:ascii="Calibri" w:hAnsi="Calibri"/>
          <w:sz w:val="22"/>
          <w:szCs w:val="22"/>
        </w:rPr>
        <w:t>.01</w:t>
      </w:r>
    </w:p>
    <w:p w14:paraId="3F2E3D3E" w14:textId="67846D81" w:rsidR="001153D5" w:rsidRPr="004B006D" w:rsidRDefault="001153D5" w:rsidP="001153D5">
      <w:pPr>
        <w:ind w:right="-563"/>
        <w:rPr>
          <w:rFonts w:ascii="Calibri" w:hAnsi="Calibri"/>
          <w:sz w:val="22"/>
          <w:szCs w:val="22"/>
        </w:rPr>
      </w:pPr>
      <w:r w:rsidRPr="004B006D">
        <w:rPr>
          <w:rFonts w:ascii="Calibri" w:hAnsi="Calibri"/>
          <w:sz w:val="22"/>
          <w:szCs w:val="22"/>
        </w:rPr>
        <w:t xml:space="preserve">Rental (CTT):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CF7D2E">
        <w:rPr>
          <w:rFonts w:ascii="Calibri" w:hAnsi="Calibri"/>
          <w:sz w:val="22"/>
          <w:szCs w:val="22"/>
        </w:rPr>
        <w:t>159,</w:t>
      </w:r>
      <w:r w:rsidR="001938B8">
        <w:rPr>
          <w:rFonts w:ascii="Calibri" w:hAnsi="Calibri"/>
          <w:sz w:val="22"/>
          <w:szCs w:val="22"/>
        </w:rPr>
        <w:t>673.00</w:t>
      </w:r>
    </w:p>
    <w:p w14:paraId="6BF0512E" w14:textId="00BD4485" w:rsidR="00BD196D" w:rsidRPr="004B006D" w:rsidRDefault="00BD196D" w:rsidP="001153D5">
      <w:pPr>
        <w:ind w:right="-563"/>
        <w:rPr>
          <w:rFonts w:ascii="Calibri" w:hAnsi="Calibri"/>
          <w:sz w:val="22"/>
          <w:szCs w:val="22"/>
        </w:rPr>
      </w:pPr>
      <w:r w:rsidRPr="004B006D">
        <w:rPr>
          <w:rFonts w:ascii="Calibri" w:hAnsi="Calibri"/>
          <w:sz w:val="22"/>
          <w:szCs w:val="22"/>
        </w:rPr>
        <w:t>Interest Income:</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1938B8">
        <w:rPr>
          <w:rFonts w:ascii="Calibri" w:hAnsi="Calibri"/>
          <w:sz w:val="22"/>
          <w:szCs w:val="22"/>
        </w:rPr>
        <w:t>5,5</w:t>
      </w:r>
      <w:r w:rsidR="00B14EA2">
        <w:rPr>
          <w:rFonts w:ascii="Calibri" w:hAnsi="Calibri"/>
          <w:sz w:val="22"/>
          <w:szCs w:val="22"/>
        </w:rPr>
        <w:t>72.44</w:t>
      </w:r>
    </w:p>
    <w:p w14:paraId="7D6753DC" w14:textId="4D05BC39" w:rsidR="001153D5" w:rsidRPr="004B006D" w:rsidRDefault="00B14EA2" w:rsidP="001153D5">
      <w:pPr>
        <w:ind w:right="-563"/>
        <w:rPr>
          <w:rFonts w:ascii="Calibri" w:hAnsi="Calibri"/>
          <w:sz w:val="22"/>
          <w:szCs w:val="22"/>
        </w:rPr>
      </w:pPr>
      <w:r>
        <w:rPr>
          <w:rFonts w:ascii="Calibri" w:hAnsi="Calibri"/>
          <w:sz w:val="22"/>
          <w:szCs w:val="22"/>
        </w:rPr>
        <w:t>Legal Service Contract Income</w:t>
      </w:r>
      <w:r w:rsidR="001153D5" w:rsidRPr="004B006D">
        <w:rPr>
          <w:rFonts w:ascii="Calibri" w:hAnsi="Calibri"/>
          <w:sz w:val="22"/>
          <w:szCs w:val="22"/>
        </w:rPr>
        <w:t>:</w:t>
      </w:r>
      <w:r>
        <w:rPr>
          <w:rFonts w:ascii="Calibri" w:hAnsi="Calibri"/>
          <w:sz w:val="22"/>
          <w:szCs w:val="22"/>
        </w:rPr>
        <w:tab/>
      </w:r>
      <w:r w:rsidR="001153D5" w:rsidRPr="004B006D">
        <w:rPr>
          <w:rFonts w:ascii="Calibri" w:hAnsi="Calibri"/>
          <w:sz w:val="22"/>
          <w:szCs w:val="22"/>
        </w:rPr>
        <w:tab/>
        <w:t xml:space="preserve">$  </w:t>
      </w:r>
      <w:r w:rsidR="0030412B" w:rsidRPr="004B006D">
        <w:rPr>
          <w:rFonts w:ascii="Calibri" w:hAnsi="Calibri"/>
          <w:sz w:val="22"/>
          <w:szCs w:val="22"/>
        </w:rPr>
        <w:t xml:space="preserve"> </w:t>
      </w:r>
      <w:r>
        <w:rPr>
          <w:rFonts w:ascii="Calibri" w:hAnsi="Calibri"/>
          <w:sz w:val="22"/>
          <w:szCs w:val="22"/>
        </w:rPr>
        <w:t>16,019</w:t>
      </w:r>
      <w:r w:rsidR="001E3285">
        <w:rPr>
          <w:rFonts w:ascii="Calibri" w:hAnsi="Calibri"/>
          <w:sz w:val="22"/>
          <w:szCs w:val="22"/>
        </w:rPr>
        <w:t>.04</w:t>
      </w:r>
    </w:p>
    <w:p w14:paraId="00090C65" w14:textId="10517D7D" w:rsidR="001153D5" w:rsidRDefault="001153D5" w:rsidP="001153D5">
      <w:pPr>
        <w:ind w:right="-563"/>
        <w:rPr>
          <w:rFonts w:ascii="Calibri" w:hAnsi="Calibri"/>
          <w:sz w:val="22"/>
          <w:szCs w:val="22"/>
        </w:rPr>
      </w:pPr>
      <w:r w:rsidRPr="004B006D">
        <w:rPr>
          <w:rFonts w:ascii="Calibri" w:hAnsi="Calibri"/>
          <w:sz w:val="22"/>
          <w:szCs w:val="22"/>
        </w:rPr>
        <w:t xml:space="preserve">Miscellaneous:        </w:t>
      </w:r>
      <w:r w:rsidRPr="004B006D">
        <w:rPr>
          <w:rFonts w:ascii="Calibri" w:hAnsi="Calibri"/>
          <w:sz w:val="22"/>
          <w:szCs w:val="22"/>
        </w:rPr>
        <w:tab/>
      </w:r>
      <w:r w:rsidRPr="004B006D">
        <w:rPr>
          <w:rFonts w:ascii="Calibri" w:hAnsi="Calibri"/>
          <w:sz w:val="22"/>
          <w:szCs w:val="22"/>
        </w:rPr>
        <w:tab/>
      </w:r>
      <w:r w:rsidRPr="004B006D">
        <w:rPr>
          <w:rFonts w:ascii="Calibri" w:hAnsi="Calibri"/>
          <w:sz w:val="22"/>
          <w:szCs w:val="22"/>
        </w:rPr>
        <w:tab/>
        <w:t xml:space="preserve">$     </w:t>
      </w:r>
      <w:r w:rsidR="00BD196D" w:rsidRPr="004B006D">
        <w:rPr>
          <w:rFonts w:ascii="Calibri" w:hAnsi="Calibri"/>
          <w:sz w:val="22"/>
          <w:szCs w:val="22"/>
        </w:rPr>
        <w:t>2,</w:t>
      </w:r>
      <w:r w:rsidR="003804FD">
        <w:rPr>
          <w:rFonts w:ascii="Calibri" w:hAnsi="Calibri"/>
          <w:sz w:val="22"/>
          <w:szCs w:val="22"/>
        </w:rPr>
        <w:t>785.00</w:t>
      </w:r>
    </w:p>
    <w:p w14:paraId="2147D963" w14:textId="22EE2C45" w:rsidR="005632C2" w:rsidRPr="004B006D" w:rsidRDefault="004B6CE2" w:rsidP="001153D5">
      <w:pPr>
        <w:ind w:right="-563"/>
        <w:rPr>
          <w:rFonts w:ascii="Calibri" w:hAnsi="Calibri"/>
          <w:sz w:val="22"/>
          <w:szCs w:val="22"/>
          <w:u w:val="single"/>
        </w:rPr>
      </w:pPr>
      <w:r>
        <w:rPr>
          <w:rFonts w:ascii="Calibri" w:hAnsi="Calibri"/>
          <w:sz w:val="22"/>
          <w:szCs w:val="22"/>
        </w:rPr>
        <w:t>COVID</w:t>
      </w:r>
      <w:r w:rsidR="005632C2">
        <w:rPr>
          <w:rFonts w:ascii="Calibri" w:hAnsi="Calibri"/>
          <w:sz w:val="22"/>
          <w:szCs w:val="22"/>
        </w:rPr>
        <w:t xml:space="preserve"> Relief</w:t>
      </w:r>
      <w:r w:rsidR="005632C2">
        <w:rPr>
          <w:rFonts w:ascii="Calibri" w:hAnsi="Calibri"/>
          <w:sz w:val="22"/>
          <w:szCs w:val="22"/>
        </w:rPr>
        <w:tab/>
      </w:r>
      <w:r w:rsidR="005632C2">
        <w:rPr>
          <w:rFonts w:ascii="Calibri" w:hAnsi="Calibri"/>
          <w:sz w:val="22"/>
          <w:szCs w:val="22"/>
        </w:rPr>
        <w:tab/>
      </w:r>
      <w:r w:rsidR="005632C2">
        <w:rPr>
          <w:rFonts w:ascii="Calibri" w:hAnsi="Calibri"/>
          <w:sz w:val="22"/>
          <w:szCs w:val="22"/>
        </w:rPr>
        <w:tab/>
      </w:r>
      <w:r w:rsidR="005632C2">
        <w:rPr>
          <w:rFonts w:ascii="Calibri" w:hAnsi="Calibri"/>
          <w:sz w:val="22"/>
          <w:szCs w:val="22"/>
        </w:rPr>
        <w:tab/>
        <w:t xml:space="preserve">$ </w:t>
      </w:r>
      <w:r w:rsidR="001E7065">
        <w:rPr>
          <w:rFonts w:ascii="Calibri" w:hAnsi="Calibri"/>
          <w:sz w:val="22"/>
          <w:szCs w:val="22"/>
        </w:rPr>
        <w:t xml:space="preserve"> </w:t>
      </w:r>
      <w:r w:rsidR="005632C2">
        <w:rPr>
          <w:rFonts w:ascii="Calibri" w:hAnsi="Calibri"/>
          <w:sz w:val="22"/>
          <w:szCs w:val="22"/>
        </w:rPr>
        <w:t xml:space="preserve"> </w:t>
      </w:r>
      <w:r w:rsidR="001E7065">
        <w:rPr>
          <w:rFonts w:ascii="Calibri" w:hAnsi="Calibri"/>
          <w:sz w:val="22"/>
          <w:szCs w:val="22"/>
        </w:rPr>
        <w:t>48,748.61</w:t>
      </w:r>
    </w:p>
    <w:p w14:paraId="2B2F66C8" w14:textId="2B8FEE83" w:rsidR="00192AC6" w:rsidRPr="004B006D" w:rsidRDefault="00192AC6" w:rsidP="001153D5">
      <w:pPr>
        <w:ind w:right="-563"/>
        <w:rPr>
          <w:rFonts w:ascii="Calibri" w:hAnsi="Calibri"/>
          <w:sz w:val="22"/>
          <w:szCs w:val="22"/>
        </w:rPr>
      </w:pPr>
      <w:r w:rsidRPr="004B006D">
        <w:rPr>
          <w:rFonts w:ascii="Calibri" w:hAnsi="Calibri"/>
          <w:sz w:val="22"/>
          <w:szCs w:val="22"/>
        </w:rPr>
        <w:t xml:space="preserve">Contract income </w:t>
      </w:r>
      <w:r w:rsidR="00375532" w:rsidRPr="004B006D">
        <w:rPr>
          <w:rFonts w:ascii="Calibri" w:hAnsi="Calibri"/>
          <w:sz w:val="22"/>
          <w:szCs w:val="22"/>
        </w:rPr>
        <w:t>-</w:t>
      </w:r>
      <w:r w:rsidRPr="004B006D">
        <w:rPr>
          <w:rFonts w:ascii="Calibri" w:hAnsi="Calibri"/>
          <w:sz w:val="22"/>
          <w:szCs w:val="22"/>
        </w:rPr>
        <w:t xml:space="preserve"> </w:t>
      </w:r>
      <w:r w:rsidR="00496B72" w:rsidRPr="004B006D">
        <w:rPr>
          <w:rFonts w:ascii="Calibri" w:hAnsi="Calibri"/>
          <w:sz w:val="22"/>
          <w:szCs w:val="22"/>
        </w:rPr>
        <w:t>STV</w:t>
      </w:r>
      <w:r w:rsidR="00375532" w:rsidRPr="004B006D">
        <w:rPr>
          <w:rFonts w:ascii="Calibri" w:hAnsi="Calibri"/>
          <w:sz w:val="22"/>
          <w:szCs w:val="22"/>
        </w:rPr>
        <w:t>:</w:t>
      </w:r>
      <w:r w:rsidR="00496B72" w:rsidRPr="004B006D">
        <w:rPr>
          <w:rFonts w:ascii="Calibri" w:hAnsi="Calibri"/>
          <w:sz w:val="22"/>
          <w:szCs w:val="22"/>
        </w:rPr>
        <w:tab/>
      </w:r>
      <w:r w:rsidR="00496B72" w:rsidRPr="004B006D">
        <w:rPr>
          <w:rFonts w:ascii="Calibri" w:hAnsi="Calibri"/>
          <w:sz w:val="22"/>
          <w:szCs w:val="22"/>
        </w:rPr>
        <w:tab/>
      </w:r>
      <w:r w:rsidR="00496B72" w:rsidRPr="004B006D">
        <w:rPr>
          <w:rFonts w:ascii="Calibri" w:hAnsi="Calibri"/>
          <w:sz w:val="22"/>
          <w:szCs w:val="22"/>
        </w:rPr>
        <w:tab/>
      </w:r>
      <w:r w:rsidR="00496B72" w:rsidRPr="004B006D">
        <w:rPr>
          <w:rFonts w:ascii="Calibri" w:hAnsi="Calibri"/>
          <w:sz w:val="22"/>
          <w:szCs w:val="22"/>
          <w:u w:val="single"/>
        </w:rPr>
        <w:t xml:space="preserve">$   </w:t>
      </w:r>
      <w:r w:rsidR="00B95097">
        <w:rPr>
          <w:rFonts w:ascii="Calibri" w:hAnsi="Calibri"/>
          <w:sz w:val="22"/>
          <w:szCs w:val="22"/>
          <w:u w:val="single"/>
        </w:rPr>
        <w:t>93,303.57</w:t>
      </w:r>
    </w:p>
    <w:p w14:paraId="762D40B3" w14:textId="469D8ECE" w:rsidR="001153D5" w:rsidRPr="004B006D" w:rsidRDefault="001153D5" w:rsidP="001153D5">
      <w:pPr>
        <w:ind w:right="-563"/>
        <w:rPr>
          <w:rFonts w:ascii="Calibri" w:hAnsi="Calibri"/>
          <w:sz w:val="22"/>
          <w:szCs w:val="22"/>
        </w:rPr>
      </w:pPr>
    </w:p>
    <w:p w14:paraId="41181435" w14:textId="37931B4B" w:rsidR="001153D5" w:rsidRDefault="001153D5" w:rsidP="001153D5">
      <w:pPr>
        <w:ind w:right="-563"/>
        <w:rPr>
          <w:rFonts w:ascii="Calibri" w:hAnsi="Calibri"/>
          <w:sz w:val="22"/>
          <w:szCs w:val="22"/>
        </w:rPr>
      </w:pPr>
      <w:r w:rsidRPr="004B006D">
        <w:rPr>
          <w:rFonts w:ascii="Calibri" w:hAnsi="Calibri"/>
          <w:sz w:val="22"/>
          <w:szCs w:val="22"/>
        </w:rPr>
        <w:t>=================Total:</w:t>
      </w:r>
      <w:r w:rsidRPr="004B006D">
        <w:rPr>
          <w:rFonts w:ascii="Calibri" w:hAnsi="Calibri"/>
          <w:sz w:val="22"/>
          <w:szCs w:val="22"/>
        </w:rPr>
        <w:tab/>
        <w:t xml:space="preserve">             </w:t>
      </w:r>
      <w:r w:rsidR="00D950DC">
        <w:rPr>
          <w:rFonts w:ascii="Calibri" w:hAnsi="Calibri"/>
          <w:sz w:val="22"/>
          <w:szCs w:val="22"/>
        </w:rPr>
        <w:t>$1,218,580.70</w:t>
      </w:r>
    </w:p>
    <w:p w14:paraId="53CBFC36" w14:textId="78C8D547" w:rsidR="001153D5" w:rsidRDefault="001153D5" w:rsidP="001153D5">
      <w:pPr>
        <w:autoSpaceDE w:val="0"/>
        <w:autoSpaceDN w:val="0"/>
        <w:adjustRightInd w:val="0"/>
        <w:spacing w:line="241" w:lineRule="atLeast"/>
        <w:ind w:right="-563"/>
        <w:rPr>
          <w:rFonts w:ascii="Calibri" w:hAnsi="Calibri"/>
          <w:b/>
          <w:color w:val="000000"/>
        </w:rPr>
      </w:pPr>
      <w:r w:rsidRPr="00632237">
        <w:rPr>
          <w:rFonts w:ascii="Calibri" w:hAnsi="Calibri"/>
          <w:b/>
          <w:color w:val="000000"/>
        </w:rPr>
        <w:t>Nicole Bissat - Finance Coordinator</w:t>
      </w:r>
    </w:p>
    <w:p w14:paraId="4BAAF017" w14:textId="77777777" w:rsidR="00BC303B" w:rsidRPr="00BC303B" w:rsidRDefault="00BC303B" w:rsidP="001153D5">
      <w:pPr>
        <w:autoSpaceDE w:val="0"/>
        <w:autoSpaceDN w:val="0"/>
        <w:adjustRightInd w:val="0"/>
        <w:spacing w:line="241" w:lineRule="atLeast"/>
        <w:ind w:right="-563"/>
        <w:rPr>
          <w:rFonts w:ascii="Calibri" w:hAnsi="Calibri"/>
          <w:bCs/>
          <w:color w:val="000000"/>
        </w:rPr>
      </w:pPr>
    </w:p>
    <w:p w14:paraId="760EDAAA" w14:textId="77777777" w:rsidR="009B6C5F" w:rsidRPr="007C0335" w:rsidRDefault="00F4028D" w:rsidP="007C0335">
      <w:pPr>
        <w:ind w:right="-562"/>
        <w:jc w:val="center"/>
        <w:rPr>
          <w:rFonts w:ascii="Calibri" w:hAnsi="Calibri"/>
          <w:b/>
          <w:sz w:val="36"/>
          <w:szCs w:val="36"/>
          <w:u w:val="single"/>
        </w:rPr>
      </w:pPr>
      <w:r w:rsidRPr="007C0335">
        <w:rPr>
          <w:rFonts w:ascii="Calibri" w:hAnsi="Calibri"/>
          <w:b/>
          <w:sz w:val="36"/>
          <w:szCs w:val="36"/>
          <w:u w:val="single"/>
        </w:rPr>
        <w:t>Program Reports</w:t>
      </w:r>
    </w:p>
    <w:p w14:paraId="32E799C1" w14:textId="77777777" w:rsidR="00422BE4" w:rsidRPr="0090640C" w:rsidRDefault="00422BE4" w:rsidP="00922386">
      <w:pPr>
        <w:pStyle w:val="PlainText"/>
        <w:jc w:val="both"/>
        <w:rPr>
          <w:rFonts w:cs="Times New Roman"/>
          <w:szCs w:val="22"/>
        </w:rPr>
      </w:pPr>
    </w:p>
    <w:p w14:paraId="7A024D76" w14:textId="41C0914E" w:rsidR="002B2794" w:rsidRPr="004B006D" w:rsidRDefault="009B6C5F" w:rsidP="00FF0E46">
      <w:pPr>
        <w:ind w:right="-279"/>
        <w:jc w:val="both"/>
        <w:rPr>
          <w:rFonts w:ascii="Calibri" w:hAnsi="Calibri"/>
          <w:b/>
          <w:sz w:val="26"/>
          <w:szCs w:val="26"/>
        </w:rPr>
      </w:pPr>
      <w:r w:rsidRPr="004B006D">
        <w:rPr>
          <w:rFonts w:ascii="Calibri" w:hAnsi="Calibri"/>
          <w:b/>
          <w:sz w:val="26"/>
          <w:szCs w:val="26"/>
        </w:rPr>
        <w:t>Supported Independent Living Program</w:t>
      </w:r>
      <w:r w:rsidR="001C0A6D" w:rsidRPr="004B006D">
        <w:rPr>
          <w:rFonts w:ascii="Calibri" w:hAnsi="Calibri"/>
          <w:b/>
          <w:sz w:val="26"/>
          <w:szCs w:val="26"/>
        </w:rPr>
        <w:t xml:space="preserve"> </w:t>
      </w:r>
      <w:r w:rsidRPr="004B006D">
        <w:rPr>
          <w:rFonts w:ascii="Calibri" w:hAnsi="Calibri"/>
          <w:b/>
          <w:sz w:val="26"/>
          <w:szCs w:val="26"/>
        </w:rPr>
        <w:t>(funded by Interior Health Authority</w:t>
      </w:r>
      <w:r w:rsidR="00436DAB">
        <w:rPr>
          <w:rFonts w:ascii="Calibri" w:hAnsi="Calibri"/>
          <w:b/>
          <w:sz w:val="26"/>
          <w:szCs w:val="26"/>
        </w:rPr>
        <w:t xml:space="preserve"> and the Red Cross</w:t>
      </w:r>
      <w:r w:rsidRPr="004B006D">
        <w:rPr>
          <w:rFonts w:ascii="Calibri" w:hAnsi="Calibri"/>
          <w:b/>
          <w:sz w:val="26"/>
          <w:szCs w:val="26"/>
        </w:rPr>
        <w:t>)</w:t>
      </w:r>
    </w:p>
    <w:p w14:paraId="435C602E" w14:textId="699AEA8D" w:rsidR="001059A4" w:rsidRPr="001059A4" w:rsidRDefault="001059A4" w:rsidP="00490EB1">
      <w:pPr>
        <w:ind w:right="-278" w:firstLine="720"/>
        <w:rPr>
          <w:rFonts w:ascii="Calibri" w:hAnsi="Calibri" w:cs="Calibri"/>
          <w:sz w:val="22"/>
          <w:szCs w:val="22"/>
        </w:rPr>
      </w:pPr>
      <w:r w:rsidRPr="001059A4">
        <w:rPr>
          <w:rFonts w:ascii="Calibri" w:hAnsi="Calibri" w:cs="Calibri"/>
          <w:sz w:val="22"/>
          <w:szCs w:val="22"/>
        </w:rPr>
        <w:t xml:space="preserve">The Supported Independent Living </w:t>
      </w:r>
      <w:r w:rsidR="00944B47">
        <w:rPr>
          <w:rFonts w:ascii="Calibri" w:hAnsi="Calibri" w:cs="Calibri"/>
          <w:sz w:val="22"/>
          <w:szCs w:val="22"/>
        </w:rPr>
        <w:t xml:space="preserve">(SIL) </w:t>
      </w:r>
      <w:r w:rsidRPr="001059A4">
        <w:rPr>
          <w:rFonts w:ascii="Calibri" w:hAnsi="Calibri" w:cs="Calibri"/>
          <w:sz w:val="22"/>
          <w:szCs w:val="22"/>
        </w:rPr>
        <w:t>Program supports clients to live independently in the community by providing emotional support</w:t>
      </w:r>
      <w:r w:rsidR="000748C7">
        <w:rPr>
          <w:rFonts w:ascii="Calibri" w:hAnsi="Calibri" w:cs="Calibri"/>
          <w:sz w:val="22"/>
          <w:szCs w:val="22"/>
        </w:rPr>
        <w:t xml:space="preserve">, </w:t>
      </w:r>
      <w:r w:rsidRPr="001059A4">
        <w:rPr>
          <w:rFonts w:ascii="Calibri" w:hAnsi="Calibri" w:cs="Calibri"/>
          <w:sz w:val="22"/>
          <w:szCs w:val="22"/>
        </w:rPr>
        <w:t xml:space="preserve">encouragement, </w:t>
      </w:r>
      <w:r w:rsidR="000748C7">
        <w:rPr>
          <w:rFonts w:ascii="Calibri" w:hAnsi="Calibri" w:cs="Calibri"/>
          <w:sz w:val="22"/>
          <w:szCs w:val="22"/>
        </w:rPr>
        <w:t xml:space="preserve">and </w:t>
      </w:r>
      <w:r w:rsidRPr="001059A4">
        <w:rPr>
          <w:rFonts w:ascii="Calibri" w:hAnsi="Calibri" w:cs="Calibri"/>
          <w:sz w:val="22"/>
          <w:szCs w:val="22"/>
        </w:rPr>
        <w:t xml:space="preserve">life skills coaching in areas such as budgeting, nutrition, self-care and wellness. Clients are referred through Interior Health Mental Health </w:t>
      </w:r>
      <w:r w:rsidR="009D3209">
        <w:rPr>
          <w:rFonts w:ascii="Calibri" w:hAnsi="Calibri" w:cs="Calibri"/>
          <w:sz w:val="22"/>
          <w:szCs w:val="22"/>
        </w:rPr>
        <w:t xml:space="preserve">and Substance Use </w:t>
      </w:r>
      <w:r w:rsidRPr="001059A4">
        <w:rPr>
          <w:rFonts w:ascii="Calibri" w:hAnsi="Calibri" w:cs="Calibri"/>
          <w:sz w:val="22"/>
          <w:szCs w:val="22"/>
        </w:rPr>
        <w:t>Servi</w:t>
      </w:r>
      <w:r w:rsidR="00BE17B7">
        <w:rPr>
          <w:rFonts w:ascii="Calibri" w:hAnsi="Calibri" w:cs="Calibri"/>
          <w:sz w:val="22"/>
          <w:szCs w:val="22"/>
        </w:rPr>
        <w:t>c</w:t>
      </w:r>
      <w:r w:rsidRPr="001059A4">
        <w:rPr>
          <w:rFonts w:ascii="Calibri" w:hAnsi="Calibri" w:cs="Calibri"/>
          <w:sz w:val="22"/>
          <w:szCs w:val="22"/>
        </w:rPr>
        <w:t xml:space="preserve">es. A care plan is developed by the client and their Health Team, which can consist of Interior Health Case Managers, Psychiatrist, Doctor, Canadian Mental Health </w:t>
      </w:r>
      <w:r w:rsidR="00944B47">
        <w:rPr>
          <w:rFonts w:ascii="Calibri" w:hAnsi="Calibri" w:cs="Calibri"/>
          <w:sz w:val="22"/>
          <w:szCs w:val="22"/>
        </w:rPr>
        <w:t>SIL</w:t>
      </w:r>
      <w:r w:rsidRPr="001059A4">
        <w:rPr>
          <w:rFonts w:ascii="Calibri" w:hAnsi="Calibri" w:cs="Calibri"/>
          <w:sz w:val="22"/>
          <w:szCs w:val="22"/>
        </w:rPr>
        <w:t xml:space="preserve"> Worker and other health care professionals. </w:t>
      </w:r>
      <w:r w:rsidR="00221453">
        <w:rPr>
          <w:rFonts w:ascii="Calibri" w:hAnsi="Calibri" w:cs="Calibri"/>
          <w:sz w:val="22"/>
          <w:szCs w:val="22"/>
        </w:rPr>
        <w:t>The SIL</w:t>
      </w:r>
      <w:r w:rsidRPr="001059A4">
        <w:rPr>
          <w:rFonts w:ascii="Calibri" w:hAnsi="Calibri" w:cs="Calibri"/>
          <w:sz w:val="22"/>
          <w:szCs w:val="22"/>
        </w:rPr>
        <w:t xml:space="preserve"> Worker makes appointments with the client to help them with the identified goals as outlined in their plan. Care plans are adjusted as necessary according to what the individual needs.</w:t>
      </w:r>
    </w:p>
    <w:p w14:paraId="2E8B8FDE" w14:textId="431E6691" w:rsidR="001059A4" w:rsidRDefault="001059A4" w:rsidP="00FF0E46">
      <w:pPr>
        <w:ind w:right="-279" w:firstLine="720"/>
        <w:rPr>
          <w:rFonts w:ascii="Calibri" w:hAnsi="Calibri" w:cs="Calibri"/>
          <w:sz w:val="22"/>
          <w:szCs w:val="22"/>
        </w:rPr>
      </w:pPr>
      <w:r w:rsidRPr="001059A4">
        <w:rPr>
          <w:rFonts w:ascii="Calibri" w:hAnsi="Calibri" w:cs="Calibri"/>
          <w:sz w:val="22"/>
          <w:szCs w:val="22"/>
        </w:rPr>
        <w:t xml:space="preserve">During this year, the program made adjustments to comply with the new and changing government regulations brought on by the </w:t>
      </w:r>
      <w:r w:rsidR="004B6CE2">
        <w:rPr>
          <w:rFonts w:ascii="Calibri" w:hAnsi="Calibri" w:cs="Calibri"/>
          <w:sz w:val="22"/>
          <w:szCs w:val="22"/>
        </w:rPr>
        <w:t>COVID</w:t>
      </w:r>
      <w:r w:rsidRPr="001059A4">
        <w:rPr>
          <w:rFonts w:ascii="Calibri" w:hAnsi="Calibri" w:cs="Calibri"/>
          <w:sz w:val="22"/>
          <w:szCs w:val="22"/>
        </w:rPr>
        <w:t xml:space="preserve"> 19 pandemic. Our CMHA van was outfitted with a </w:t>
      </w:r>
      <w:r w:rsidR="004B6CE2" w:rsidRPr="001059A4">
        <w:rPr>
          <w:rFonts w:ascii="Calibri" w:hAnsi="Calibri" w:cs="Calibri"/>
          <w:sz w:val="22"/>
          <w:szCs w:val="22"/>
        </w:rPr>
        <w:t>Plexiglas</w:t>
      </w:r>
      <w:r w:rsidRPr="001059A4">
        <w:rPr>
          <w:rFonts w:ascii="Calibri" w:hAnsi="Calibri" w:cs="Calibri"/>
          <w:sz w:val="22"/>
          <w:szCs w:val="22"/>
        </w:rPr>
        <w:t xml:space="preserve"> style </w:t>
      </w:r>
      <w:r w:rsidR="004B6CE2">
        <w:rPr>
          <w:rFonts w:ascii="Calibri" w:hAnsi="Calibri" w:cs="Calibri"/>
          <w:sz w:val="22"/>
          <w:szCs w:val="22"/>
        </w:rPr>
        <w:t>COVID</w:t>
      </w:r>
      <w:r w:rsidRPr="001059A4">
        <w:rPr>
          <w:rFonts w:ascii="Calibri" w:hAnsi="Calibri" w:cs="Calibri"/>
          <w:sz w:val="22"/>
          <w:szCs w:val="22"/>
        </w:rPr>
        <w:t xml:space="preserve"> </w:t>
      </w:r>
      <w:r w:rsidR="005A0805">
        <w:rPr>
          <w:rFonts w:ascii="Calibri" w:hAnsi="Calibri" w:cs="Calibri"/>
          <w:sz w:val="22"/>
          <w:szCs w:val="22"/>
        </w:rPr>
        <w:t xml:space="preserve">19 </w:t>
      </w:r>
      <w:r w:rsidRPr="001059A4">
        <w:rPr>
          <w:rFonts w:ascii="Calibri" w:hAnsi="Calibri" w:cs="Calibri"/>
          <w:sz w:val="22"/>
          <w:szCs w:val="22"/>
        </w:rPr>
        <w:t>shield. With masks and proper sanitizing</w:t>
      </w:r>
      <w:r w:rsidR="00B34E14">
        <w:rPr>
          <w:rFonts w:ascii="Calibri" w:hAnsi="Calibri" w:cs="Calibri"/>
          <w:sz w:val="22"/>
          <w:szCs w:val="22"/>
        </w:rPr>
        <w:t>,</w:t>
      </w:r>
      <w:r w:rsidRPr="001059A4">
        <w:rPr>
          <w:rFonts w:ascii="Calibri" w:hAnsi="Calibri" w:cs="Calibri"/>
          <w:sz w:val="22"/>
          <w:szCs w:val="22"/>
        </w:rPr>
        <w:t xml:space="preserve"> this enabled us to safely transport clients </w:t>
      </w:r>
      <w:r w:rsidR="00ED7146">
        <w:rPr>
          <w:rFonts w:ascii="Calibri" w:hAnsi="Calibri" w:cs="Calibri"/>
          <w:sz w:val="22"/>
          <w:szCs w:val="22"/>
        </w:rPr>
        <w:t xml:space="preserve">so that they could </w:t>
      </w:r>
      <w:r w:rsidRPr="001059A4">
        <w:rPr>
          <w:rFonts w:ascii="Calibri" w:hAnsi="Calibri" w:cs="Calibri"/>
          <w:sz w:val="22"/>
          <w:szCs w:val="22"/>
        </w:rPr>
        <w:t>complete their necessary tasks and appointments. All SIL business had to be completed outside of the office as it was not open to the public. Despite the many challenges we have been able to serve our clients successfully. Client numbers are growing again</w:t>
      </w:r>
      <w:r w:rsidR="00075329">
        <w:rPr>
          <w:rFonts w:ascii="Calibri" w:hAnsi="Calibri" w:cs="Calibri"/>
          <w:sz w:val="22"/>
          <w:szCs w:val="22"/>
        </w:rPr>
        <w:t>,</w:t>
      </w:r>
      <w:r w:rsidRPr="001059A4">
        <w:rPr>
          <w:rFonts w:ascii="Calibri" w:hAnsi="Calibri" w:cs="Calibri"/>
          <w:sz w:val="22"/>
          <w:szCs w:val="22"/>
        </w:rPr>
        <w:t xml:space="preserve"> and we are looking forward to reopening our doors in the near future.</w:t>
      </w:r>
    </w:p>
    <w:p w14:paraId="74927F8E" w14:textId="00E9A635" w:rsidR="009572E8" w:rsidRPr="004B006D" w:rsidRDefault="00B34E14" w:rsidP="00FF0E46">
      <w:pPr>
        <w:ind w:right="-279"/>
        <w:rPr>
          <w:rFonts w:ascii="Calibri" w:hAnsi="Calibri" w:cs="Calibri"/>
          <w:b/>
          <w:bCs/>
        </w:rPr>
      </w:pPr>
      <w:r w:rsidRPr="007C7B68">
        <w:rPr>
          <w:rFonts w:ascii="Calibri" w:hAnsi="Calibri" w:cs="Calibri"/>
          <w:b/>
          <w:bCs/>
        </w:rPr>
        <w:t>Kathy Provost and Cindy Faulkner</w:t>
      </w:r>
      <w:r w:rsidR="00E666CF" w:rsidRPr="004B006D">
        <w:rPr>
          <w:rFonts w:ascii="Calibri" w:hAnsi="Calibri" w:cs="Calibri"/>
          <w:b/>
          <w:bCs/>
        </w:rPr>
        <w:t xml:space="preserve"> - SIL Outreach Workers</w:t>
      </w:r>
    </w:p>
    <w:p w14:paraId="4D3265D2" w14:textId="77777777" w:rsidR="00DA355F" w:rsidRPr="004B006D" w:rsidRDefault="00DA355F" w:rsidP="00E666CF">
      <w:pPr>
        <w:ind w:right="-563"/>
        <w:rPr>
          <w:rFonts w:ascii="Calibri" w:hAnsi="Calibri"/>
          <w:sz w:val="22"/>
          <w:szCs w:val="22"/>
        </w:rPr>
      </w:pPr>
    </w:p>
    <w:p w14:paraId="33345330" w14:textId="5B1B4F5D" w:rsidR="005675FA" w:rsidRPr="005634D0" w:rsidRDefault="001244D5" w:rsidP="0057327E">
      <w:pPr>
        <w:ind w:right="-563"/>
        <w:rPr>
          <w:rFonts w:ascii="Calibri" w:hAnsi="Calibri"/>
          <w:b/>
          <w:sz w:val="26"/>
          <w:szCs w:val="26"/>
        </w:rPr>
      </w:pPr>
      <w:r w:rsidRPr="005634D0">
        <w:rPr>
          <w:rFonts w:ascii="Calibri" w:hAnsi="Calibri"/>
          <w:b/>
          <w:sz w:val="26"/>
          <w:szCs w:val="26"/>
        </w:rPr>
        <w:t>Activity</w:t>
      </w:r>
      <w:r w:rsidR="00BD3BA7" w:rsidRPr="005634D0">
        <w:rPr>
          <w:rFonts w:ascii="Calibri" w:hAnsi="Calibri"/>
          <w:b/>
          <w:sz w:val="26"/>
          <w:szCs w:val="26"/>
        </w:rPr>
        <w:t>/</w:t>
      </w:r>
      <w:r w:rsidR="000D2510" w:rsidRPr="005634D0">
        <w:rPr>
          <w:rFonts w:ascii="Calibri" w:hAnsi="Calibri"/>
          <w:b/>
          <w:sz w:val="26"/>
          <w:szCs w:val="26"/>
        </w:rPr>
        <w:t>Clubhouse Program</w:t>
      </w:r>
      <w:r w:rsidRPr="005634D0">
        <w:rPr>
          <w:rFonts w:ascii="Calibri" w:hAnsi="Calibri"/>
          <w:b/>
          <w:sz w:val="26"/>
          <w:szCs w:val="26"/>
        </w:rPr>
        <w:t xml:space="preserve"> (funded by Interior Health Authority</w:t>
      </w:r>
      <w:r w:rsidR="00B3078F" w:rsidRPr="005634D0">
        <w:rPr>
          <w:rFonts w:ascii="Calibri" w:hAnsi="Calibri"/>
          <w:b/>
          <w:sz w:val="26"/>
          <w:szCs w:val="26"/>
        </w:rPr>
        <w:t xml:space="preserve"> and the Red Cross</w:t>
      </w:r>
      <w:r w:rsidR="004D08A0" w:rsidRPr="005634D0">
        <w:rPr>
          <w:rFonts w:ascii="Calibri" w:hAnsi="Calibri"/>
          <w:b/>
          <w:sz w:val="26"/>
          <w:szCs w:val="26"/>
        </w:rPr>
        <w:t>)</w:t>
      </w:r>
    </w:p>
    <w:p w14:paraId="07A9012F" w14:textId="6D2E0930" w:rsidR="005634D0" w:rsidRPr="005634D0" w:rsidRDefault="005634D0" w:rsidP="00D54E79">
      <w:pPr>
        <w:ind w:firstLine="720"/>
        <w:rPr>
          <w:rFonts w:ascii="Calibri" w:hAnsi="Calibri" w:cs="Calibri"/>
          <w:sz w:val="22"/>
          <w:szCs w:val="22"/>
        </w:rPr>
      </w:pPr>
      <w:r w:rsidRPr="005634D0">
        <w:rPr>
          <w:rFonts w:ascii="Calibri" w:hAnsi="Calibri" w:cs="Calibri"/>
          <w:sz w:val="22"/>
          <w:szCs w:val="22"/>
        </w:rPr>
        <w:t xml:space="preserve">The focus of the Clubhouse program is to encourage social connection and peer support through preparing and sharing a meal together, recreation such as outings, picnics, gardening, etc. </w:t>
      </w:r>
      <w:r w:rsidR="00FD6864">
        <w:rPr>
          <w:rFonts w:ascii="Calibri" w:hAnsi="Calibri" w:cs="Calibri"/>
          <w:sz w:val="22"/>
          <w:szCs w:val="22"/>
        </w:rPr>
        <w:t xml:space="preserve">Prior to the onset of </w:t>
      </w:r>
      <w:r w:rsidR="004B6CE2">
        <w:rPr>
          <w:rFonts w:ascii="Calibri" w:hAnsi="Calibri" w:cs="Calibri"/>
          <w:sz w:val="22"/>
          <w:szCs w:val="22"/>
        </w:rPr>
        <w:t>COVI</w:t>
      </w:r>
      <w:r w:rsidR="00FD6864">
        <w:rPr>
          <w:rFonts w:ascii="Calibri" w:hAnsi="Calibri" w:cs="Calibri"/>
          <w:sz w:val="22"/>
          <w:szCs w:val="22"/>
        </w:rPr>
        <w:t>D-19</w:t>
      </w:r>
      <w:r w:rsidRPr="005634D0">
        <w:rPr>
          <w:rFonts w:ascii="Calibri" w:hAnsi="Calibri" w:cs="Calibri"/>
          <w:sz w:val="22"/>
          <w:szCs w:val="22"/>
        </w:rPr>
        <w:t xml:space="preserve">, </w:t>
      </w:r>
      <w:r w:rsidR="009E4675">
        <w:rPr>
          <w:rFonts w:ascii="Calibri" w:hAnsi="Calibri" w:cs="Calibri"/>
          <w:sz w:val="22"/>
          <w:szCs w:val="22"/>
        </w:rPr>
        <w:t>t</w:t>
      </w:r>
      <w:r w:rsidRPr="005634D0">
        <w:rPr>
          <w:rFonts w:ascii="Calibri" w:hAnsi="Calibri" w:cs="Calibri"/>
          <w:sz w:val="22"/>
          <w:szCs w:val="22"/>
        </w:rPr>
        <w:t xml:space="preserve">he members were encouraged to participate in all areas of the program, such as planning, preparing and cleanup of the lunches, planning the garden, as well as what outings and activities were chosen. </w:t>
      </w:r>
    </w:p>
    <w:p w14:paraId="799F11E2" w14:textId="42FDA340" w:rsidR="005634D0" w:rsidRPr="005634D0" w:rsidRDefault="004D723E" w:rsidP="00D54E79">
      <w:pPr>
        <w:ind w:firstLine="720"/>
        <w:rPr>
          <w:rFonts w:ascii="Calibri" w:hAnsi="Calibri" w:cs="Calibri"/>
          <w:sz w:val="22"/>
          <w:szCs w:val="22"/>
        </w:rPr>
      </w:pPr>
      <w:r w:rsidRPr="004D723E">
        <w:rPr>
          <w:rFonts w:ascii="Calibri" w:hAnsi="Calibri" w:cs="Calibri"/>
          <w:bCs/>
          <w:sz w:val="22"/>
          <w:szCs w:val="22"/>
        </w:rPr>
        <w:t xml:space="preserve">The </w:t>
      </w:r>
      <w:r w:rsidR="005634D0" w:rsidRPr="004D723E">
        <w:rPr>
          <w:rFonts w:ascii="Calibri" w:hAnsi="Calibri" w:cs="Calibri"/>
          <w:bCs/>
          <w:sz w:val="22"/>
          <w:szCs w:val="22"/>
        </w:rPr>
        <w:t xml:space="preserve">2020-21 </w:t>
      </w:r>
      <w:r w:rsidR="00FD6864">
        <w:rPr>
          <w:rFonts w:ascii="Calibri" w:hAnsi="Calibri" w:cs="Calibri"/>
          <w:bCs/>
          <w:sz w:val="22"/>
          <w:szCs w:val="22"/>
        </w:rPr>
        <w:t xml:space="preserve">fiscal </w:t>
      </w:r>
      <w:r w:rsidR="005634D0" w:rsidRPr="004D723E">
        <w:rPr>
          <w:rFonts w:ascii="Calibri" w:hAnsi="Calibri" w:cs="Calibri"/>
          <w:bCs/>
          <w:sz w:val="22"/>
          <w:szCs w:val="22"/>
        </w:rPr>
        <w:t>year</w:t>
      </w:r>
      <w:r w:rsidR="005634D0" w:rsidRPr="005634D0">
        <w:rPr>
          <w:rFonts w:ascii="Calibri" w:hAnsi="Calibri" w:cs="Calibri"/>
          <w:b/>
          <w:sz w:val="22"/>
          <w:szCs w:val="22"/>
        </w:rPr>
        <w:t xml:space="preserve"> </w:t>
      </w:r>
      <w:r w:rsidR="005634D0" w:rsidRPr="005634D0">
        <w:rPr>
          <w:rFonts w:ascii="Calibri" w:hAnsi="Calibri" w:cs="Calibri"/>
          <w:sz w:val="22"/>
          <w:szCs w:val="22"/>
        </w:rPr>
        <w:t xml:space="preserve">has been a challenging one for </w:t>
      </w:r>
      <w:r w:rsidR="00A843B3">
        <w:rPr>
          <w:rFonts w:ascii="Calibri" w:hAnsi="Calibri" w:cs="Calibri"/>
          <w:sz w:val="22"/>
          <w:szCs w:val="22"/>
        </w:rPr>
        <w:t>the C</w:t>
      </w:r>
      <w:r w:rsidR="005634D0" w:rsidRPr="005634D0">
        <w:rPr>
          <w:rFonts w:ascii="Calibri" w:hAnsi="Calibri" w:cs="Calibri"/>
          <w:sz w:val="22"/>
          <w:szCs w:val="22"/>
        </w:rPr>
        <w:t>lubhouse</w:t>
      </w:r>
      <w:r w:rsidR="00A843B3">
        <w:rPr>
          <w:rFonts w:ascii="Calibri" w:hAnsi="Calibri" w:cs="Calibri"/>
          <w:sz w:val="22"/>
          <w:szCs w:val="22"/>
        </w:rPr>
        <w:t xml:space="preserve"> </w:t>
      </w:r>
      <w:r w:rsidR="005634D0" w:rsidRPr="005634D0">
        <w:rPr>
          <w:rFonts w:ascii="Calibri" w:hAnsi="Calibri" w:cs="Calibri"/>
          <w:sz w:val="22"/>
          <w:szCs w:val="22"/>
        </w:rPr>
        <w:t xml:space="preserve">activities. With the pandemic preventing us from gathering in the building, the social gathering became a takeout lunch with workers doing a check in with clients when they came to pick up their lunches. </w:t>
      </w:r>
    </w:p>
    <w:p w14:paraId="667DF293" w14:textId="71CFF34A" w:rsidR="005634D0" w:rsidRPr="005634D0" w:rsidRDefault="005634D0" w:rsidP="005634D0">
      <w:pPr>
        <w:rPr>
          <w:rFonts w:ascii="Calibri" w:hAnsi="Calibri" w:cs="Calibri"/>
          <w:sz w:val="22"/>
          <w:szCs w:val="22"/>
        </w:rPr>
      </w:pPr>
      <w:r w:rsidRPr="005634D0">
        <w:rPr>
          <w:rFonts w:ascii="Calibri" w:hAnsi="Calibri" w:cs="Calibri"/>
          <w:sz w:val="22"/>
          <w:szCs w:val="22"/>
        </w:rPr>
        <w:lastRenderedPageBreak/>
        <w:t xml:space="preserve">The isolation and missing the social meal together were difficult for many clients, but so was the fear of </w:t>
      </w:r>
      <w:r w:rsidR="004B6CE2">
        <w:rPr>
          <w:rFonts w:ascii="Calibri" w:hAnsi="Calibri" w:cs="Calibri"/>
          <w:sz w:val="22"/>
          <w:szCs w:val="22"/>
        </w:rPr>
        <w:t>COVID</w:t>
      </w:r>
      <w:r w:rsidR="00794E97">
        <w:rPr>
          <w:rFonts w:ascii="Calibri" w:hAnsi="Calibri" w:cs="Calibri"/>
          <w:sz w:val="22"/>
          <w:szCs w:val="22"/>
        </w:rPr>
        <w:t>-19</w:t>
      </w:r>
      <w:r w:rsidRPr="005634D0">
        <w:rPr>
          <w:rFonts w:ascii="Calibri" w:hAnsi="Calibri" w:cs="Calibri"/>
          <w:sz w:val="22"/>
          <w:szCs w:val="22"/>
        </w:rPr>
        <w:t>. Clients were very cautious while coming to pick up their lunches, wearing their masks and keeping their distance.</w:t>
      </w:r>
    </w:p>
    <w:p w14:paraId="08CFEBC4" w14:textId="1CA8B1D7" w:rsidR="005634D0" w:rsidRPr="005634D0" w:rsidRDefault="00157D84" w:rsidP="00D54E79">
      <w:pPr>
        <w:ind w:firstLine="720"/>
        <w:rPr>
          <w:rFonts w:ascii="Calibri" w:hAnsi="Calibri" w:cs="Calibri"/>
          <w:sz w:val="22"/>
          <w:szCs w:val="22"/>
        </w:rPr>
      </w:pPr>
      <w:r>
        <w:rPr>
          <w:rFonts w:ascii="Calibri" w:hAnsi="Calibri" w:cs="Calibri"/>
          <w:sz w:val="22"/>
          <w:szCs w:val="22"/>
        </w:rPr>
        <w:t>In keeping with our c</w:t>
      </w:r>
      <w:r w:rsidR="005634D0" w:rsidRPr="005634D0">
        <w:rPr>
          <w:rFonts w:ascii="Calibri" w:hAnsi="Calibri" w:cs="Calibri"/>
          <w:sz w:val="22"/>
          <w:szCs w:val="22"/>
        </w:rPr>
        <w:t>ommit</w:t>
      </w:r>
      <w:r>
        <w:rPr>
          <w:rFonts w:ascii="Calibri" w:hAnsi="Calibri" w:cs="Calibri"/>
          <w:sz w:val="22"/>
          <w:szCs w:val="22"/>
        </w:rPr>
        <w:t xml:space="preserve">ment </w:t>
      </w:r>
      <w:r w:rsidR="005634D0" w:rsidRPr="005634D0">
        <w:rPr>
          <w:rFonts w:ascii="Calibri" w:hAnsi="Calibri" w:cs="Calibri"/>
          <w:sz w:val="22"/>
          <w:szCs w:val="22"/>
        </w:rPr>
        <w:t>to recognize and share major holidays such as Thanksgiving and Christmas etc., a full course hot meal was prepared in takeout containers for our clients on these occasions. This brought on much pride since all of the vegetables (potatoes, carrots, brussels sprouts and peas) for our meals were grown ourselves in the CMHA garden out front. The turkeys were donated.</w:t>
      </w:r>
    </w:p>
    <w:p w14:paraId="2B946312" w14:textId="201BC6BF" w:rsidR="005634D0" w:rsidRPr="005634D0" w:rsidRDefault="005634D0" w:rsidP="005634D0">
      <w:pPr>
        <w:rPr>
          <w:rFonts w:ascii="Calibri" w:hAnsi="Calibri" w:cs="Calibri"/>
          <w:sz w:val="22"/>
          <w:szCs w:val="22"/>
        </w:rPr>
      </w:pPr>
      <w:r w:rsidRPr="005634D0">
        <w:rPr>
          <w:rFonts w:ascii="Calibri" w:hAnsi="Calibri" w:cs="Calibri"/>
          <w:sz w:val="22"/>
          <w:szCs w:val="22"/>
        </w:rPr>
        <w:t xml:space="preserve">In the past few weeks as the </w:t>
      </w:r>
      <w:r w:rsidR="00B02E68">
        <w:rPr>
          <w:rFonts w:ascii="Calibri" w:hAnsi="Calibri" w:cs="Calibri"/>
          <w:sz w:val="22"/>
          <w:szCs w:val="22"/>
        </w:rPr>
        <w:t>p</w:t>
      </w:r>
      <w:r w:rsidRPr="005634D0">
        <w:rPr>
          <w:rFonts w:ascii="Calibri" w:hAnsi="Calibri" w:cs="Calibri"/>
          <w:sz w:val="22"/>
          <w:szCs w:val="22"/>
        </w:rPr>
        <w:t xml:space="preserve">rovincial </w:t>
      </w:r>
      <w:r w:rsidR="00B02E68">
        <w:rPr>
          <w:rFonts w:ascii="Calibri" w:hAnsi="Calibri" w:cs="Calibri"/>
          <w:sz w:val="22"/>
          <w:szCs w:val="22"/>
        </w:rPr>
        <w:t>g</w:t>
      </w:r>
      <w:r w:rsidRPr="005634D0">
        <w:rPr>
          <w:rFonts w:ascii="Calibri" w:hAnsi="Calibri" w:cs="Calibri"/>
          <w:sz w:val="22"/>
          <w:szCs w:val="22"/>
        </w:rPr>
        <w:t>uidelines began to lift</w:t>
      </w:r>
      <w:r w:rsidR="008D63F9">
        <w:rPr>
          <w:rFonts w:ascii="Calibri" w:hAnsi="Calibri" w:cs="Calibri"/>
          <w:sz w:val="22"/>
          <w:szCs w:val="22"/>
        </w:rPr>
        <w:t>,</w:t>
      </w:r>
      <w:r w:rsidRPr="005634D0">
        <w:rPr>
          <w:rFonts w:ascii="Calibri" w:hAnsi="Calibri" w:cs="Calibri"/>
          <w:sz w:val="22"/>
          <w:szCs w:val="22"/>
        </w:rPr>
        <w:t xml:space="preserve"> I began serving a sit-down lunch outdoors, with clients physically distanced at the table out back. We BBQ hot dogs or burgers about once a week, and soup and sandwich, spaghetti, pizza or chili, etc., on other days. </w:t>
      </w:r>
    </w:p>
    <w:p w14:paraId="76A96B19" w14:textId="572A375D" w:rsidR="005634D0" w:rsidRPr="005634D0" w:rsidRDefault="005634D0" w:rsidP="00D54E79">
      <w:pPr>
        <w:ind w:firstLine="720"/>
        <w:rPr>
          <w:rFonts w:ascii="Calibri" w:hAnsi="Calibri" w:cs="Calibri"/>
          <w:sz w:val="22"/>
          <w:szCs w:val="22"/>
        </w:rPr>
      </w:pPr>
      <w:r w:rsidRPr="005634D0">
        <w:rPr>
          <w:rFonts w:ascii="Calibri" w:hAnsi="Calibri" w:cs="Calibri"/>
          <w:sz w:val="22"/>
          <w:szCs w:val="22"/>
        </w:rPr>
        <w:t xml:space="preserve">Interior Health has sent several new referrals to </w:t>
      </w:r>
      <w:r w:rsidR="00B941E8">
        <w:rPr>
          <w:rFonts w:ascii="Calibri" w:hAnsi="Calibri" w:cs="Calibri"/>
          <w:sz w:val="22"/>
          <w:szCs w:val="22"/>
        </w:rPr>
        <w:t>t</w:t>
      </w:r>
      <w:r w:rsidRPr="005634D0">
        <w:rPr>
          <w:rFonts w:ascii="Calibri" w:hAnsi="Calibri" w:cs="Calibri"/>
          <w:sz w:val="22"/>
          <w:szCs w:val="22"/>
        </w:rPr>
        <w:t xml:space="preserve">he Clubhouse program, mostly due to social isolation. It has been heartwarming to see these new members join in on conversation, helping others with their tea and coffee, being the first to come and the last to leave. Many of them say it is their only “real” meal in their day. Budgeting is also a challenge as the cost of groceries is ever rising. </w:t>
      </w:r>
    </w:p>
    <w:p w14:paraId="5C7E9BCF" w14:textId="00D2C7DE" w:rsidR="005634D0" w:rsidRPr="005634D0" w:rsidRDefault="005634D0" w:rsidP="00D54E79">
      <w:pPr>
        <w:ind w:firstLine="720"/>
        <w:rPr>
          <w:rFonts w:ascii="Calibri" w:hAnsi="Calibri" w:cs="Calibri"/>
          <w:sz w:val="22"/>
          <w:szCs w:val="22"/>
        </w:rPr>
      </w:pPr>
      <w:r w:rsidRPr="005634D0">
        <w:rPr>
          <w:rFonts w:ascii="Calibri" w:hAnsi="Calibri" w:cs="Calibri"/>
          <w:sz w:val="22"/>
          <w:szCs w:val="22"/>
        </w:rPr>
        <w:t>We have a really fun group right now, with a few of them being real wise cracks</w:t>
      </w:r>
      <w:r w:rsidR="003D1D58">
        <w:rPr>
          <w:rFonts w:ascii="Calibri" w:hAnsi="Calibri" w:cs="Calibri"/>
          <w:sz w:val="22"/>
          <w:szCs w:val="22"/>
        </w:rPr>
        <w:t>;</w:t>
      </w:r>
      <w:r w:rsidRPr="005634D0">
        <w:rPr>
          <w:rFonts w:ascii="Calibri" w:hAnsi="Calibri" w:cs="Calibri"/>
          <w:sz w:val="22"/>
          <w:szCs w:val="22"/>
        </w:rPr>
        <w:t xml:space="preserve"> the jokes and laughter have been flowing freely. Although we are not yet gathering indoors, I feel that our outdoor visits while sharing a meal together, are definitely very therapeutic. We are grateful.</w:t>
      </w:r>
    </w:p>
    <w:p w14:paraId="3E83D28A" w14:textId="2D680CD0" w:rsidR="005634D0" w:rsidRPr="004313E7" w:rsidRDefault="005634D0" w:rsidP="005634D0">
      <w:pPr>
        <w:pStyle w:val="NoSpacing"/>
        <w:rPr>
          <w:rFonts w:ascii="Calibri" w:hAnsi="Calibri" w:cs="Calibri"/>
          <w:b/>
          <w:bCs/>
        </w:rPr>
      </w:pPr>
      <w:r w:rsidRPr="004313E7">
        <w:rPr>
          <w:rFonts w:ascii="Calibri" w:hAnsi="Calibri" w:cs="Calibri"/>
          <w:b/>
          <w:bCs/>
        </w:rPr>
        <w:t>Cindy Faulkner - Clubhouse/Activity Worker</w:t>
      </w:r>
    </w:p>
    <w:p w14:paraId="72D9B7DF" w14:textId="77777777" w:rsidR="00A2221E" w:rsidRPr="004B006D" w:rsidRDefault="00A2221E" w:rsidP="00A2221E">
      <w:pPr>
        <w:ind w:right="4"/>
        <w:rPr>
          <w:rFonts w:ascii="Calibri" w:hAnsi="Calibri"/>
          <w:sz w:val="22"/>
          <w:szCs w:val="22"/>
        </w:rPr>
      </w:pPr>
    </w:p>
    <w:p w14:paraId="08D420F7" w14:textId="77777777" w:rsidR="00672BA6" w:rsidRPr="004B006D" w:rsidRDefault="001244D5" w:rsidP="0057327E">
      <w:pPr>
        <w:ind w:right="4"/>
        <w:rPr>
          <w:rFonts w:ascii="Calibri" w:hAnsi="Calibri"/>
          <w:b/>
          <w:sz w:val="26"/>
          <w:szCs w:val="26"/>
        </w:rPr>
      </w:pPr>
      <w:r w:rsidRPr="004B006D">
        <w:rPr>
          <w:rFonts w:ascii="Calibri" w:hAnsi="Calibri"/>
          <w:b/>
          <w:sz w:val="26"/>
          <w:szCs w:val="26"/>
        </w:rPr>
        <w:t>Homeless Outreach Program (funded by BC</w:t>
      </w:r>
      <w:r w:rsidR="00BD02F0" w:rsidRPr="004B006D">
        <w:rPr>
          <w:rFonts w:ascii="Calibri" w:hAnsi="Calibri"/>
          <w:b/>
          <w:sz w:val="26"/>
          <w:szCs w:val="26"/>
        </w:rPr>
        <w:t xml:space="preserve"> Housing</w:t>
      </w:r>
      <w:r w:rsidRPr="004B006D">
        <w:rPr>
          <w:rFonts w:ascii="Calibri" w:hAnsi="Calibri"/>
          <w:b/>
          <w:sz w:val="26"/>
          <w:szCs w:val="26"/>
        </w:rPr>
        <w:t>)</w:t>
      </w:r>
    </w:p>
    <w:p w14:paraId="60BDF3D0" w14:textId="77777777" w:rsidR="00E35C84" w:rsidRPr="00E35C84" w:rsidRDefault="00E35C84" w:rsidP="00E35C84">
      <w:pPr>
        <w:ind w:right="-563" w:firstLine="720"/>
        <w:rPr>
          <w:rFonts w:ascii="Calibri" w:hAnsi="Calibri"/>
          <w:sz w:val="22"/>
          <w:szCs w:val="22"/>
        </w:rPr>
      </w:pPr>
      <w:r w:rsidRPr="00E35C84">
        <w:rPr>
          <w:rFonts w:ascii="Calibri" w:hAnsi="Calibri"/>
          <w:sz w:val="22"/>
          <w:szCs w:val="22"/>
        </w:rPr>
        <w:t>The Homeless Outreach Program helps break the cycle of homelessness by assisting people who are homeless, or at risk of homelessness.</w:t>
      </w:r>
    </w:p>
    <w:p w14:paraId="723F5C82" w14:textId="77777777" w:rsidR="00E35C84" w:rsidRPr="00E35C84" w:rsidRDefault="00E35C84" w:rsidP="00E35C84">
      <w:pPr>
        <w:ind w:right="-563" w:firstLine="720"/>
        <w:rPr>
          <w:rFonts w:ascii="Calibri" w:hAnsi="Calibri"/>
          <w:sz w:val="22"/>
          <w:szCs w:val="22"/>
        </w:rPr>
      </w:pPr>
      <w:r w:rsidRPr="00E35C84">
        <w:rPr>
          <w:rFonts w:ascii="Calibri" w:hAnsi="Calibri"/>
          <w:sz w:val="22"/>
          <w:szCs w:val="22"/>
        </w:rPr>
        <w:t>In the 2020-2021 fiscal year, we provided over 3100 services to 1365 individuals. Of these individuals, 1140 were current clients, 174 were new, and 51 were clients who reconnected with our services.</w:t>
      </w:r>
    </w:p>
    <w:p w14:paraId="03CCE14A" w14:textId="542BC073" w:rsidR="00E35C84" w:rsidRPr="00E35C84" w:rsidRDefault="00E35C84" w:rsidP="00E35C84">
      <w:pPr>
        <w:ind w:right="-563" w:firstLine="720"/>
        <w:rPr>
          <w:rFonts w:ascii="Calibri" w:hAnsi="Calibri"/>
          <w:sz w:val="22"/>
          <w:szCs w:val="22"/>
        </w:rPr>
      </w:pPr>
      <w:r w:rsidRPr="00E35C84">
        <w:rPr>
          <w:rFonts w:ascii="Calibri" w:hAnsi="Calibri"/>
          <w:sz w:val="22"/>
          <w:szCs w:val="22"/>
        </w:rPr>
        <w:t xml:space="preserve">The Homeless Outreach Program provided 350 bed stays to homeless individuals. This is a decrease over last year, a fact that I think can be attributed to the increasing needs of those active in addictions in our community. While having a shelter option is helpful, we are seeing more people who cannot meet the requirements to stay in our high-barrier shelters. At least 28 hard to house individuals were turned away from our </w:t>
      </w:r>
      <w:r w:rsidR="00AC7D2F" w:rsidRPr="00E35C84">
        <w:rPr>
          <w:rFonts w:ascii="Calibri" w:hAnsi="Calibri"/>
          <w:sz w:val="22"/>
          <w:szCs w:val="22"/>
        </w:rPr>
        <w:t>shelters or</w:t>
      </w:r>
      <w:r w:rsidRPr="00E35C84">
        <w:rPr>
          <w:rFonts w:ascii="Calibri" w:hAnsi="Calibri"/>
          <w:sz w:val="22"/>
          <w:szCs w:val="22"/>
        </w:rPr>
        <w:t xml:space="preserve"> had their shelter stay terminated because their needs exceeded what we are able to provide.</w:t>
      </w:r>
    </w:p>
    <w:p w14:paraId="65EB834F" w14:textId="77777777" w:rsidR="00E35C84" w:rsidRPr="00E35C84" w:rsidRDefault="00E35C84" w:rsidP="00E35C84">
      <w:pPr>
        <w:ind w:right="-563" w:firstLine="720"/>
        <w:rPr>
          <w:rFonts w:ascii="Calibri" w:hAnsi="Calibri"/>
          <w:sz w:val="22"/>
          <w:szCs w:val="22"/>
        </w:rPr>
      </w:pPr>
      <w:r w:rsidRPr="00E35C84">
        <w:rPr>
          <w:rFonts w:ascii="Calibri" w:hAnsi="Calibri"/>
          <w:sz w:val="22"/>
          <w:szCs w:val="22"/>
        </w:rPr>
        <w:t xml:space="preserve">In response to COVID-19, BC Housing extended our shelter supports and we had a hotel shelter space all year. Because of this extension, we supported 15 people who needed to self-isolate due to COVID-19. </w:t>
      </w:r>
    </w:p>
    <w:p w14:paraId="4000C3DB" w14:textId="467A1163" w:rsidR="00E3478F" w:rsidRPr="004B006D" w:rsidRDefault="00E35C84" w:rsidP="00E35C84">
      <w:pPr>
        <w:ind w:right="-563" w:firstLine="720"/>
        <w:rPr>
          <w:rFonts w:ascii="Calibri" w:hAnsi="Calibri"/>
          <w:sz w:val="22"/>
          <w:szCs w:val="22"/>
        </w:rPr>
      </w:pPr>
      <w:r w:rsidRPr="00E35C84">
        <w:rPr>
          <w:rFonts w:ascii="Calibri" w:hAnsi="Calibri"/>
          <w:sz w:val="22"/>
          <w:szCs w:val="22"/>
        </w:rPr>
        <w:t>Early in 2021, a COVID-19 outbreak restricted people living at Canim Lake Reserve from leaving their community. The Homeless Outreach Program coordinated with Interior Health and First Nations Health Authority to help support the 25 people required to self-isolate outside of their community. This support included coordinating hotel rooms, purchasing and delivering food, medications, and clothing, and other items to help people remain in isolation for as long as required.</w:t>
      </w:r>
    </w:p>
    <w:p w14:paraId="03D79866" w14:textId="3B23B1BF" w:rsidR="00C55312" w:rsidRPr="004B006D" w:rsidRDefault="00C55312" w:rsidP="00C55312">
      <w:pPr>
        <w:ind w:right="-563"/>
        <w:rPr>
          <w:rFonts w:ascii="Calibri" w:hAnsi="Calibri"/>
          <w:b/>
          <w:bCs/>
        </w:rPr>
      </w:pPr>
      <w:r w:rsidRPr="004B006D">
        <w:rPr>
          <w:rFonts w:ascii="Calibri" w:hAnsi="Calibri"/>
          <w:b/>
          <w:bCs/>
        </w:rPr>
        <w:t xml:space="preserve">Marnie Jensen </w:t>
      </w:r>
      <w:r w:rsidR="00F56C07" w:rsidRPr="004B006D">
        <w:rPr>
          <w:rFonts w:ascii="Calibri" w:hAnsi="Calibri"/>
          <w:b/>
          <w:bCs/>
        </w:rPr>
        <w:t xml:space="preserve">- </w:t>
      </w:r>
      <w:r w:rsidRPr="004B006D">
        <w:rPr>
          <w:rFonts w:ascii="Calibri" w:hAnsi="Calibri"/>
          <w:b/>
          <w:bCs/>
        </w:rPr>
        <w:t>Homeless Outreach Worker</w:t>
      </w:r>
    </w:p>
    <w:p w14:paraId="32604085" w14:textId="77777777" w:rsidR="00C55312" w:rsidRPr="004B006D" w:rsidRDefault="00C55312" w:rsidP="00C55312">
      <w:pPr>
        <w:ind w:right="-563"/>
        <w:rPr>
          <w:rFonts w:ascii="Calibri" w:hAnsi="Calibri"/>
          <w:sz w:val="22"/>
          <w:szCs w:val="22"/>
        </w:rPr>
      </w:pPr>
    </w:p>
    <w:p w14:paraId="3469ED3B" w14:textId="4ACB187D" w:rsidR="007F4928" w:rsidRPr="004B006D" w:rsidRDefault="00407713" w:rsidP="0057327E">
      <w:pPr>
        <w:ind w:right="-563"/>
        <w:rPr>
          <w:rFonts w:ascii="Calibri" w:hAnsi="Calibri"/>
          <w:b/>
          <w:sz w:val="26"/>
          <w:szCs w:val="26"/>
        </w:rPr>
      </w:pPr>
      <w:r w:rsidRPr="004B006D">
        <w:rPr>
          <w:rFonts w:ascii="Calibri" w:hAnsi="Calibri"/>
          <w:b/>
          <w:sz w:val="26"/>
          <w:szCs w:val="26"/>
        </w:rPr>
        <w:t xml:space="preserve">Cariboo Trail Terrace - </w:t>
      </w:r>
      <w:r w:rsidR="007F4928" w:rsidRPr="004B006D">
        <w:rPr>
          <w:rFonts w:ascii="Calibri" w:hAnsi="Calibri"/>
          <w:b/>
          <w:sz w:val="26"/>
          <w:szCs w:val="26"/>
        </w:rPr>
        <w:t xml:space="preserve">Housing </w:t>
      </w:r>
      <w:r w:rsidRPr="004B006D">
        <w:rPr>
          <w:rFonts w:ascii="Calibri" w:hAnsi="Calibri"/>
          <w:b/>
          <w:sz w:val="26"/>
          <w:szCs w:val="26"/>
        </w:rPr>
        <w:t xml:space="preserve">(funded </w:t>
      </w:r>
      <w:r w:rsidR="00223A99" w:rsidRPr="004B006D">
        <w:rPr>
          <w:rFonts w:ascii="Calibri" w:hAnsi="Calibri"/>
          <w:b/>
          <w:sz w:val="26"/>
          <w:szCs w:val="26"/>
        </w:rPr>
        <w:t>by</w:t>
      </w:r>
      <w:r w:rsidRPr="004B006D">
        <w:rPr>
          <w:rFonts w:ascii="Calibri" w:hAnsi="Calibri"/>
          <w:b/>
          <w:sz w:val="26"/>
          <w:szCs w:val="26"/>
        </w:rPr>
        <w:t xml:space="preserve"> BC Housing)</w:t>
      </w:r>
    </w:p>
    <w:p w14:paraId="08DE6745" w14:textId="289DEBC3" w:rsidR="004313E7" w:rsidRPr="004313E7" w:rsidRDefault="004313E7" w:rsidP="004313E7">
      <w:pPr>
        <w:ind w:right="-279" w:firstLine="567"/>
        <w:rPr>
          <w:rFonts w:ascii="Calibri" w:hAnsi="Calibri"/>
          <w:sz w:val="22"/>
          <w:szCs w:val="22"/>
        </w:rPr>
      </w:pPr>
      <w:r w:rsidRPr="004313E7">
        <w:rPr>
          <w:rFonts w:ascii="Calibri" w:hAnsi="Calibri"/>
          <w:sz w:val="22"/>
          <w:szCs w:val="22"/>
        </w:rPr>
        <w:t xml:space="preserve">Cariboo Trail Terrace is our </w:t>
      </w:r>
      <w:r w:rsidR="00FE0C7A">
        <w:rPr>
          <w:rFonts w:ascii="Calibri" w:hAnsi="Calibri"/>
          <w:sz w:val="22"/>
          <w:szCs w:val="22"/>
        </w:rPr>
        <w:t xml:space="preserve">25-unit </w:t>
      </w:r>
      <w:r w:rsidRPr="004313E7">
        <w:rPr>
          <w:rFonts w:ascii="Calibri" w:hAnsi="Calibri"/>
          <w:sz w:val="22"/>
          <w:szCs w:val="22"/>
        </w:rPr>
        <w:t>subsidized family housing development located at 910 Cariboo Trail. Currently, all units are occupied</w:t>
      </w:r>
      <w:r w:rsidR="00FE0C7A">
        <w:rPr>
          <w:rFonts w:ascii="Calibri" w:hAnsi="Calibri"/>
          <w:sz w:val="22"/>
          <w:szCs w:val="22"/>
        </w:rPr>
        <w:t>,</w:t>
      </w:r>
      <w:r w:rsidRPr="004313E7">
        <w:rPr>
          <w:rFonts w:ascii="Calibri" w:hAnsi="Calibri"/>
          <w:sz w:val="22"/>
          <w:szCs w:val="22"/>
        </w:rPr>
        <w:t xml:space="preserve"> with a combination of 2 Low-End Market Units and 23 Rent Geared to Income Units. As there is a housing crisis in this area, there is a long wait list for all units.</w:t>
      </w:r>
    </w:p>
    <w:p w14:paraId="5D33835C" w14:textId="6735DAB3" w:rsidR="004313E7" w:rsidRPr="004313E7" w:rsidRDefault="004313E7" w:rsidP="004313E7">
      <w:pPr>
        <w:ind w:right="-279" w:firstLine="567"/>
        <w:rPr>
          <w:rFonts w:ascii="Calibri" w:hAnsi="Calibri"/>
          <w:sz w:val="22"/>
          <w:szCs w:val="22"/>
        </w:rPr>
      </w:pPr>
      <w:r w:rsidRPr="004313E7">
        <w:rPr>
          <w:rFonts w:ascii="Calibri" w:hAnsi="Calibri"/>
          <w:sz w:val="22"/>
          <w:szCs w:val="22"/>
        </w:rPr>
        <w:t>Things are going very well at Cariboo Trail Terrace; we have good tenants who take care of their units.   We did not have any major unit repairs of note as there were no vacancies during the year.  We did order some fence panels last spring, but by the time they arrived the ground was frozen, so the job was completed this spring.</w:t>
      </w:r>
    </w:p>
    <w:p w14:paraId="5C74D31C" w14:textId="4FE87AFD" w:rsidR="004313E7" w:rsidRPr="004313E7" w:rsidRDefault="004313E7" w:rsidP="004313E7">
      <w:pPr>
        <w:ind w:right="-279" w:firstLine="567"/>
        <w:rPr>
          <w:rFonts w:ascii="Calibri" w:hAnsi="Calibri"/>
          <w:sz w:val="22"/>
          <w:szCs w:val="22"/>
        </w:rPr>
      </w:pPr>
      <w:r w:rsidRPr="004313E7">
        <w:rPr>
          <w:rFonts w:ascii="Calibri" w:hAnsi="Calibri"/>
          <w:sz w:val="22"/>
          <w:szCs w:val="22"/>
        </w:rPr>
        <w:t xml:space="preserve">In the beginning of March 2021 our boiler system broke down.  The system was outdated, but the poor water quality in 100 Mile House contributed to the deterioration.  We were able to get BC Housing to </w:t>
      </w:r>
      <w:r w:rsidRPr="004313E7">
        <w:rPr>
          <w:rFonts w:ascii="Calibri" w:hAnsi="Calibri"/>
          <w:sz w:val="22"/>
          <w:szCs w:val="22"/>
        </w:rPr>
        <w:lastRenderedPageBreak/>
        <w:t xml:space="preserve">fund a </w:t>
      </w:r>
      <w:r w:rsidR="00794E97" w:rsidRPr="004313E7">
        <w:rPr>
          <w:rFonts w:ascii="Calibri" w:hAnsi="Calibri"/>
          <w:sz w:val="22"/>
          <w:szCs w:val="22"/>
        </w:rPr>
        <w:t>brand-new</w:t>
      </w:r>
      <w:r w:rsidRPr="004313E7">
        <w:rPr>
          <w:rFonts w:ascii="Calibri" w:hAnsi="Calibri"/>
          <w:sz w:val="22"/>
          <w:szCs w:val="22"/>
        </w:rPr>
        <w:t xml:space="preserve"> high efficiency boiler system which was </w:t>
      </w:r>
      <w:r>
        <w:rPr>
          <w:rFonts w:ascii="Calibri" w:hAnsi="Calibri"/>
          <w:sz w:val="22"/>
          <w:szCs w:val="22"/>
        </w:rPr>
        <w:t>installe</w:t>
      </w:r>
      <w:r w:rsidRPr="004313E7">
        <w:rPr>
          <w:rFonts w:ascii="Calibri" w:hAnsi="Calibri"/>
          <w:sz w:val="22"/>
          <w:szCs w:val="22"/>
        </w:rPr>
        <w:t xml:space="preserve">d on March 20, 2021.  We are still waiting to hear when the new water treatment system will be installed as it was delayed due to </w:t>
      </w:r>
      <w:r w:rsidR="004B6CE2">
        <w:rPr>
          <w:rFonts w:ascii="Calibri" w:hAnsi="Calibri"/>
          <w:sz w:val="22"/>
          <w:szCs w:val="22"/>
        </w:rPr>
        <w:t>COVID</w:t>
      </w:r>
      <w:r w:rsidR="00794E97">
        <w:rPr>
          <w:rFonts w:ascii="Calibri" w:hAnsi="Calibri"/>
          <w:sz w:val="22"/>
          <w:szCs w:val="22"/>
        </w:rPr>
        <w:t>-19</w:t>
      </w:r>
      <w:r w:rsidRPr="004313E7">
        <w:rPr>
          <w:rFonts w:ascii="Calibri" w:hAnsi="Calibri"/>
          <w:sz w:val="22"/>
          <w:szCs w:val="22"/>
        </w:rPr>
        <w:t>.</w:t>
      </w:r>
    </w:p>
    <w:p w14:paraId="08D3CBBE" w14:textId="77777777" w:rsidR="004313E7" w:rsidRPr="004313E7" w:rsidRDefault="004313E7" w:rsidP="004313E7">
      <w:pPr>
        <w:ind w:right="-279" w:firstLine="567"/>
        <w:rPr>
          <w:rFonts w:ascii="Calibri" w:hAnsi="Calibri"/>
          <w:sz w:val="22"/>
          <w:szCs w:val="22"/>
        </w:rPr>
      </w:pPr>
      <w:r w:rsidRPr="004313E7">
        <w:rPr>
          <w:rFonts w:ascii="Calibri" w:hAnsi="Calibri"/>
          <w:sz w:val="22"/>
          <w:szCs w:val="22"/>
        </w:rPr>
        <w:t>As part of the Energy Conservation Assistance Program (ECAP) we have been able to receive a few high efficiency fridges as well as furnaces for a some of the units!  This is great news as the furnaces are at the age where we will have to start replacing, so any that can be replaced free of charge, will help us and being energy efficient will reduce the cost for the tenants.</w:t>
      </w:r>
    </w:p>
    <w:p w14:paraId="2FCE6640" w14:textId="2F32A98B" w:rsidR="007F4928" w:rsidRPr="004313E7" w:rsidRDefault="004313E7" w:rsidP="004313E7">
      <w:pPr>
        <w:ind w:right="-279"/>
        <w:rPr>
          <w:rFonts w:ascii="Calibri" w:hAnsi="Calibri"/>
          <w:b/>
          <w:bCs/>
        </w:rPr>
      </w:pPr>
      <w:r w:rsidRPr="004313E7">
        <w:rPr>
          <w:rFonts w:ascii="Calibri" w:hAnsi="Calibri"/>
          <w:b/>
          <w:bCs/>
        </w:rPr>
        <w:t xml:space="preserve">Nicole Bissat </w:t>
      </w:r>
      <w:r w:rsidR="00794E97">
        <w:rPr>
          <w:rFonts w:ascii="Calibri" w:hAnsi="Calibri"/>
          <w:b/>
          <w:bCs/>
        </w:rPr>
        <w:t>-</w:t>
      </w:r>
      <w:r w:rsidRPr="004313E7">
        <w:rPr>
          <w:rFonts w:ascii="Calibri" w:hAnsi="Calibri"/>
          <w:b/>
          <w:bCs/>
        </w:rPr>
        <w:t xml:space="preserve"> Housing Manager</w:t>
      </w:r>
    </w:p>
    <w:p w14:paraId="5CE178D3" w14:textId="77777777" w:rsidR="004B7511" w:rsidRPr="004B006D" w:rsidRDefault="004B7511" w:rsidP="0090640C">
      <w:pPr>
        <w:autoSpaceDE w:val="0"/>
        <w:autoSpaceDN w:val="0"/>
        <w:adjustRightInd w:val="0"/>
        <w:ind w:right="-561"/>
        <w:jc w:val="both"/>
        <w:rPr>
          <w:rFonts w:ascii="Calibri" w:hAnsi="Calibri"/>
          <w:bCs/>
          <w:color w:val="000000"/>
          <w:sz w:val="22"/>
          <w:szCs w:val="22"/>
        </w:rPr>
      </w:pPr>
    </w:p>
    <w:p w14:paraId="50E51B5B" w14:textId="62E69848" w:rsidR="00AE6D55" w:rsidRPr="004B006D" w:rsidRDefault="00AE6D55" w:rsidP="00AE6D55">
      <w:pPr>
        <w:autoSpaceDE w:val="0"/>
        <w:autoSpaceDN w:val="0"/>
        <w:adjustRightInd w:val="0"/>
        <w:spacing w:after="80" w:line="241" w:lineRule="atLeast"/>
        <w:ind w:right="-563"/>
        <w:jc w:val="both"/>
        <w:rPr>
          <w:rFonts w:ascii="Calibri" w:hAnsi="Calibri"/>
          <w:b/>
          <w:bCs/>
          <w:color w:val="000000"/>
          <w:sz w:val="26"/>
          <w:szCs w:val="26"/>
        </w:rPr>
      </w:pPr>
      <w:r w:rsidRPr="004B006D">
        <w:rPr>
          <w:rFonts w:ascii="Calibri" w:hAnsi="Calibri"/>
          <w:b/>
          <w:bCs/>
          <w:color w:val="000000"/>
          <w:sz w:val="26"/>
          <w:szCs w:val="26"/>
        </w:rPr>
        <w:t xml:space="preserve">Acquired Brain Injury </w:t>
      </w:r>
      <w:r w:rsidR="00442936">
        <w:rPr>
          <w:rFonts w:ascii="Calibri" w:hAnsi="Calibri"/>
          <w:b/>
          <w:bCs/>
          <w:color w:val="000000"/>
          <w:sz w:val="26"/>
          <w:szCs w:val="26"/>
        </w:rPr>
        <w:t>P</w:t>
      </w:r>
      <w:r w:rsidRPr="004B006D">
        <w:rPr>
          <w:rFonts w:ascii="Calibri" w:hAnsi="Calibri"/>
          <w:b/>
          <w:bCs/>
          <w:color w:val="000000"/>
          <w:sz w:val="26"/>
          <w:szCs w:val="26"/>
        </w:rPr>
        <w:t>rogram (funded by Interior Health Authority)</w:t>
      </w:r>
    </w:p>
    <w:p w14:paraId="5647087C" w14:textId="02893589" w:rsidR="00794E97" w:rsidRPr="00794E97" w:rsidRDefault="00AE6D55" w:rsidP="00794E97">
      <w:pPr>
        <w:autoSpaceDE w:val="0"/>
        <w:autoSpaceDN w:val="0"/>
        <w:adjustRightInd w:val="0"/>
        <w:rPr>
          <w:rFonts w:ascii="Calibri" w:hAnsi="Calibri"/>
          <w:bCs/>
          <w:color w:val="000000"/>
          <w:sz w:val="22"/>
          <w:szCs w:val="22"/>
        </w:rPr>
      </w:pPr>
      <w:r w:rsidRPr="004B006D">
        <w:rPr>
          <w:rFonts w:ascii="Calibri" w:hAnsi="Calibri"/>
          <w:bCs/>
          <w:color w:val="000000"/>
          <w:sz w:val="22"/>
          <w:szCs w:val="22"/>
        </w:rPr>
        <w:tab/>
      </w:r>
      <w:r w:rsidR="00794E97" w:rsidRPr="00794E97">
        <w:rPr>
          <w:rFonts w:ascii="Calibri" w:hAnsi="Calibri"/>
          <w:bCs/>
          <w:color w:val="000000"/>
          <w:sz w:val="22"/>
          <w:szCs w:val="22"/>
        </w:rPr>
        <w:t xml:space="preserve">The Acquired Brain Injury (ABI) program provides support and encouragement for survivors of illnesses or injuries resulting in brain injuries that make it more difficult to live independently. It is an outreach program that helps equip clients for successful independent living. The ABI program is administered through Interior Health out of Kamloops which provides oversight, referrals, and resources for all the ABI workers in the region. The ABI program caseload currently stands at 7 with several possible new referrals pending. </w:t>
      </w:r>
    </w:p>
    <w:p w14:paraId="49C5AFAB" w14:textId="4A4BB780" w:rsidR="00794E97" w:rsidRPr="00794E97" w:rsidRDefault="00794E97" w:rsidP="00794E97">
      <w:pPr>
        <w:autoSpaceDE w:val="0"/>
        <w:autoSpaceDN w:val="0"/>
        <w:adjustRightInd w:val="0"/>
        <w:ind w:firstLine="720"/>
        <w:rPr>
          <w:rFonts w:ascii="Calibri" w:hAnsi="Calibri"/>
          <w:bCs/>
          <w:color w:val="000000"/>
          <w:sz w:val="22"/>
          <w:szCs w:val="22"/>
        </w:rPr>
      </w:pPr>
      <w:r w:rsidRPr="00794E97">
        <w:rPr>
          <w:rFonts w:ascii="Calibri" w:hAnsi="Calibri"/>
          <w:bCs/>
          <w:color w:val="000000"/>
          <w:sz w:val="22"/>
          <w:szCs w:val="22"/>
        </w:rPr>
        <w:t>Some of the ways that support can be given include helping program participants to make and attend appointments, shop for themselves, access needed government or other services or resources, and learn and practice life skills necessary to successfully live on their own.   Life skills include cooking, budgeting, coping with stress, developing social skills and decision making; the needs are as individual as the people concerned.</w:t>
      </w:r>
    </w:p>
    <w:p w14:paraId="1BCA9F37" w14:textId="048557A9" w:rsidR="00794E97" w:rsidRPr="00794E97" w:rsidRDefault="00794E97" w:rsidP="00794E97">
      <w:pPr>
        <w:autoSpaceDE w:val="0"/>
        <w:autoSpaceDN w:val="0"/>
        <w:adjustRightInd w:val="0"/>
        <w:ind w:firstLine="720"/>
        <w:rPr>
          <w:rFonts w:ascii="Calibri" w:hAnsi="Calibri"/>
          <w:bCs/>
          <w:color w:val="000000"/>
          <w:sz w:val="22"/>
          <w:szCs w:val="22"/>
        </w:rPr>
      </w:pPr>
      <w:r w:rsidRPr="00794E97">
        <w:rPr>
          <w:rFonts w:ascii="Calibri" w:hAnsi="Calibri"/>
          <w:bCs/>
          <w:color w:val="000000"/>
          <w:sz w:val="22"/>
          <w:szCs w:val="22"/>
        </w:rPr>
        <w:t xml:space="preserve">It has been a challenging year for the ABI program. With the </w:t>
      </w:r>
      <w:r w:rsidR="004B6CE2">
        <w:rPr>
          <w:rFonts w:ascii="Calibri" w:hAnsi="Calibri"/>
          <w:bCs/>
          <w:color w:val="000000"/>
          <w:sz w:val="22"/>
          <w:szCs w:val="22"/>
        </w:rPr>
        <w:t>COVID</w:t>
      </w:r>
      <w:r>
        <w:rPr>
          <w:rFonts w:ascii="Calibri" w:hAnsi="Calibri"/>
          <w:bCs/>
          <w:color w:val="000000"/>
          <w:sz w:val="22"/>
          <w:szCs w:val="22"/>
        </w:rPr>
        <w:t>-19</w:t>
      </w:r>
      <w:r w:rsidRPr="00794E97">
        <w:rPr>
          <w:rFonts w:ascii="Calibri" w:hAnsi="Calibri"/>
          <w:bCs/>
          <w:color w:val="000000"/>
          <w:sz w:val="22"/>
          <w:szCs w:val="22"/>
        </w:rPr>
        <w:t xml:space="preserve"> protocols for service the ABI program continued to provide assistance, but physical distancing and limited personal contact except outdoors, made service provision a little more difficult.  However, during the pandemic, the ABI program has become even more vital in helping people to be able to continue living successfully on their own.  Despite the limitations to the program</w:t>
      </w:r>
      <w:r w:rsidR="001E32DD">
        <w:rPr>
          <w:rFonts w:ascii="Calibri" w:hAnsi="Calibri"/>
          <w:bCs/>
          <w:color w:val="000000"/>
          <w:sz w:val="22"/>
          <w:szCs w:val="22"/>
        </w:rPr>
        <w:t xml:space="preserve"> during the pandemic</w:t>
      </w:r>
      <w:r w:rsidRPr="00794E97">
        <w:rPr>
          <w:rFonts w:ascii="Calibri" w:hAnsi="Calibri"/>
          <w:bCs/>
          <w:color w:val="000000"/>
          <w:sz w:val="22"/>
          <w:szCs w:val="22"/>
        </w:rPr>
        <w:t>, helping people access services and figuring out how to make things work to get what they need has</w:t>
      </w:r>
      <w:r w:rsidR="00DC2349">
        <w:rPr>
          <w:rFonts w:ascii="Calibri" w:hAnsi="Calibri"/>
          <w:bCs/>
          <w:color w:val="000000"/>
          <w:sz w:val="22"/>
          <w:szCs w:val="22"/>
        </w:rPr>
        <w:t xml:space="preserve"> </w:t>
      </w:r>
      <w:r w:rsidRPr="00794E97">
        <w:rPr>
          <w:rFonts w:ascii="Calibri" w:hAnsi="Calibri"/>
          <w:bCs/>
          <w:color w:val="000000"/>
          <w:sz w:val="22"/>
          <w:szCs w:val="22"/>
        </w:rPr>
        <w:t>been an important point of contact and support.</w:t>
      </w:r>
    </w:p>
    <w:p w14:paraId="1C43CCC7" w14:textId="51E7CEFC" w:rsidR="00794E97" w:rsidRPr="00794E97" w:rsidRDefault="00794E97" w:rsidP="00794E97">
      <w:pPr>
        <w:autoSpaceDE w:val="0"/>
        <w:autoSpaceDN w:val="0"/>
        <w:adjustRightInd w:val="0"/>
        <w:ind w:firstLine="720"/>
        <w:rPr>
          <w:rFonts w:ascii="Calibri" w:hAnsi="Calibri"/>
          <w:bCs/>
          <w:color w:val="000000"/>
          <w:sz w:val="22"/>
          <w:szCs w:val="22"/>
        </w:rPr>
      </w:pPr>
      <w:r w:rsidRPr="00794E97">
        <w:rPr>
          <w:rFonts w:ascii="Calibri" w:hAnsi="Calibri"/>
          <w:bCs/>
          <w:color w:val="000000"/>
          <w:sz w:val="22"/>
          <w:szCs w:val="22"/>
        </w:rPr>
        <w:t>Despite the limitations, some important successes have been achieved by the participants in the program. Lack of transportation options have meant some clients needed to be more proactive and resourceful to be able to get around. This has been beneficial for the goal of living independently.  Two people were dismissed from the program as they were no longer in need of the support offered and are managing well on their own.</w:t>
      </w:r>
    </w:p>
    <w:p w14:paraId="3BECD758" w14:textId="77777777" w:rsidR="00794E97" w:rsidRPr="00794E97" w:rsidRDefault="00794E97" w:rsidP="00794E97">
      <w:pPr>
        <w:autoSpaceDE w:val="0"/>
        <w:autoSpaceDN w:val="0"/>
        <w:adjustRightInd w:val="0"/>
        <w:ind w:firstLine="720"/>
        <w:rPr>
          <w:rFonts w:ascii="Calibri" w:hAnsi="Calibri"/>
          <w:bCs/>
          <w:color w:val="000000"/>
          <w:sz w:val="22"/>
          <w:szCs w:val="22"/>
        </w:rPr>
      </w:pPr>
      <w:r w:rsidRPr="00794E97">
        <w:rPr>
          <w:rFonts w:ascii="Calibri" w:hAnsi="Calibri"/>
          <w:bCs/>
          <w:color w:val="000000"/>
          <w:sz w:val="22"/>
          <w:szCs w:val="22"/>
        </w:rPr>
        <w:t xml:space="preserve">I am looking forward to the year ahead, to getting back to some semblance of normalcy and to continuing to walk alongside people who are invested in making their lives work better, despite the </w:t>
      </w:r>
      <w:r w:rsidRPr="00B57008">
        <w:rPr>
          <w:rFonts w:ascii="Calibri" w:hAnsi="Calibri"/>
          <w:bCs/>
          <w:color w:val="000000"/>
          <w:sz w:val="22"/>
          <w:szCs w:val="22"/>
        </w:rPr>
        <w:t>setbacks of their injuries and the challenges of everyday life.</w:t>
      </w:r>
    </w:p>
    <w:p w14:paraId="30BF7FF3" w14:textId="4F1C33C4" w:rsidR="00AE6D55" w:rsidRDefault="00F46F3B" w:rsidP="004B7511">
      <w:pPr>
        <w:autoSpaceDE w:val="0"/>
        <w:autoSpaceDN w:val="0"/>
        <w:adjustRightInd w:val="0"/>
        <w:ind w:right="-561"/>
        <w:jc w:val="both"/>
        <w:rPr>
          <w:rFonts w:ascii="Calibri" w:hAnsi="Calibri"/>
          <w:b/>
          <w:bCs/>
          <w:color w:val="000000"/>
        </w:rPr>
      </w:pPr>
      <w:r w:rsidRPr="004B006D">
        <w:rPr>
          <w:rFonts w:ascii="Calibri" w:hAnsi="Calibri"/>
          <w:b/>
          <w:bCs/>
          <w:color w:val="000000"/>
        </w:rPr>
        <w:t>Janet Bellamy</w:t>
      </w:r>
      <w:r w:rsidR="007659EF" w:rsidRPr="004B006D">
        <w:rPr>
          <w:rFonts w:ascii="Calibri" w:hAnsi="Calibri"/>
          <w:b/>
          <w:bCs/>
          <w:color w:val="000000"/>
        </w:rPr>
        <w:t xml:space="preserve"> - Acquired Brain Injury Support Worker</w:t>
      </w:r>
    </w:p>
    <w:p w14:paraId="07FABFE5" w14:textId="77777777" w:rsidR="006F19DD" w:rsidRPr="006F19DD" w:rsidRDefault="006F19DD" w:rsidP="004B7511">
      <w:pPr>
        <w:autoSpaceDE w:val="0"/>
        <w:autoSpaceDN w:val="0"/>
        <w:adjustRightInd w:val="0"/>
        <w:ind w:right="-561"/>
        <w:jc w:val="both"/>
        <w:rPr>
          <w:rFonts w:ascii="Calibri" w:hAnsi="Calibri"/>
          <w:color w:val="000000"/>
          <w:sz w:val="22"/>
          <w:szCs w:val="22"/>
        </w:rPr>
      </w:pPr>
    </w:p>
    <w:p w14:paraId="34D38275" w14:textId="6368FF22" w:rsidR="00564604" w:rsidRPr="003575BF" w:rsidRDefault="00564604" w:rsidP="00564604">
      <w:pPr>
        <w:autoSpaceDE w:val="0"/>
        <w:autoSpaceDN w:val="0"/>
        <w:adjustRightInd w:val="0"/>
        <w:spacing w:after="80" w:line="241" w:lineRule="atLeast"/>
        <w:ind w:right="-563"/>
        <w:jc w:val="both"/>
        <w:rPr>
          <w:rFonts w:ascii="Calibri" w:hAnsi="Calibri"/>
          <w:b/>
          <w:bCs/>
          <w:color w:val="000000"/>
          <w:sz w:val="26"/>
          <w:szCs w:val="26"/>
        </w:rPr>
      </w:pPr>
      <w:r w:rsidRPr="003575BF">
        <w:rPr>
          <w:rFonts w:ascii="Calibri" w:hAnsi="Calibri"/>
          <w:b/>
          <w:bCs/>
          <w:color w:val="000000"/>
          <w:sz w:val="26"/>
          <w:szCs w:val="26"/>
        </w:rPr>
        <w:t xml:space="preserve">Receptionist (funded by </w:t>
      </w:r>
      <w:r w:rsidR="00383587" w:rsidRPr="003575BF">
        <w:rPr>
          <w:rFonts w:ascii="Calibri" w:hAnsi="Calibri"/>
          <w:b/>
          <w:bCs/>
          <w:color w:val="000000"/>
          <w:sz w:val="26"/>
          <w:szCs w:val="26"/>
        </w:rPr>
        <w:t>the Red Cross</w:t>
      </w:r>
      <w:r w:rsidR="00320709" w:rsidRPr="003575BF">
        <w:rPr>
          <w:rFonts w:ascii="Calibri" w:hAnsi="Calibri"/>
          <w:b/>
          <w:bCs/>
          <w:color w:val="000000"/>
          <w:sz w:val="26"/>
          <w:szCs w:val="26"/>
        </w:rPr>
        <w:t xml:space="preserve"> and other funders</w:t>
      </w:r>
      <w:r w:rsidRPr="003575BF">
        <w:rPr>
          <w:rFonts w:ascii="Calibri" w:hAnsi="Calibri"/>
          <w:b/>
          <w:bCs/>
          <w:color w:val="000000"/>
          <w:sz w:val="26"/>
          <w:szCs w:val="26"/>
        </w:rPr>
        <w:t>)</w:t>
      </w:r>
    </w:p>
    <w:p w14:paraId="49CC4D03" w14:textId="77777777" w:rsidR="00B57008" w:rsidRPr="003575BF" w:rsidRDefault="00B57008" w:rsidP="00B57008">
      <w:pPr>
        <w:autoSpaceDE w:val="0"/>
        <w:autoSpaceDN w:val="0"/>
        <w:adjustRightInd w:val="0"/>
        <w:ind w:right="-561" w:firstLine="720"/>
        <w:rPr>
          <w:rFonts w:ascii="Calibri" w:hAnsi="Calibri"/>
          <w:bCs/>
          <w:color w:val="000000"/>
          <w:sz w:val="22"/>
          <w:szCs w:val="22"/>
        </w:rPr>
      </w:pPr>
      <w:r w:rsidRPr="003575BF">
        <w:rPr>
          <w:rFonts w:ascii="Calibri" w:hAnsi="Calibri"/>
          <w:bCs/>
          <w:color w:val="000000"/>
          <w:sz w:val="22"/>
          <w:szCs w:val="22"/>
        </w:rPr>
        <w:t>The key responsibilities of the receptionist role are to:</w:t>
      </w:r>
    </w:p>
    <w:p w14:paraId="02CADFF1" w14:textId="77777777" w:rsidR="00897714" w:rsidRPr="003575BF" w:rsidRDefault="00B57008" w:rsidP="00897714">
      <w:pPr>
        <w:pStyle w:val="ListParagraph"/>
        <w:numPr>
          <w:ilvl w:val="0"/>
          <w:numId w:val="13"/>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receive visitors</w:t>
      </w:r>
    </w:p>
    <w:p w14:paraId="74BCA907" w14:textId="15A050EE" w:rsidR="00897714" w:rsidRPr="003575BF" w:rsidRDefault="00B57008" w:rsidP="00897714">
      <w:pPr>
        <w:pStyle w:val="ListParagraph"/>
        <w:numPr>
          <w:ilvl w:val="0"/>
          <w:numId w:val="13"/>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 xml:space="preserve">provide information and support in crisis situations by connecting people to appropriate staff </w:t>
      </w:r>
    </w:p>
    <w:p w14:paraId="0CE08BC3" w14:textId="77777777" w:rsidR="003C4632" w:rsidRPr="003575BF" w:rsidRDefault="00B57008" w:rsidP="002C5CCF">
      <w:pPr>
        <w:pStyle w:val="ListParagraph"/>
        <w:numPr>
          <w:ilvl w:val="0"/>
          <w:numId w:val="12"/>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act as a safety check-in person for staff working in the community</w:t>
      </w:r>
    </w:p>
    <w:p w14:paraId="77B943BE" w14:textId="4681848A" w:rsidR="002C5CCF" w:rsidRPr="003575BF" w:rsidRDefault="002C5CCF" w:rsidP="002C5CCF">
      <w:pPr>
        <w:pStyle w:val="ListParagraph"/>
        <w:numPr>
          <w:ilvl w:val="0"/>
          <w:numId w:val="12"/>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answer the telephone and direct to appropriate persons</w:t>
      </w:r>
    </w:p>
    <w:p w14:paraId="1968CCA2" w14:textId="4AD64956" w:rsidR="002C5CCF" w:rsidRPr="003575BF" w:rsidRDefault="002C5CCF" w:rsidP="002C5CCF">
      <w:pPr>
        <w:pStyle w:val="ListParagraph"/>
        <w:numPr>
          <w:ilvl w:val="0"/>
          <w:numId w:val="12"/>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typ</w:t>
      </w:r>
      <w:r w:rsidR="003C4632" w:rsidRPr="003575BF">
        <w:rPr>
          <w:rFonts w:ascii="Calibri" w:hAnsi="Calibri"/>
          <w:bCs/>
          <w:color w:val="000000"/>
          <w:sz w:val="22"/>
          <w:szCs w:val="22"/>
        </w:rPr>
        <w:t>e</w:t>
      </w:r>
      <w:r w:rsidRPr="003575BF">
        <w:rPr>
          <w:rFonts w:ascii="Calibri" w:hAnsi="Calibri"/>
          <w:bCs/>
          <w:color w:val="000000"/>
          <w:sz w:val="22"/>
          <w:szCs w:val="22"/>
        </w:rPr>
        <w:t xml:space="preserve"> and creat</w:t>
      </w:r>
      <w:r w:rsidR="003C4632" w:rsidRPr="003575BF">
        <w:rPr>
          <w:rFonts w:ascii="Calibri" w:hAnsi="Calibri"/>
          <w:bCs/>
          <w:color w:val="000000"/>
          <w:sz w:val="22"/>
          <w:szCs w:val="22"/>
        </w:rPr>
        <w:t>e</w:t>
      </w:r>
      <w:r w:rsidRPr="003575BF">
        <w:rPr>
          <w:rFonts w:ascii="Calibri" w:hAnsi="Calibri"/>
          <w:bCs/>
          <w:color w:val="000000"/>
          <w:sz w:val="22"/>
          <w:szCs w:val="22"/>
        </w:rPr>
        <w:t xml:space="preserve"> documents, reports and minutes  </w:t>
      </w:r>
    </w:p>
    <w:p w14:paraId="647F1906" w14:textId="767C7C42" w:rsidR="002C5CCF" w:rsidRPr="003575BF" w:rsidRDefault="002C5CCF" w:rsidP="002C5CCF">
      <w:pPr>
        <w:pStyle w:val="ListParagraph"/>
        <w:numPr>
          <w:ilvl w:val="0"/>
          <w:numId w:val="12"/>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receiv</w:t>
      </w:r>
      <w:r w:rsidR="00E3662F" w:rsidRPr="003575BF">
        <w:rPr>
          <w:rFonts w:ascii="Calibri" w:hAnsi="Calibri"/>
          <w:bCs/>
          <w:color w:val="000000"/>
          <w:sz w:val="22"/>
          <w:szCs w:val="22"/>
        </w:rPr>
        <w:t>e</w:t>
      </w:r>
      <w:r w:rsidRPr="003575BF">
        <w:rPr>
          <w:rFonts w:ascii="Calibri" w:hAnsi="Calibri"/>
          <w:bCs/>
          <w:color w:val="000000"/>
          <w:sz w:val="22"/>
          <w:szCs w:val="22"/>
        </w:rPr>
        <w:t xml:space="preserve"> rent payments, issu</w:t>
      </w:r>
      <w:r w:rsidR="00E3662F" w:rsidRPr="003575BF">
        <w:rPr>
          <w:rFonts w:ascii="Calibri" w:hAnsi="Calibri"/>
          <w:bCs/>
          <w:color w:val="000000"/>
          <w:sz w:val="22"/>
          <w:szCs w:val="22"/>
        </w:rPr>
        <w:t>e</w:t>
      </w:r>
      <w:r w:rsidRPr="003575BF">
        <w:rPr>
          <w:rFonts w:ascii="Calibri" w:hAnsi="Calibri"/>
          <w:bCs/>
          <w:color w:val="000000"/>
          <w:sz w:val="22"/>
          <w:szCs w:val="22"/>
        </w:rPr>
        <w:t xml:space="preserve"> receipts </w:t>
      </w:r>
    </w:p>
    <w:p w14:paraId="2BBE9A80" w14:textId="0A0BB432" w:rsidR="00F42EAF" w:rsidRPr="003575BF" w:rsidRDefault="002C5CCF" w:rsidP="002C5CCF">
      <w:pPr>
        <w:pStyle w:val="ListParagraph"/>
        <w:numPr>
          <w:ilvl w:val="0"/>
          <w:numId w:val="13"/>
        </w:numPr>
        <w:autoSpaceDE w:val="0"/>
        <w:autoSpaceDN w:val="0"/>
        <w:adjustRightInd w:val="0"/>
        <w:ind w:right="-561"/>
        <w:rPr>
          <w:rFonts w:ascii="Calibri" w:hAnsi="Calibri"/>
          <w:bCs/>
          <w:color w:val="000000"/>
          <w:sz w:val="22"/>
          <w:szCs w:val="22"/>
        </w:rPr>
      </w:pPr>
      <w:r w:rsidRPr="003575BF">
        <w:rPr>
          <w:rFonts w:ascii="Calibri" w:hAnsi="Calibri"/>
          <w:bCs/>
          <w:color w:val="000000"/>
          <w:sz w:val="22"/>
          <w:szCs w:val="22"/>
        </w:rPr>
        <w:t>maintain records and prepa</w:t>
      </w:r>
      <w:r w:rsidR="00E3662F" w:rsidRPr="003575BF">
        <w:rPr>
          <w:rFonts w:ascii="Calibri" w:hAnsi="Calibri"/>
          <w:bCs/>
          <w:color w:val="000000"/>
          <w:sz w:val="22"/>
          <w:szCs w:val="22"/>
        </w:rPr>
        <w:t>re</w:t>
      </w:r>
      <w:r w:rsidRPr="003575BF">
        <w:rPr>
          <w:rFonts w:ascii="Calibri" w:hAnsi="Calibri"/>
          <w:bCs/>
          <w:color w:val="000000"/>
          <w:sz w:val="22"/>
          <w:szCs w:val="22"/>
        </w:rPr>
        <w:t xml:space="preserve"> summary reports</w:t>
      </w:r>
    </w:p>
    <w:p w14:paraId="15976EF8" w14:textId="77777777" w:rsidR="005E5DCB" w:rsidRPr="003575BF" w:rsidRDefault="005E5DCB" w:rsidP="005E5DCB">
      <w:pPr>
        <w:autoSpaceDE w:val="0"/>
        <w:autoSpaceDN w:val="0"/>
        <w:adjustRightInd w:val="0"/>
        <w:ind w:right="-561" w:firstLine="720"/>
        <w:rPr>
          <w:rFonts w:ascii="Calibri" w:hAnsi="Calibri"/>
          <w:bCs/>
          <w:color w:val="000000"/>
          <w:sz w:val="22"/>
          <w:szCs w:val="22"/>
        </w:rPr>
      </w:pPr>
    </w:p>
    <w:p w14:paraId="66CF445F" w14:textId="285A5D57" w:rsidR="00F51CFE" w:rsidRPr="003575BF" w:rsidRDefault="00F42EAF" w:rsidP="00F51CFE">
      <w:pPr>
        <w:autoSpaceDE w:val="0"/>
        <w:autoSpaceDN w:val="0"/>
        <w:adjustRightInd w:val="0"/>
        <w:ind w:right="-561" w:firstLine="720"/>
        <w:rPr>
          <w:rFonts w:ascii="Calibri" w:hAnsi="Calibri"/>
          <w:bCs/>
          <w:color w:val="000000"/>
          <w:sz w:val="22"/>
          <w:szCs w:val="22"/>
        </w:rPr>
      </w:pPr>
      <w:r w:rsidRPr="003575BF">
        <w:rPr>
          <w:rFonts w:ascii="Calibri" w:hAnsi="Calibri"/>
          <w:bCs/>
          <w:color w:val="000000"/>
          <w:sz w:val="22"/>
          <w:szCs w:val="22"/>
        </w:rPr>
        <w:t>The receptionist's role has also expanded to include scheduling for the organization</w:t>
      </w:r>
      <w:r w:rsidR="00167589" w:rsidRPr="003575BF">
        <w:rPr>
          <w:rFonts w:ascii="Calibri" w:hAnsi="Calibri"/>
          <w:bCs/>
          <w:color w:val="000000"/>
          <w:sz w:val="22"/>
          <w:szCs w:val="22"/>
        </w:rPr>
        <w:t xml:space="preserve">, and </w:t>
      </w:r>
      <w:r w:rsidRPr="003575BF">
        <w:rPr>
          <w:rFonts w:ascii="Calibri" w:hAnsi="Calibri"/>
          <w:bCs/>
          <w:color w:val="000000"/>
          <w:sz w:val="22"/>
          <w:szCs w:val="22"/>
        </w:rPr>
        <w:t xml:space="preserve">during </w:t>
      </w:r>
      <w:r w:rsidR="004B6CE2" w:rsidRPr="003575BF">
        <w:rPr>
          <w:rFonts w:ascii="Calibri" w:hAnsi="Calibri"/>
          <w:bCs/>
          <w:color w:val="000000"/>
          <w:sz w:val="22"/>
          <w:szCs w:val="22"/>
        </w:rPr>
        <w:t>COVID</w:t>
      </w:r>
      <w:r w:rsidRPr="003575BF">
        <w:rPr>
          <w:rFonts w:ascii="Calibri" w:hAnsi="Calibri"/>
          <w:bCs/>
          <w:color w:val="000000"/>
          <w:sz w:val="22"/>
          <w:szCs w:val="22"/>
        </w:rPr>
        <w:t xml:space="preserve">-19, ensuring staff and visitor entry checks, and </w:t>
      </w:r>
      <w:r w:rsidR="004B6CE2" w:rsidRPr="003575BF">
        <w:rPr>
          <w:rFonts w:ascii="Calibri" w:hAnsi="Calibri"/>
          <w:bCs/>
          <w:color w:val="000000"/>
          <w:sz w:val="22"/>
          <w:szCs w:val="22"/>
        </w:rPr>
        <w:t>COVID</w:t>
      </w:r>
      <w:r w:rsidRPr="003575BF">
        <w:rPr>
          <w:rFonts w:ascii="Calibri" w:hAnsi="Calibri"/>
          <w:bCs/>
          <w:color w:val="000000"/>
          <w:sz w:val="22"/>
          <w:szCs w:val="22"/>
        </w:rPr>
        <w:t xml:space="preserve">-19 signage, updates and additional safety </w:t>
      </w:r>
      <w:r w:rsidRPr="003575BF">
        <w:rPr>
          <w:rFonts w:ascii="Calibri" w:hAnsi="Calibri"/>
          <w:bCs/>
          <w:color w:val="000000"/>
          <w:sz w:val="22"/>
          <w:szCs w:val="22"/>
        </w:rPr>
        <w:lastRenderedPageBreak/>
        <w:t>precautions</w:t>
      </w:r>
      <w:r w:rsidR="008417A9" w:rsidRPr="003575BF">
        <w:rPr>
          <w:rFonts w:ascii="Calibri" w:hAnsi="Calibri"/>
          <w:bCs/>
          <w:color w:val="000000"/>
          <w:sz w:val="22"/>
          <w:szCs w:val="22"/>
        </w:rPr>
        <w:t xml:space="preserve">, </w:t>
      </w:r>
      <w:r w:rsidR="00F51CFE" w:rsidRPr="003575BF">
        <w:rPr>
          <w:rFonts w:ascii="Calibri" w:hAnsi="Calibri"/>
          <w:bCs/>
          <w:color w:val="000000"/>
          <w:sz w:val="22"/>
          <w:szCs w:val="22"/>
        </w:rPr>
        <w:t xml:space="preserve">ordering of personal protective equipment for both staff and office, </w:t>
      </w:r>
      <w:r w:rsidR="000A5C42">
        <w:rPr>
          <w:rFonts w:ascii="Calibri" w:hAnsi="Calibri"/>
          <w:bCs/>
          <w:color w:val="000000"/>
          <w:sz w:val="22"/>
          <w:szCs w:val="22"/>
        </w:rPr>
        <w:t>and</w:t>
      </w:r>
      <w:r w:rsidR="00F51CFE" w:rsidRPr="003575BF">
        <w:rPr>
          <w:rFonts w:ascii="Calibri" w:hAnsi="Calibri"/>
          <w:bCs/>
          <w:color w:val="000000"/>
          <w:sz w:val="22"/>
          <w:szCs w:val="22"/>
        </w:rPr>
        <w:t xml:space="preserve"> implementing the safety plan directives from management.  As well, providing accurate and up-to-date information to inform the public of operating procedures were of utmost importance during this time in order to provide awareness of continued programs and operating hours of all services.  </w:t>
      </w:r>
    </w:p>
    <w:p w14:paraId="1F5710A1" w14:textId="3389B6EE" w:rsidR="00B57008" w:rsidRPr="003575BF" w:rsidRDefault="00B57008" w:rsidP="00F51CFE">
      <w:pPr>
        <w:autoSpaceDE w:val="0"/>
        <w:autoSpaceDN w:val="0"/>
        <w:adjustRightInd w:val="0"/>
        <w:ind w:right="-561" w:firstLine="720"/>
        <w:rPr>
          <w:rFonts w:ascii="Calibri" w:hAnsi="Calibri"/>
          <w:bCs/>
          <w:color w:val="000000"/>
          <w:sz w:val="22"/>
          <w:szCs w:val="22"/>
        </w:rPr>
      </w:pPr>
      <w:r w:rsidRPr="003575BF">
        <w:rPr>
          <w:rFonts w:ascii="Calibri" w:hAnsi="Calibri"/>
          <w:bCs/>
          <w:color w:val="000000"/>
          <w:sz w:val="22"/>
          <w:szCs w:val="22"/>
        </w:rPr>
        <w:t xml:space="preserve">The receptionist's role continues to expand with flexibility and resiliency to the nature of the community and need of staff and clients in a friendly and professional manner.  Between April 1, 2020 to March 31, 2021, approximately 1,985 front desk calls were received.  </w:t>
      </w:r>
    </w:p>
    <w:p w14:paraId="57122333" w14:textId="35CBD218" w:rsidR="00564604" w:rsidRPr="004B006D" w:rsidRDefault="00564604" w:rsidP="00703464">
      <w:pPr>
        <w:autoSpaceDE w:val="0"/>
        <w:autoSpaceDN w:val="0"/>
        <w:adjustRightInd w:val="0"/>
        <w:ind w:right="-561"/>
        <w:jc w:val="both"/>
        <w:rPr>
          <w:rFonts w:ascii="Calibri" w:hAnsi="Calibri"/>
          <w:b/>
          <w:bCs/>
          <w:color w:val="000000"/>
        </w:rPr>
      </w:pPr>
      <w:r w:rsidRPr="004B006D">
        <w:rPr>
          <w:rFonts w:ascii="Calibri" w:hAnsi="Calibri"/>
          <w:b/>
          <w:bCs/>
          <w:color w:val="000000"/>
        </w:rPr>
        <w:t xml:space="preserve">Pamela Glossop </w:t>
      </w:r>
      <w:r w:rsidR="00ED035F">
        <w:rPr>
          <w:rFonts w:ascii="Calibri" w:hAnsi="Calibri"/>
          <w:b/>
          <w:bCs/>
          <w:color w:val="000000"/>
        </w:rPr>
        <w:t>-</w:t>
      </w:r>
      <w:r w:rsidRPr="004B006D">
        <w:rPr>
          <w:rFonts w:ascii="Calibri" w:hAnsi="Calibri"/>
          <w:b/>
          <w:bCs/>
          <w:color w:val="000000"/>
        </w:rPr>
        <w:t xml:space="preserve"> Receptionist</w:t>
      </w:r>
      <w:r w:rsidR="00FB3CDD">
        <w:rPr>
          <w:rFonts w:ascii="Calibri" w:hAnsi="Calibri"/>
          <w:b/>
          <w:bCs/>
          <w:color w:val="000000"/>
        </w:rPr>
        <w:t>/Scheduler</w:t>
      </w:r>
    </w:p>
    <w:p w14:paraId="6DDD312B" w14:textId="77777777" w:rsidR="00564604" w:rsidRPr="004B006D" w:rsidRDefault="00564604" w:rsidP="000D47D5">
      <w:pPr>
        <w:autoSpaceDE w:val="0"/>
        <w:autoSpaceDN w:val="0"/>
        <w:adjustRightInd w:val="0"/>
        <w:ind w:right="-561"/>
        <w:jc w:val="both"/>
        <w:rPr>
          <w:rFonts w:ascii="Calibri" w:hAnsi="Calibri"/>
          <w:bCs/>
          <w:color w:val="000000"/>
          <w:sz w:val="22"/>
          <w:szCs w:val="22"/>
        </w:rPr>
      </w:pPr>
    </w:p>
    <w:p w14:paraId="59B43010" w14:textId="0560F0CB" w:rsidR="003D2E44" w:rsidRPr="004B006D" w:rsidRDefault="003D2E44" w:rsidP="00564604">
      <w:pPr>
        <w:autoSpaceDE w:val="0"/>
        <w:autoSpaceDN w:val="0"/>
        <w:adjustRightInd w:val="0"/>
        <w:spacing w:after="80" w:line="241" w:lineRule="atLeast"/>
        <w:ind w:right="-563"/>
        <w:jc w:val="both"/>
        <w:rPr>
          <w:rFonts w:ascii="Calibri" w:hAnsi="Calibri"/>
          <w:b/>
          <w:bCs/>
          <w:color w:val="000000"/>
          <w:sz w:val="26"/>
          <w:szCs w:val="26"/>
        </w:rPr>
      </w:pPr>
      <w:r w:rsidRPr="004B006D">
        <w:rPr>
          <w:rFonts w:ascii="Calibri" w:hAnsi="Calibri"/>
          <w:b/>
          <w:bCs/>
          <w:color w:val="000000"/>
          <w:sz w:val="26"/>
          <w:szCs w:val="26"/>
        </w:rPr>
        <w:t xml:space="preserve">Community Navigator </w:t>
      </w:r>
      <w:r w:rsidR="00EF278E">
        <w:rPr>
          <w:rFonts w:ascii="Calibri" w:hAnsi="Calibri"/>
          <w:b/>
          <w:bCs/>
          <w:color w:val="000000"/>
          <w:sz w:val="26"/>
          <w:szCs w:val="26"/>
        </w:rPr>
        <w:t>P</w:t>
      </w:r>
      <w:r w:rsidRPr="004B006D">
        <w:rPr>
          <w:rFonts w:ascii="Calibri" w:hAnsi="Calibri"/>
          <w:b/>
          <w:bCs/>
          <w:color w:val="000000"/>
          <w:sz w:val="26"/>
          <w:szCs w:val="26"/>
        </w:rPr>
        <w:t xml:space="preserve">rogram (funded by </w:t>
      </w:r>
      <w:r w:rsidR="00D81776">
        <w:rPr>
          <w:rFonts w:ascii="Calibri" w:hAnsi="Calibri"/>
          <w:b/>
          <w:bCs/>
          <w:color w:val="000000"/>
          <w:sz w:val="26"/>
          <w:szCs w:val="26"/>
        </w:rPr>
        <w:t xml:space="preserve">BC Gaming Branch and </w:t>
      </w:r>
      <w:r w:rsidR="007861FC" w:rsidRPr="004B006D">
        <w:rPr>
          <w:rFonts w:ascii="Calibri" w:hAnsi="Calibri"/>
          <w:b/>
          <w:bCs/>
          <w:color w:val="000000"/>
          <w:sz w:val="26"/>
          <w:szCs w:val="26"/>
        </w:rPr>
        <w:t>th</w:t>
      </w:r>
      <w:r w:rsidR="00564604" w:rsidRPr="004B006D">
        <w:rPr>
          <w:rFonts w:ascii="Calibri" w:hAnsi="Calibri"/>
          <w:b/>
          <w:bCs/>
          <w:color w:val="000000"/>
          <w:sz w:val="26"/>
          <w:szCs w:val="26"/>
        </w:rPr>
        <w:t xml:space="preserve">e </w:t>
      </w:r>
      <w:r w:rsidRPr="004B006D">
        <w:rPr>
          <w:rFonts w:ascii="Calibri" w:hAnsi="Calibri"/>
          <w:b/>
          <w:bCs/>
          <w:color w:val="000000"/>
          <w:sz w:val="26"/>
          <w:szCs w:val="26"/>
        </w:rPr>
        <w:t>Canadian Red Cross)</w:t>
      </w:r>
    </w:p>
    <w:p w14:paraId="6173E536" w14:textId="77777777" w:rsidR="003A72F5" w:rsidRPr="003A72F5" w:rsidRDefault="003A72F5" w:rsidP="001D73B2">
      <w:pPr>
        <w:autoSpaceDE w:val="0"/>
        <w:autoSpaceDN w:val="0"/>
        <w:adjustRightInd w:val="0"/>
        <w:ind w:right="-561" w:firstLine="720"/>
        <w:rPr>
          <w:rFonts w:ascii="Calibri" w:hAnsi="Calibri"/>
          <w:bCs/>
          <w:color w:val="000000"/>
          <w:sz w:val="22"/>
          <w:szCs w:val="22"/>
        </w:rPr>
      </w:pPr>
      <w:r w:rsidRPr="003A72F5">
        <w:rPr>
          <w:rFonts w:ascii="Calibri" w:hAnsi="Calibri"/>
          <w:bCs/>
          <w:color w:val="000000"/>
          <w:sz w:val="22"/>
          <w:szCs w:val="22"/>
        </w:rPr>
        <w:t xml:space="preserve">The Community Navigator program was established to help support individuals in collaboration with various community agencies and professionals, to provide emergency and ongoing relief to marginalized people experiencing complex challenges, including poverty, mental health issues and geographic isolation, whose vulnerabilities have been compounded by the ongoing impacts of the 2017 and 2018 wildfires. </w:t>
      </w:r>
    </w:p>
    <w:p w14:paraId="7E392108" w14:textId="43F498F4" w:rsidR="003A72F5" w:rsidRPr="003A72F5" w:rsidRDefault="003A72F5" w:rsidP="001D73B2">
      <w:pPr>
        <w:autoSpaceDE w:val="0"/>
        <w:autoSpaceDN w:val="0"/>
        <w:adjustRightInd w:val="0"/>
        <w:ind w:right="-561" w:firstLine="720"/>
        <w:rPr>
          <w:rFonts w:ascii="Calibri" w:hAnsi="Calibri"/>
          <w:bCs/>
          <w:color w:val="000000"/>
          <w:sz w:val="22"/>
          <w:szCs w:val="22"/>
        </w:rPr>
      </w:pPr>
      <w:r w:rsidRPr="003A72F5">
        <w:rPr>
          <w:rFonts w:ascii="Calibri" w:hAnsi="Calibri"/>
          <w:bCs/>
          <w:color w:val="000000"/>
          <w:sz w:val="22"/>
          <w:szCs w:val="22"/>
        </w:rPr>
        <w:t xml:space="preserve">The program assists individuals and families in the South Cariboo region to meet essential needs, </w:t>
      </w:r>
      <w:r w:rsidR="00860827">
        <w:rPr>
          <w:rFonts w:ascii="Calibri" w:hAnsi="Calibri"/>
          <w:bCs/>
          <w:color w:val="000000"/>
          <w:sz w:val="22"/>
          <w:szCs w:val="22"/>
        </w:rPr>
        <w:t xml:space="preserve">to </w:t>
      </w:r>
      <w:r w:rsidRPr="003A72F5">
        <w:rPr>
          <w:rFonts w:ascii="Calibri" w:hAnsi="Calibri"/>
          <w:bCs/>
          <w:color w:val="000000"/>
          <w:sz w:val="22"/>
          <w:szCs w:val="22"/>
        </w:rPr>
        <w:t xml:space="preserve">navigate local, provincial, and federal services, while connecting with supports and resources they require to recover from trauma in the aftermath of the wildfires.  The Community Navigator Program will take individuals where they need to go to be connected in person or in a manner suited to the client’s individual needs and circumstances by providing a range of information and support according to individual needs and circumstances.  </w:t>
      </w:r>
      <w:r w:rsidR="00EE1A5B">
        <w:rPr>
          <w:rFonts w:ascii="Calibri" w:hAnsi="Calibri"/>
          <w:bCs/>
          <w:color w:val="000000"/>
          <w:sz w:val="22"/>
          <w:szCs w:val="22"/>
        </w:rPr>
        <w:t>While s</w:t>
      </w:r>
      <w:r w:rsidRPr="003A72F5">
        <w:rPr>
          <w:rFonts w:ascii="Calibri" w:hAnsi="Calibri"/>
          <w:bCs/>
          <w:color w:val="000000"/>
          <w:sz w:val="22"/>
          <w:szCs w:val="22"/>
        </w:rPr>
        <w:t>ome of these supports and services were modified due to COVID 19 pandemic</w:t>
      </w:r>
      <w:r w:rsidR="00D651F1">
        <w:rPr>
          <w:rFonts w:ascii="Calibri" w:hAnsi="Calibri"/>
          <w:bCs/>
          <w:color w:val="000000"/>
          <w:sz w:val="22"/>
          <w:szCs w:val="22"/>
        </w:rPr>
        <w:t xml:space="preserve">, </w:t>
      </w:r>
      <w:r w:rsidRPr="003A72F5">
        <w:rPr>
          <w:rFonts w:ascii="Calibri" w:hAnsi="Calibri"/>
          <w:bCs/>
          <w:color w:val="000000"/>
          <w:sz w:val="22"/>
          <w:szCs w:val="22"/>
        </w:rPr>
        <w:t xml:space="preserve">the program continuously met people safely in person during the pandemic.      </w:t>
      </w:r>
    </w:p>
    <w:p w14:paraId="65081A54" w14:textId="77777777" w:rsidR="00BE3035" w:rsidRDefault="003A72F5" w:rsidP="001D73B2">
      <w:pPr>
        <w:autoSpaceDE w:val="0"/>
        <w:autoSpaceDN w:val="0"/>
        <w:adjustRightInd w:val="0"/>
        <w:ind w:right="-561" w:firstLine="720"/>
        <w:rPr>
          <w:rFonts w:ascii="Calibri" w:hAnsi="Calibri"/>
          <w:bCs/>
          <w:color w:val="000000"/>
          <w:sz w:val="22"/>
          <w:szCs w:val="22"/>
        </w:rPr>
      </w:pPr>
      <w:r w:rsidRPr="003A72F5">
        <w:rPr>
          <w:rFonts w:ascii="Calibri" w:hAnsi="Calibri"/>
          <w:bCs/>
          <w:color w:val="000000"/>
          <w:sz w:val="22"/>
          <w:szCs w:val="22"/>
        </w:rPr>
        <w:t>In the 2020-2021 fiscal year; we worked with</w:t>
      </w:r>
      <w:r w:rsidR="00EA74A3">
        <w:rPr>
          <w:rFonts w:ascii="Calibri" w:hAnsi="Calibri"/>
          <w:bCs/>
          <w:color w:val="000000"/>
          <w:sz w:val="22"/>
          <w:szCs w:val="22"/>
        </w:rPr>
        <w:t xml:space="preserve"> </w:t>
      </w:r>
      <w:r w:rsidRPr="003A72F5">
        <w:rPr>
          <w:rFonts w:ascii="Calibri" w:hAnsi="Calibri"/>
          <w:bCs/>
          <w:color w:val="000000"/>
          <w:sz w:val="22"/>
          <w:szCs w:val="22"/>
        </w:rPr>
        <w:t xml:space="preserve">1141 clients, 1709 referrals went in and out of the program, </w:t>
      </w:r>
      <w:r w:rsidR="00EA74A3">
        <w:rPr>
          <w:rFonts w:ascii="Calibri" w:hAnsi="Calibri"/>
          <w:bCs/>
          <w:color w:val="000000"/>
          <w:sz w:val="22"/>
          <w:szCs w:val="22"/>
        </w:rPr>
        <w:t xml:space="preserve">and </w:t>
      </w:r>
      <w:r w:rsidRPr="003A72F5">
        <w:rPr>
          <w:rFonts w:ascii="Calibri" w:hAnsi="Calibri"/>
          <w:bCs/>
          <w:color w:val="000000"/>
          <w:sz w:val="22"/>
          <w:szCs w:val="22"/>
        </w:rPr>
        <w:t xml:space="preserve">4817 services were accessed.  Trends in services accessed from highest to lowest are as follows, emotional support, food, mental health, paperwork, disability, seniors, health, other, housing and transportation. It was found that 65% of clients were living in the Cariboo Regional District boundaries and 35% were living in 100 Mile House.  </w:t>
      </w:r>
    </w:p>
    <w:p w14:paraId="04D7EAD6" w14:textId="306670F4" w:rsidR="001D73B2" w:rsidRDefault="003A72F5" w:rsidP="001D73B2">
      <w:pPr>
        <w:autoSpaceDE w:val="0"/>
        <w:autoSpaceDN w:val="0"/>
        <w:adjustRightInd w:val="0"/>
        <w:ind w:right="-561" w:firstLine="720"/>
        <w:rPr>
          <w:rFonts w:ascii="Calibri" w:hAnsi="Calibri"/>
          <w:bCs/>
          <w:color w:val="000000"/>
          <w:sz w:val="22"/>
          <w:szCs w:val="22"/>
        </w:rPr>
      </w:pPr>
      <w:r w:rsidRPr="003A72F5">
        <w:rPr>
          <w:rFonts w:ascii="Calibri" w:hAnsi="Calibri"/>
          <w:bCs/>
          <w:color w:val="000000"/>
          <w:sz w:val="22"/>
          <w:szCs w:val="22"/>
        </w:rPr>
        <w:t xml:space="preserve">There was over a 100% increase in request for resources, supports, and services during this fiscal year, likely due to COVID 19 pandemic.   </w:t>
      </w:r>
    </w:p>
    <w:p w14:paraId="5A7B227D" w14:textId="4512FF46" w:rsidR="00564604" w:rsidRPr="004B006D" w:rsidRDefault="003D2E44" w:rsidP="001D73B2">
      <w:pPr>
        <w:autoSpaceDE w:val="0"/>
        <w:autoSpaceDN w:val="0"/>
        <w:adjustRightInd w:val="0"/>
        <w:ind w:right="-561"/>
        <w:jc w:val="both"/>
        <w:rPr>
          <w:rFonts w:ascii="Calibri" w:hAnsi="Calibri"/>
          <w:b/>
          <w:bCs/>
          <w:color w:val="000000"/>
        </w:rPr>
      </w:pPr>
      <w:r w:rsidRPr="004B006D">
        <w:rPr>
          <w:rFonts w:ascii="Calibri" w:hAnsi="Calibri"/>
          <w:b/>
          <w:bCs/>
          <w:color w:val="000000"/>
        </w:rPr>
        <w:t>Leah Sinal - Community Navigator</w:t>
      </w:r>
    </w:p>
    <w:p w14:paraId="40E6F82A" w14:textId="77777777" w:rsidR="00564604" w:rsidRPr="004B006D" w:rsidRDefault="00564604" w:rsidP="000D47D5">
      <w:pPr>
        <w:autoSpaceDE w:val="0"/>
        <w:autoSpaceDN w:val="0"/>
        <w:adjustRightInd w:val="0"/>
        <w:ind w:right="-561"/>
        <w:jc w:val="both"/>
        <w:rPr>
          <w:rFonts w:ascii="Calibri" w:hAnsi="Calibri"/>
          <w:b/>
          <w:bCs/>
          <w:color w:val="000000"/>
          <w:sz w:val="22"/>
          <w:szCs w:val="22"/>
        </w:rPr>
      </w:pPr>
    </w:p>
    <w:p w14:paraId="1B27B45C" w14:textId="002B190F" w:rsidR="003D2E44" w:rsidRPr="004B006D" w:rsidRDefault="009D402B" w:rsidP="000D47D5">
      <w:pPr>
        <w:autoSpaceDE w:val="0"/>
        <w:autoSpaceDN w:val="0"/>
        <w:adjustRightInd w:val="0"/>
        <w:ind w:right="-561"/>
        <w:jc w:val="both"/>
        <w:rPr>
          <w:rFonts w:ascii="Calibri" w:hAnsi="Calibri"/>
          <w:b/>
          <w:color w:val="000000"/>
          <w:sz w:val="26"/>
          <w:szCs w:val="26"/>
        </w:rPr>
      </w:pPr>
      <w:r w:rsidRPr="004B006D">
        <w:rPr>
          <w:rFonts w:ascii="Calibri" w:hAnsi="Calibri"/>
          <w:b/>
          <w:color w:val="000000"/>
          <w:sz w:val="26"/>
          <w:szCs w:val="26"/>
        </w:rPr>
        <w:t>Safe House Program (funded by BC Housing)</w:t>
      </w:r>
    </w:p>
    <w:p w14:paraId="0FF6EFC6" w14:textId="77777777" w:rsidR="000B4849"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 xml:space="preserve">The CMHA Safe House Program helps break the cycle of domestic violence by assisting women and children who are fleeing abuse. The Safe House program provides emergency safe housing, groceries, emotional support, safety planning, referrals and transportation to longer term transition houses, and referrals to counselling services, legal aid and other community resources, according to the needs of the individual woman. </w:t>
      </w:r>
    </w:p>
    <w:p w14:paraId="6ACA5EA4" w14:textId="77777777" w:rsidR="000B4849"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 xml:space="preserve">A Safe House Coordinator is available 24 hours per day, every day of the year. </w:t>
      </w:r>
    </w:p>
    <w:p w14:paraId="7BC7304F" w14:textId="0F592AC4" w:rsidR="0048278D" w:rsidRPr="0048278D"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 xml:space="preserve">Last year, long term Safe House Coordinator Hayley Emerson moved on to her new career in Psychiatric Nursing. Back up Safe House Coordinator services have been provided by Tshidi Machete and other CMHA staff. </w:t>
      </w:r>
    </w:p>
    <w:p w14:paraId="239541F5" w14:textId="6CD3BE4B" w:rsidR="0048278D" w:rsidRPr="0048278D"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Safe House Coordinators offer women the information needed to make informed decisions.  During the previous year, (the 2019/2020 fiscal year) 39 women and 4 children were supported, and 12 enquiries from other agencies about services available were responded to. During the 2020/2021 fiscal year and the COVID-19 pandemic, the number of women supported increased to 60 women and 2 children. 53 women were referred to other community agencies and additional services, and 49 women were provided with safety planning. Finding longer term accommodation for Safe House clients has been challenging during the COVID-19</w:t>
      </w:r>
      <w:r w:rsidR="00855CA7">
        <w:rPr>
          <w:rFonts w:ascii="Calibri" w:hAnsi="Calibri"/>
          <w:bCs/>
          <w:color w:val="000000"/>
          <w:sz w:val="22"/>
          <w:szCs w:val="22"/>
        </w:rPr>
        <w:t xml:space="preserve"> </w:t>
      </w:r>
      <w:r w:rsidRPr="0048278D">
        <w:rPr>
          <w:rFonts w:ascii="Calibri" w:hAnsi="Calibri"/>
          <w:bCs/>
          <w:color w:val="000000"/>
          <w:sz w:val="22"/>
          <w:szCs w:val="22"/>
        </w:rPr>
        <w:t xml:space="preserve">pandemic as aside from Williams Lake Chiwid House, Amata House in Quesnel, and emergency shelters, transition houses in other locations have not been accepting clients from out of their area. This has highlighted even more the need for first and second stage housing in the 100 Mile area. During the past fiscal year, 7 </w:t>
      </w:r>
      <w:r w:rsidRPr="0048278D">
        <w:rPr>
          <w:rFonts w:ascii="Calibri" w:hAnsi="Calibri"/>
          <w:bCs/>
          <w:color w:val="000000"/>
          <w:sz w:val="22"/>
          <w:szCs w:val="22"/>
        </w:rPr>
        <w:lastRenderedPageBreak/>
        <w:t xml:space="preserve">women were provided with transportation by bus or assistance with gas for their own vehicles to go to the above-mentioned places as safe or supervised long term accommodation could not be provided to them in 100 Mile House. Isolation protocols and being unable to provide the usual face-to-face emotional support and contact proved to be extremely stressful for some clients. </w:t>
      </w:r>
    </w:p>
    <w:p w14:paraId="30102634" w14:textId="74C72B7E" w:rsidR="0048278D" w:rsidRPr="0048278D"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Many of the Safe House referrals have been from law enforcement, and during this past year a closer working relationship has developed between Safe House and the 100 Mile House RCMP and Victims Services. Because of COVID-19 restrictions and protocols, CMHA Safe House workers have been unable to transport clients and the RCMP have provided transportation services for clients whenever possible.  Commander Sven Nielsen and sergeant Brad McKinnon have been instrumental in informing new officers about the Safe House program and officers now deal directly with Safe House workers instead of going through VictimLink. This allows for faster communications in emergency situations.</w:t>
      </w:r>
    </w:p>
    <w:p w14:paraId="7783920F" w14:textId="3EF4F19F" w:rsidR="0048278D" w:rsidRDefault="0048278D" w:rsidP="00DF60B0">
      <w:pPr>
        <w:autoSpaceDE w:val="0"/>
        <w:autoSpaceDN w:val="0"/>
        <w:adjustRightInd w:val="0"/>
        <w:ind w:right="-561" w:firstLine="720"/>
        <w:rPr>
          <w:rFonts w:ascii="Calibri" w:hAnsi="Calibri"/>
          <w:bCs/>
          <w:color w:val="000000"/>
          <w:sz w:val="22"/>
          <w:szCs w:val="22"/>
        </w:rPr>
      </w:pPr>
      <w:r w:rsidRPr="0048278D">
        <w:rPr>
          <w:rFonts w:ascii="Calibri" w:hAnsi="Calibri"/>
          <w:bCs/>
          <w:color w:val="000000"/>
          <w:sz w:val="22"/>
          <w:szCs w:val="22"/>
        </w:rPr>
        <w:t>Periodic upsurges in calls for Safe House services have continued throughout the COVID-19 pandemic. There has been an increase in families moving to the 100 Mile House area, which has resulted in an increased demand for Safe House services and accommodation. More clients have been referred to the STV counselling and other community resources. The lack of rental accommodations in 100 Mile House and vicinity makes finding housing for clients extremely challenging.</w:t>
      </w:r>
    </w:p>
    <w:p w14:paraId="106D1005" w14:textId="3DF1923A" w:rsidR="009D402B" w:rsidRPr="004B006D" w:rsidRDefault="000C6BAF" w:rsidP="0048278D">
      <w:pPr>
        <w:autoSpaceDE w:val="0"/>
        <w:autoSpaceDN w:val="0"/>
        <w:adjustRightInd w:val="0"/>
        <w:ind w:right="-561"/>
        <w:jc w:val="both"/>
        <w:rPr>
          <w:rFonts w:ascii="Calibri" w:hAnsi="Calibri"/>
          <w:b/>
          <w:color w:val="000000"/>
        </w:rPr>
      </w:pPr>
      <w:r w:rsidRPr="004B006D">
        <w:rPr>
          <w:rFonts w:ascii="Calibri" w:hAnsi="Calibri"/>
          <w:b/>
          <w:color w:val="000000"/>
        </w:rPr>
        <w:t>Roxanne Salinas</w:t>
      </w:r>
      <w:r w:rsidR="008B2C1E" w:rsidRPr="004B006D">
        <w:rPr>
          <w:rFonts w:ascii="Calibri" w:hAnsi="Calibri"/>
          <w:b/>
          <w:color w:val="000000"/>
        </w:rPr>
        <w:t xml:space="preserve"> - </w:t>
      </w:r>
      <w:r w:rsidRPr="004B006D">
        <w:rPr>
          <w:rFonts w:ascii="Calibri" w:hAnsi="Calibri"/>
          <w:b/>
          <w:color w:val="000000"/>
        </w:rPr>
        <w:t>Safe House Coordinator</w:t>
      </w:r>
    </w:p>
    <w:p w14:paraId="5D34C257" w14:textId="4C106EFA" w:rsidR="008B2C1E" w:rsidRPr="004B006D" w:rsidRDefault="008B2C1E" w:rsidP="000C6BAF">
      <w:pPr>
        <w:autoSpaceDE w:val="0"/>
        <w:autoSpaceDN w:val="0"/>
        <w:adjustRightInd w:val="0"/>
        <w:ind w:right="-561"/>
        <w:jc w:val="both"/>
        <w:rPr>
          <w:rFonts w:ascii="Calibri" w:hAnsi="Calibri"/>
          <w:b/>
          <w:color w:val="000000"/>
        </w:rPr>
      </w:pPr>
    </w:p>
    <w:p w14:paraId="2D7E51D3" w14:textId="6C55BE64" w:rsidR="008B2C1E" w:rsidRPr="004B006D" w:rsidRDefault="008B2C1E" w:rsidP="00645A5E">
      <w:pPr>
        <w:autoSpaceDE w:val="0"/>
        <w:autoSpaceDN w:val="0"/>
        <w:adjustRightInd w:val="0"/>
        <w:ind w:right="-561"/>
        <w:rPr>
          <w:rFonts w:ascii="Calibri" w:hAnsi="Calibri"/>
          <w:b/>
          <w:color w:val="000000"/>
          <w:sz w:val="26"/>
          <w:szCs w:val="26"/>
        </w:rPr>
      </w:pPr>
      <w:r w:rsidRPr="004B006D">
        <w:rPr>
          <w:rFonts w:ascii="Calibri" w:hAnsi="Calibri"/>
          <w:b/>
          <w:color w:val="000000"/>
          <w:sz w:val="26"/>
          <w:szCs w:val="26"/>
        </w:rPr>
        <w:t>Stopping the Violence</w:t>
      </w:r>
      <w:r w:rsidR="005E6993">
        <w:rPr>
          <w:rFonts w:ascii="Calibri" w:hAnsi="Calibri"/>
          <w:b/>
          <w:color w:val="000000"/>
          <w:sz w:val="26"/>
          <w:szCs w:val="26"/>
        </w:rPr>
        <w:t xml:space="preserve"> </w:t>
      </w:r>
      <w:r w:rsidRPr="004B006D">
        <w:rPr>
          <w:rFonts w:ascii="Calibri" w:hAnsi="Calibri"/>
          <w:b/>
          <w:color w:val="000000"/>
          <w:sz w:val="26"/>
          <w:szCs w:val="26"/>
        </w:rPr>
        <w:t>Program</w:t>
      </w:r>
      <w:r w:rsidR="005F4472">
        <w:rPr>
          <w:rFonts w:ascii="Calibri" w:hAnsi="Calibri"/>
          <w:b/>
          <w:color w:val="000000"/>
          <w:sz w:val="26"/>
          <w:szCs w:val="26"/>
        </w:rPr>
        <w:t xml:space="preserve"> (funded by </w:t>
      </w:r>
      <w:r w:rsidR="002C1A9B">
        <w:rPr>
          <w:rFonts w:ascii="Calibri" w:hAnsi="Calibri"/>
          <w:b/>
          <w:color w:val="000000"/>
          <w:sz w:val="26"/>
          <w:szCs w:val="26"/>
        </w:rPr>
        <w:t xml:space="preserve">the Ministry of Public </w:t>
      </w:r>
      <w:r w:rsidR="00053476">
        <w:rPr>
          <w:rFonts w:ascii="Calibri" w:hAnsi="Calibri"/>
          <w:b/>
          <w:color w:val="000000"/>
          <w:sz w:val="26"/>
          <w:szCs w:val="26"/>
        </w:rPr>
        <w:t xml:space="preserve">Safety </w:t>
      </w:r>
      <w:r w:rsidR="002C1A9B">
        <w:rPr>
          <w:rFonts w:ascii="Calibri" w:hAnsi="Calibri"/>
          <w:b/>
          <w:color w:val="000000"/>
          <w:sz w:val="26"/>
          <w:szCs w:val="26"/>
        </w:rPr>
        <w:t>and Solicitor General</w:t>
      </w:r>
      <w:r w:rsidR="005E6993">
        <w:rPr>
          <w:rFonts w:ascii="Calibri" w:hAnsi="Calibri"/>
          <w:b/>
          <w:color w:val="000000"/>
          <w:sz w:val="26"/>
          <w:szCs w:val="26"/>
        </w:rPr>
        <w:t xml:space="preserve"> </w:t>
      </w:r>
      <w:r w:rsidR="002C1A9B">
        <w:rPr>
          <w:rFonts w:ascii="Calibri" w:hAnsi="Calibri"/>
          <w:b/>
          <w:color w:val="000000"/>
          <w:sz w:val="26"/>
          <w:szCs w:val="26"/>
        </w:rPr>
        <w:t>and the Red Cross)</w:t>
      </w:r>
    </w:p>
    <w:p w14:paraId="3AEAE029" w14:textId="77777777" w:rsidR="008B3547" w:rsidRDefault="00F47C58" w:rsidP="00DF60B0">
      <w:pPr>
        <w:autoSpaceDE w:val="0"/>
        <w:autoSpaceDN w:val="0"/>
        <w:adjustRightInd w:val="0"/>
        <w:ind w:right="-561" w:firstLine="720"/>
        <w:rPr>
          <w:rFonts w:ascii="Calibri" w:hAnsi="Calibri"/>
          <w:bCs/>
          <w:color w:val="000000"/>
          <w:sz w:val="22"/>
          <w:szCs w:val="22"/>
        </w:rPr>
      </w:pPr>
      <w:r w:rsidRPr="00F47C58">
        <w:rPr>
          <w:rFonts w:ascii="Calibri" w:hAnsi="Calibri"/>
          <w:bCs/>
          <w:color w:val="000000"/>
          <w:sz w:val="22"/>
          <w:szCs w:val="22"/>
        </w:rPr>
        <w:t xml:space="preserve">The Stopping the Violence Counselling (S.T.V.) Program offers essential services to women. The S.T.V. Counselling Program, S.T.V. Assistant and Outreach Programs work very closely within the same office space and for client management.  </w:t>
      </w:r>
    </w:p>
    <w:p w14:paraId="08F54D5B" w14:textId="3070BCBF" w:rsidR="008B3547" w:rsidRDefault="00F47C58" w:rsidP="00DF60B0">
      <w:pPr>
        <w:autoSpaceDE w:val="0"/>
        <w:autoSpaceDN w:val="0"/>
        <w:adjustRightInd w:val="0"/>
        <w:ind w:right="-561" w:firstLine="720"/>
        <w:rPr>
          <w:rFonts w:ascii="Calibri" w:hAnsi="Calibri"/>
          <w:bCs/>
          <w:color w:val="000000"/>
          <w:sz w:val="22"/>
          <w:szCs w:val="22"/>
        </w:rPr>
      </w:pPr>
      <w:r w:rsidRPr="00F47C58">
        <w:rPr>
          <w:rFonts w:ascii="Calibri" w:hAnsi="Calibri"/>
          <w:bCs/>
          <w:color w:val="000000"/>
          <w:sz w:val="22"/>
          <w:szCs w:val="22"/>
        </w:rPr>
        <w:t>The S.T.V. Counsellor offers counselling services for scheduled, unscheduled</w:t>
      </w:r>
      <w:r w:rsidR="00B108D9">
        <w:rPr>
          <w:rFonts w:ascii="Calibri" w:hAnsi="Calibri"/>
          <w:bCs/>
          <w:color w:val="000000"/>
          <w:sz w:val="22"/>
          <w:szCs w:val="22"/>
        </w:rPr>
        <w:t xml:space="preserve"> and</w:t>
      </w:r>
      <w:r w:rsidRPr="00F47C58">
        <w:rPr>
          <w:rFonts w:ascii="Calibri" w:hAnsi="Calibri"/>
          <w:bCs/>
          <w:color w:val="000000"/>
          <w:sz w:val="22"/>
          <w:szCs w:val="22"/>
        </w:rPr>
        <w:t xml:space="preserve"> emergency appointments </w:t>
      </w:r>
      <w:r w:rsidR="00B108D9">
        <w:rPr>
          <w:rFonts w:ascii="Calibri" w:hAnsi="Calibri"/>
          <w:bCs/>
          <w:color w:val="000000"/>
          <w:sz w:val="22"/>
          <w:szCs w:val="22"/>
        </w:rPr>
        <w:t>for</w:t>
      </w:r>
      <w:r w:rsidRPr="00F47C58">
        <w:rPr>
          <w:rFonts w:ascii="Calibri" w:hAnsi="Calibri"/>
          <w:bCs/>
          <w:color w:val="000000"/>
          <w:sz w:val="22"/>
          <w:szCs w:val="22"/>
        </w:rPr>
        <w:t xml:space="preserve"> individual</w:t>
      </w:r>
      <w:r w:rsidR="005732A7">
        <w:rPr>
          <w:rFonts w:ascii="Calibri" w:hAnsi="Calibri"/>
          <w:bCs/>
          <w:color w:val="000000"/>
          <w:sz w:val="22"/>
          <w:szCs w:val="22"/>
        </w:rPr>
        <w:t>s</w:t>
      </w:r>
      <w:r w:rsidRPr="00F47C58">
        <w:rPr>
          <w:rFonts w:ascii="Calibri" w:hAnsi="Calibri"/>
          <w:bCs/>
          <w:color w:val="000000"/>
          <w:sz w:val="22"/>
          <w:szCs w:val="22"/>
        </w:rPr>
        <w:t xml:space="preserve"> and </w:t>
      </w:r>
      <w:r w:rsidR="0064263B">
        <w:rPr>
          <w:rFonts w:ascii="Calibri" w:hAnsi="Calibri"/>
          <w:bCs/>
          <w:color w:val="000000"/>
          <w:sz w:val="22"/>
          <w:szCs w:val="22"/>
        </w:rPr>
        <w:t xml:space="preserve">also </w:t>
      </w:r>
      <w:r w:rsidRPr="00F47C58">
        <w:rPr>
          <w:rFonts w:ascii="Calibri" w:hAnsi="Calibri"/>
          <w:bCs/>
          <w:color w:val="000000"/>
          <w:sz w:val="22"/>
          <w:szCs w:val="22"/>
        </w:rPr>
        <w:t>group services.  The S.T.V. Counsell</w:t>
      </w:r>
      <w:r w:rsidR="00110B7E">
        <w:rPr>
          <w:rFonts w:ascii="Calibri" w:hAnsi="Calibri"/>
          <w:bCs/>
          <w:color w:val="000000"/>
          <w:sz w:val="22"/>
          <w:szCs w:val="22"/>
        </w:rPr>
        <w:t>ing</w:t>
      </w:r>
      <w:r w:rsidRPr="00F47C58">
        <w:rPr>
          <w:rFonts w:ascii="Calibri" w:hAnsi="Calibri"/>
          <w:bCs/>
          <w:color w:val="000000"/>
          <w:sz w:val="22"/>
          <w:szCs w:val="22"/>
        </w:rPr>
        <w:t xml:space="preserve"> </w:t>
      </w:r>
      <w:r w:rsidR="009C7441">
        <w:rPr>
          <w:rFonts w:ascii="Calibri" w:hAnsi="Calibri"/>
          <w:bCs/>
          <w:color w:val="000000"/>
          <w:sz w:val="22"/>
          <w:szCs w:val="22"/>
        </w:rPr>
        <w:t>Assistan</w:t>
      </w:r>
      <w:r w:rsidR="009C7441" w:rsidRPr="00F47C58">
        <w:rPr>
          <w:rFonts w:ascii="Calibri" w:hAnsi="Calibri"/>
          <w:bCs/>
          <w:color w:val="000000"/>
          <w:sz w:val="22"/>
          <w:szCs w:val="22"/>
        </w:rPr>
        <w:t>t</w:t>
      </w:r>
      <w:r w:rsidRPr="00F47C58">
        <w:rPr>
          <w:rFonts w:ascii="Calibri" w:hAnsi="Calibri"/>
          <w:bCs/>
          <w:color w:val="000000"/>
          <w:sz w:val="22"/>
          <w:szCs w:val="22"/>
        </w:rPr>
        <w:t xml:space="preserve"> and Outreach worker offers intake and outreach services.  </w:t>
      </w:r>
    </w:p>
    <w:p w14:paraId="651288A6" w14:textId="5FA646C1" w:rsidR="00F47C58" w:rsidRPr="00F47C58" w:rsidRDefault="00F47C58" w:rsidP="00DF60B0">
      <w:pPr>
        <w:autoSpaceDE w:val="0"/>
        <w:autoSpaceDN w:val="0"/>
        <w:adjustRightInd w:val="0"/>
        <w:ind w:right="-561" w:firstLine="720"/>
        <w:rPr>
          <w:rFonts w:ascii="Calibri" w:hAnsi="Calibri"/>
          <w:bCs/>
          <w:color w:val="000000"/>
          <w:sz w:val="22"/>
          <w:szCs w:val="22"/>
        </w:rPr>
      </w:pPr>
      <w:r w:rsidRPr="00F47C58">
        <w:rPr>
          <w:rFonts w:ascii="Calibri" w:hAnsi="Calibri"/>
          <w:bCs/>
          <w:color w:val="000000"/>
          <w:sz w:val="22"/>
          <w:szCs w:val="22"/>
        </w:rPr>
        <w:t xml:space="preserve">A new move to another counselling environment offers a larger space for counselling and support services related to addressing violence and abuse, childhood abuse and sexual assault.  </w:t>
      </w:r>
    </w:p>
    <w:p w14:paraId="587CE2BF" w14:textId="6D776F15" w:rsidR="00540489" w:rsidRDefault="00F47C58" w:rsidP="00DF60B0">
      <w:pPr>
        <w:autoSpaceDE w:val="0"/>
        <w:autoSpaceDN w:val="0"/>
        <w:adjustRightInd w:val="0"/>
        <w:ind w:right="-561" w:firstLine="720"/>
        <w:rPr>
          <w:rFonts w:ascii="Calibri" w:hAnsi="Calibri"/>
          <w:bCs/>
          <w:color w:val="000000"/>
          <w:sz w:val="22"/>
          <w:szCs w:val="22"/>
        </w:rPr>
      </w:pPr>
      <w:r w:rsidRPr="00F47C58">
        <w:rPr>
          <w:rFonts w:ascii="Calibri" w:hAnsi="Calibri"/>
          <w:bCs/>
          <w:color w:val="000000"/>
          <w:sz w:val="22"/>
          <w:szCs w:val="22"/>
        </w:rPr>
        <w:t>Our statisti</w:t>
      </w:r>
      <w:r w:rsidR="00A676E3">
        <w:rPr>
          <w:rFonts w:ascii="Calibri" w:hAnsi="Calibri"/>
          <w:bCs/>
          <w:color w:val="000000"/>
          <w:sz w:val="22"/>
          <w:szCs w:val="22"/>
        </w:rPr>
        <w:t>cs</w:t>
      </w:r>
      <w:r w:rsidRPr="00F47C58">
        <w:rPr>
          <w:rFonts w:ascii="Calibri" w:hAnsi="Calibri"/>
          <w:bCs/>
          <w:color w:val="000000"/>
          <w:sz w:val="22"/>
          <w:szCs w:val="22"/>
        </w:rPr>
        <w:t xml:space="preserve"> for fiscal year 2020--2021 </w:t>
      </w:r>
      <w:r w:rsidR="00A676E3">
        <w:rPr>
          <w:rFonts w:ascii="Calibri" w:hAnsi="Calibri"/>
          <w:bCs/>
          <w:color w:val="000000"/>
          <w:sz w:val="22"/>
          <w:szCs w:val="22"/>
        </w:rPr>
        <w:t>reflect</w:t>
      </w:r>
      <w:r w:rsidRPr="00F47C58">
        <w:rPr>
          <w:rFonts w:ascii="Calibri" w:hAnsi="Calibri"/>
          <w:bCs/>
          <w:color w:val="000000"/>
          <w:sz w:val="22"/>
          <w:szCs w:val="22"/>
        </w:rPr>
        <w:t xml:space="preserve"> </w:t>
      </w:r>
      <w:r w:rsidR="009C7441">
        <w:rPr>
          <w:rFonts w:ascii="Calibri" w:hAnsi="Calibri"/>
          <w:bCs/>
          <w:color w:val="000000"/>
          <w:sz w:val="22"/>
          <w:szCs w:val="22"/>
        </w:rPr>
        <w:t xml:space="preserve">program delivery </w:t>
      </w:r>
      <w:r w:rsidR="00831BE2">
        <w:rPr>
          <w:rFonts w:ascii="Calibri" w:hAnsi="Calibri"/>
          <w:bCs/>
          <w:color w:val="000000"/>
          <w:sz w:val="22"/>
          <w:szCs w:val="22"/>
        </w:rPr>
        <w:t>changes</w:t>
      </w:r>
      <w:r w:rsidRPr="00F47C58">
        <w:rPr>
          <w:rFonts w:ascii="Calibri" w:hAnsi="Calibri"/>
          <w:bCs/>
          <w:color w:val="000000"/>
          <w:sz w:val="22"/>
          <w:szCs w:val="22"/>
        </w:rPr>
        <w:t xml:space="preserve"> </w:t>
      </w:r>
      <w:r w:rsidR="009C7441">
        <w:rPr>
          <w:rFonts w:ascii="Calibri" w:hAnsi="Calibri"/>
          <w:bCs/>
          <w:color w:val="000000"/>
          <w:sz w:val="22"/>
          <w:szCs w:val="22"/>
        </w:rPr>
        <w:t xml:space="preserve">made to comply with </w:t>
      </w:r>
      <w:r w:rsidRPr="00F47C58">
        <w:rPr>
          <w:rFonts w:ascii="Calibri" w:hAnsi="Calibri"/>
          <w:bCs/>
          <w:color w:val="000000"/>
          <w:sz w:val="22"/>
          <w:szCs w:val="22"/>
        </w:rPr>
        <w:t xml:space="preserve">the </w:t>
      </w:r>
      <w:r w:rsidR="00845076">
        <w:rPr>
          <w:rFonts w:ascii="Calibri" w:hAnsi="Calibri"/>
          <w:bCs/>
          <w:color w:val="000000"/>
          <w:sz w:val="22"/>
          <w:szCs w:val="22"/>
        </w:rPr>
        <w:t>COVID</w:t>
      </w:r>
      <w:r w:rsidRPr="00F47C58">
        <w:rPr>
          <w:rFonts w:ascii="Calibri" w:hAnsi="Calibri"/>
          <w:bCs/>
          <w:color w:val="000000"/>
          <w:sz w:val="22"/>
          <w:szCs w:val="22"/>
        </w:rPr>
        <w:t xml:space="preserve">-19 </w:t>
      </w:r>
      <w:r w:rsidR="00845076">
        <w:rPr>
          <w:rFonts w:ascii="Calibri" w:hAnsi="Calibri"/>
          <w:bCs/>
          <w:color w:val="000000"/>
          <w:sz w:val="22"/>
          <w:szCs w:val="22"/>
        </w:rPr>
        <w:t>restrictions</w:t>
      </w:r>
      <w:r w:rsidRPr="00F47C58">
        <w:rPr>
          <w:rFonts w:ascii="Calibri" w:hAnsi="Calibri"/>
          <w:bCs/>
          <w:color w:val="000000"/>
          <w:sz w:val="22"/>
          <w:szCs w:val="22"/>
        </w:rPr>
        <w:t>.  The STV Counselling Program had 766 contacts (decrease), 324 scheduled sessions (increase), and 418 support follow up contacts (decrease)</w:t>
      </w:r>
      <w:r w:rsidR="006476D7">
        <w:rPr>
          <w:rFonts w:ascii="Calibri" w:hAnsi="Calibri"/>
          <w:bCs/>
          <w:color w:val="000000"/>
          <w:sz w:val="22"/>
          <w:szCs w:val="22"/>
        </w:rPr>
        <w:t xml:space="preserve">. </w:t>
      </w:r>
      <w:r w:rsidR="00404DCC">
        <w:rPr>
          <w:rFonts w:ascii="Calibri" w:hAnsi="Calibri"/>
          <w:bCs/>
          <w:color w:val="000000"/>
          <w:sz w:val="22"/>
          <w:szCs w:val="22"/>
        </w:rPr>
        <w:t>The STV Counselling Assistant had 77 new intakes</w:t>
      </w:r>
      <w:r w:rsidR="007357AD">
        <w:rPr>
          <w:rFonts w:ascii="Calibri" w:hAnsi="Calibri"/>
          <w:bCs/>
          <w:color w:val="000000"/>
          <w:sz w:val="22"/>
          <w:szCs w:val="22"/>
        </w:rPr>
        <w:t xml:space="preserve"> </w:t>
      </w:r>
      <w:r w:rsidRPr="00F47C58">
        <w:rPr>
          <w:rFonts w:ascii="Calibri" w:hAnsi="Calibri"/>
          <w:bCs/>
          <w:color w:val="000000"/>
          <w:sz w:val="22"/>
          <w:szCs w:val="22"/>
        </w:rPr>
        <w:t xml:space="preserve">(remains the same) and </w:t>
      </w:r>
      <w:r w:rsidR="00AC4802">
        <w:rPr>
          <w:rFonts w:ascii="Calibri" w:hAnsi="Calibri"/>
          <w:bCs/>
          <w:color w:val="000000"/>
          <w:sz w:val="22"/>
          <w:szCs w:val="22"/>
        </w:rPr>
        <w:t>provided o</w:t>
      </w:r>
      <w:r w:rsidRPr="00F47C58">
        <w:rPr>
          <w:rFonts w:ascii="Calibri" w:hAnsi="Calibri"/>
          <w:bCs/>
          <w:color w:val="000000"/>
          <w:sz w:val="22"/>
          <w:szCs w:val="22"/>
        </w:rPr>
        <w:t xml:space="preserve">utreach </w:t>
      </w:r>
      <w:r w:rsidR="00AC4802">
        <w:rPr>
          <w:rFonts w:ascii="Calibri" w:hAnsi="Calibri"/>
          <w:bCs/>
          <w:color w:val="000000"/>
          <w:sz w:val="22"/>
          <w:szCs w:val="22"/>
        </w:rPr>
        <w:t xml:space="preserve">to </w:t>
      </w:r>
      <w:r w:rsidRPr="00F47C58">
        <w:rPr>
          <w:rFonts w:ascii="Calibri" w:hAnsi="Calibri"/>
          <w:bCs/>
          <w:color w:val="000000"/>
          <w:sz w:val="22"/>
          <w:szCs w:val="22"/>
        </w:rPr>
        <w:t>23</w:t>
      </w:r>
      <w:r w:rsidR="00F61896">
        <w:rPr>
          <w:rFonts w:ascii="Calibri" w:hAnsi="Calibri"/>
          <w:bCs/>
          <w:color w:val="000000"/>
          <w:sz w:val="22"/>
          <w:szCs w:val="22"/>
        </w:rPr>
        <w:t xml:space="preserve"> people</w:t>
      </w:r>
      <w:r w:rsidRPr="00F47C58">
        <w:rPr>
          <w:rFonts w:ascii="Calibri" w:hAnsi="Calibri"/>
          <w:bCs/>
          <w:color w:val="000000"/>
          <w:sz w:val="22"/>
          <w:szCs w:val="22"/>
        </w:rPr>
        <w:t xml:space="preserve"> (increase).     </w:t>
      </w:r>
    </w:p>
    <w:p w14:paraId="1AF41184" w14:textId="3E0171F0" w:rsidR="002A4563" w:rsidRPr="004B006D" w:rsidRDefault="002A4563" w:rsidP="00D22F30">
      <w:pPr>
        <w:autoSpaceDE w:val="0"/>
        <w:autoSpaceDN w:val="0"/>
        <w:adjustRightInd w:val="0"/>
        <w:ind w:right="-561"/>
        <w:jc w:val="both"/>
        <w:rPr>
          <w:rFonts w:ascii="Calibri" w:hAnsi="Calibri"/>
          <w:b/>
          <w:color w:val="000000"/>
        </w:rPr>
      </w:pPr>
      <w:r w:rsidRPr="004B006D">
        <w:rPr>
          <w:rFonts w:ascii="Calibri" w:hAnsi="Calibri"/>
          <w:b/>
          <w:color w:val="000000"/>
        </w:rPr>
        <w:t xml:space="preserve">Kalika Moody </w:t>
      </w:r>
      <w:r w:rsidR="001F4559">
        <w:rPr>
          <w:rFonts w:ascii="Calibri" w:hAnsi="Calibri"/>
          <w:b/>
          <w:color w:val="000000"/>
        </w:rPr>
        <w:t xml:space="preserve">- </w:t>
      </w:r>
      <w:r w:rsidRPr="004B006D">
        <w:rPr>
          <w:rFonts w:ascii="Calibri" w:hAnsi="Calibri"/>
          <w:b/>
          <w:color w:val="000000"/>
        </w:rPr>
        <w:t>S.T.V. Counsellor and Tshidi Machete</w:t>
      </w:r>
      <w:r w:rsidR="00D64DDA" w:rsidRPr="004B006D">
        <w:rPr>
          <w:rFonts w:ascii="Calibri" w:hAnsi="Calibri"/>
          <w:b/>
          <w:color w:val="000000"/>
        </w:rPr>
        <w:t xml:space="preserve"> </w:t>
      </w:r>
      <w:r w:rsidR="001F4559">
        <w:rPr>
          <w:rFonts w:ascii="Calibri" w:hAnsi="Calibri"/>
          <w:b/>
          <w:color w:val="000000"/>
        </w:rPr>
        <w:t xml:space="preserve">- </w:t>
      </w:r>
      <w:r w:rsidR="00D64DDA" w:rsidRPr="004B006D">
        <w:rPr>
          <w:rFonts w:ascii="Calibri" w:hAnsi="Calibri"/>
          <w:b/>
          <w:color w:val="000000"/>
        </w:rPr>
        <w:t>S.T.V. Counselling Assistant</w:t>
      </w:r>
    </w:p>
    <w:p w14:paraId="2C02B120" w14:textId="79500F4E" w:rsidR="00F93328" w:rsidRDefault="00F93328" w:rsidP="00981A6E">
      <w:pPr>
        <w:autoSpaceDE w:val="0"/>
        <w:autoSpaceDN w:val="0"/>
        <w:adjustRightInd w:val="0"/>
        <w:ind w:right="-561"/>
        <w:jc w:val="both"/>
        <w:rPr>
          <w:rFonts w:ascii="Calibri" w:hAnsi="Calibri"/>
          <w:bCs/>
          <w:color w:val="000000"/>
          <w:sz w:val="22"/>
          <w:szCs w:val="22"/>
        </w:rPr>
      </w:pPr>
    </w:p>
    <w:p w14:paraId="632F072A" w14:textId="77777777" w:rsidR="008A587F" w:rsidRPr="004B006D" w:rsidRDefault="008A587F" w:rsidP="008A587F">
      <w:pPr>
        <w:rPr>
          <w:rFonts w:ascii="Calibri" w:hAnsi="Calibri"/>
          <w:b/>
          <w:sz w:val="26"/>
          <w:szCs w:val="26"/>
        </w:rPr>
      </w:pPr>
      <w:r w:rsidRPr="004B006D">
        <w:rPr>
          <w:rFonts w:ascii="Calibri" w:hAnsi="Calibri"/>
          <w:b/>
          <w:sz w:val="26"/>
          <w:szCs w:val="26"/>
        </w:rPr>
        <w:t>Soupe de Tour Report (funded by BC Gaming, the District of 100 Mile House and the CRD):</w:t>
      </w:r>
    </w:p>
    <w:p w14:paraId="5594892F" w14:textId="77777777" w:rsidR="00A362F8" w:rsidRDefault="008A587F" w:rsidP="008A587F">
      <w:pPr>
        <w:autoSpaceDE w:val="0"/>
        <w:autoSpaceDN w:val="0"/>
        <w:adjustRightInd w:val="0"/>
        <w:ind w:right="-561"/>
        <w:jc w:val="both"/>
        <w:rPr>
          <w:rFonts w:ascii="Calibri" w:hAnsi="Calibri"/>
          <w:sz w:val="22"/>
          <w:szCs w:val="22"/>
        </w:rPr>
      </w:pPr>
      <w:r w:rsidRPr="00794E97">
        <w:rPr>
          <w:rFonts w:ascii="Calibri" w:hAnsi="Calibri"/>
          <w:sz w:val="22"/>
          <w:szCs w:val="22"/>
        </w:rPr>
        <w:t>We were unable to continue to make the soup and meet the physical distancing requirements</w:t>
      </w:r>
      <w:r>
        <w:rPr>
          <w:rFonts w:ascii="Calibri" w:hAnsi="Calibri"/>
          <w:sz w:val="22"/>
          <w:szCs w:val="22"/>
        </w:rPr>
        <w:t xml:space="preserve"> for COVID-19</w:t>
      </w:r>
      <w:r w:rsidRPr="00794E97">
        <w:rPr>
          <w:rFonts w:ascii="Calibri" w:hAnsi="Calibri"/>
          <w:sz w:val="22"/>
          <w:szCs w:val="22"/>
        </w:rPr>
        <w:t>, so we had to temporarily shut down Soupe de Tour operations. The</w:t>
      </w:r>
      <w:r>
        <w:rPr>
          <w:rFonts w:ascii="Calibri" w:hAnsi="Calibri"/>
          <w:sz w:val="22"/>
          <w:szCs w:val="22"/>
        </w:rPr>
        <w:t>n the</w:t>
      </w:r>
      <w:r w:rsidRPr="00794E97">
        <w:rPr>
          <w:rFonts w:ascii="Calibri" w:hAnsi="Calibri"/>
          <w:sz w:val="22"/>
          <w:szCs w:val="22"/>
        </w:rPr>
        <w:t xml:space="preserve"> Lodge Kitchen, the commercial kitchen where the soup is made, closed for renovations for an unknown period of time. We had hoped to have the soup made in an alternate location, but </w:t>
      </w:r>
      <w:r>
        <w:rPr>
          <w:rFonts w:ascii="Calibri" w:hAnsi="Calibri"/>
          <w:sz w:val="22"/>
          <w:szCs w:val="22"/>
        </w:rPr>
        <w:t>we have not yet been able to get that going</w:t>
      </w:r>
    </w:p>
    <w:p w14:paraId="47C4C9CD" w14:textId="77777777" w:rsidR="00A362F8" w:rsidRDefault="00A362F8" w:rsidP="008A587F">
      <w:pPr>
        <w:autoSpaceDE w:val="0"/>
        <w:autoSpaceDN w:val="0"/>
        <w:adjustRightInd w:val="0"/>
        <w:ind w:right="-561"/>
        <w:jc w:val="both"/>
        <w:rPr>
          <w:rFonts w:ascii="Calibri" w:hAnsi="Calibri"/>
          <w:sz w:val="22"/>
          <w:szCs w:val="22"/>
        </w:rPr>
      </w:pPr>
    </w:p>
    <w:p w14:paraId="742A0AA0" w14:textId="001F31C4" w:rsidR="00641937" w:rsidRPr="00F9068F" w:rsidRDefault="00641937" w:rsidP="008A587F">
      <w:pPr>
        <w:autoSpaceDE w:val="0"/>
        <w:autoSpaceDN w:val="0"/>
        <w:adjustRightInd w:val="0"/>
        <w:ind w:right="-561"/>
        <w:jc w:val="both"/>
        <w:rPr>
          <w:rFonts w:ascii="Calibri" w:hAnsi="Calibri"/>
          <w:b/>
          <w:color w:val="000000"/>
          <w:sz w:val="26"/>
          <w:szCs w:val="26"/>
        </w:rPr>
      </w:pPr>
      <w:r w:rsidRPr="00F9068F">
        <w:rPr>
          <w:rFonts w:ascii="Calibri" w:hAnsi="Calibri"/>
          <w:b/>
          <w:color w:val="000000"/>
          <w:sz w:val="26"/>
          <w:szCs w:val="26"/>
        </w:rPr>
        <w:t>Senior’s Program</w:t>
      </w:r>
      <w:r w:rsidR="00F9068F" w:rsidRPr="00F9068F">
        <w:rPr>
          <w:rFonts w:ascii="Calibri" w:hAnsi="Calibri"/>
          <w:b/>
          <w:color w:val="000000"/>
          <w:sz w:val="26"/>
          <w:szCs w:val="26"/>
        </w:rPr>
        <w:t xml:space="preserve"> (</w:t>
      </w:r>
      <w:r w:rsidR="00351132">
        <w:rPr>
          <w:rFonts w:ascii="Calibri" w:hAnsi="Calibri"/>
          <w:b/>
          <w:color w:val="000000"/>
          <w:sz w:val="26"/>
          <w:szCs w:val="26"/>
        </w:rPr>
        <w:t>COVID 19 funding</w:t>
      </w:r>
      <w:r w:rsidR="00682C0A">
        <w:rPr>
          <w:rFonts w:ascii="Calibri" w:hAnsi="Calibri"/>
          <w:b/>
          <w:color w:val="000000"/>
          <w:sz w:val="26"/>
          <w:szCs w:val="26"/>
        </w:rPr>
        <w:t xml:space="preserve"> from </w:t>
      </w:r>
      <w:r w:rsidR="00F9068F" w:rsidRPr="00F9068F">
        <w:rPr>
          <w:rFonts w:ascii="Calibri" w:hAnsi="Calibri"/>
          <w:b/>
          <w:color w:val="000000"/>
          <w:sz w:val="26"/>
          <w:szCs w:val="26"/>
        </w:rPr>
        <w:t>the United Way by way of Interior Community Services)</w:t>
      </w:r>
    </w:p>
    <w:p w14:paraId="0BE69FA1" w14:textId="5CBA1C62" w:rsidR="00641937" w:rsidRPr="00641937" w:rsidRDefault="00641937" w:rsidP="00D140F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t xml:space="preserve">In July 2020, our organization received $7000 from </w:t>
      </w:r>
      <w:r w:rsidR="00351132">
        <w:rPr>
          <w:rFonts w:ascii="Calibri" w:hAnsi="Calibri"/>
          <w:bCs/>
          <w:color w:val="000000"/>
          <w:sz w:val="22"/>
          <w:szCs w:val="22"/>
        </w:rPr>
        <w:t xml:space="preserve">the </w:t>
      </w:r>
      <w:r w:rsidR="00A362F8">
        <w:rPr>
          <w:rFonts w:ascii="Calibri" w:hAnsi="Calibri"/>
          <w:bCs/>
          <w:color w:val="000000"/>
          <w:sz w:val="22"/>
          <w:szCs w:val="22"/>
        </w:rPr>
        <w:t xml:space="preserve">United Way </w:t>
      </w:r>
      <w:r w:rsidR="00685990">
        <w:rPr>
          <w:rFonts w:ascii="Calibri" w:hAnsi="Calibri"/>
          <w:bCs/>
          <w:color w:val="000000"/>
          <w:sz w:val="22"/>
          <w:szCs w:val="22"/>
        </w:rPr>
        <w:t>Safe Senior Healthy Communities</w:t>
      </w:r>
      <w:r w:rsidRPr="00641937">
        <w:rPr>
          <w:rFonts w:ascii="Calibri" w:hAnsi="Calibri"/>
          <w:bCs/>
          <w:color w:val="000000"/>
          <w:sz w:val="22"/>
          <w:szCs w:val="22"/>
        </w:rPr>
        <w:t xml:space="preserve">.  </w:t>
      </w:r>
    </w:p>
    <w:p w14:paraId="29868E93" w14:textId="159A2860" w:rsidR="00641937" w:rsidRPr="00641937" w:rsidRDefault="00641937" w:rsidP="00D22F3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t>This funding was used to purchase gift cards for groceries and gas, prescriptions, and frozen meals purchased from the Roe Lake and District Recreation Commission. We helped at least 55 seniors with this money</w:t>
      </w:r>
      <w:r w:rsidR="00F71217">
        <w:rPr>
          <w:rFonts w:ascii="Calibri" w:hAnsi="Calibri"/>
          <w:bCs/>
          <w:color w:val="000000"/>
          <w:sz w:val="22"/>
          <w:szCs w:val="22"/>
        </w:rPr>
        <w:t>, many of them on an ongoing basis through the pandemic</w:t>
      </w:r>
      <w:r w:rsidRPr="00641937">
        <w:rPr>
          <w:rFonts w:ascii="Calibri" w:hAnsi="Calibri"/>
          <w:bCs/>
          <w:color w:val="000000"/>
          <w:sz w:val="22"/>
          <w:szCs w:val="22"/>
        </w:rPr>
        <w:t>.</w:t>
      </w:r>
    </w:p>
    <w:p w14:paraId="2A1861E3" w14:textId="77777777" w:rsidR="00641937" w:rsidRPr="00641937" w:rsidRDefault="00641937" w:rsidP="00D140F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lastRenderedPageBreak/>
        <w:t xml:space="preserve">Seniors in our community were struggling with many things at the start of the provincial COVID-19 restrictions. Staying safe while shopping and attending medical appointments, was difficult and often more expensive. </w:t>
      </w:r>
    </w:p>
    <w:p w14:paraId="04701C0F" w14:textId="16D513B9" w:rsidR="00641937" w:rsidRPr="00641937" w:rsidRDefault="00641937" w:rsidP="00D140F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t>This United Way funding helped us provide gas cards to health</w:t>
      </w:r>
      <w:r w:rsidR="00DD0C3C">
        <w:rPr>
          <w:rFonts w:ascii="Calibri" w:hAnsi="Calibri"/>
          <w:bCs/>
          <w:color w:val="000000"/>
          <w:sz w:val="22"/>
          <w:szCs w:val="22"/>
        </w:rPr>
        <w:t xml:space="preserve"> </w:t>
      </w:r>
      <w:r w:rsidRPr="00641937">
        <w:rPr>
          <w:rFonts w:ascii="Calibri" w:hAnsi="Calibri"/>
          <w:bCs/>
          <w:color w:val="000000"/>
          <w:sz w:val="22"/>
          <w:szCs w:val="22"/>
        </w:rPr>
        <w:t>compromised seniors so they could get to out of town medical appointments without being around other people on public transit. Grocery cards meant that seniors could access food when food supports were limited.</w:t>
      </w:r>
    </w:p>
    <w:p w14:paraId="5BF10FB7" w14:textId="77777777" w:rsidR="00641937" w:rsidRPr="00641937" w:rsidRDefault="00641937" w:rsidP="00D140F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t>On occasion, workers would provide phone, and socially distanced in-person check-ins with seniors to help limit social isolation. An unexpected benefit of these conversations was that we were sometimes able to refer seniors to other supports from CMHA or other organizations in our community.</w:t>
      </w:r>
    </w:p>
    <w:p w14:paraId="49F4B606" w14:textId="41B85F80" w:rsidR="00641937" w:rsidRPr="00641937" w:rsidRDefault="00641937" w:rsidP="00D140F0">
      <w:pPr>
        <w:autoSpaceDE w:val="0"/>
        <w:autoSpaceDN w:val="0"/>
        <w:adjustRightInd w:val="0"/>
        <w:ind w:right="-561" w:firstLine="720"/>
        <w:rPr>
          <w:rFonts w:ascii="Calibri" w:hAnsi="Calibri"/>
          <w:bCs/>
          <w:color w:val="000000"/>
          <w:sz w:val="22"/>
          <w:szCs w:val="22"/>
        </w:rPr>
      </w:pPr>
      <w:r w:rsidRPr="00641937">
        <w:rPr>
          <w:rFonts w:ascii="Calibri" w:hAnsi="Calibri"/>
          <w:bCs/>
          <w:color w:val="000000"/>
          <w:sz w:val="22"/>
          <w:szCs w:val="22"/>
        </w:rPr>
        <w:t xml:space="preserve">Although this was supposed to be a one-time funding opportunity, </w:t>
      </w:r>
      <w:r w:rsidR="006B18BE">
        <w:rPr>
          <w:rFonts w:ascii="Calibri" w:hAnsi="Calibri"/>
          <w:bCs/>
          <w:color w:val="000000"/>
          <w:sz w:val="22"/>
          <w:szCs w:val="22"/>
        </w:rPr>
        <w:t>the executive director</w:t>
      </w:r>
      <w:r w:rsidRPr="00641937">
        <w:rPr>
          <w:rFonts w:ascii="Calibri" w:hAnsi="Calibri"/>
          <w:bCs/>
          <w:color w:val="000000"/>
          <w:sz w:val="22"/>
          <w:szCs w:val="22"/>
        </w:rPr>
        <w:t xml:space="preserve"> </w:t>
      </w:r>
      <w:r w:rsidR="00813E1E" w:rsidRPr="00641937">
        <w:rPr>
          <w:rFonts w:ascii="Calibri" w:hAnsi="Calibri"/>
          <w:bCs/>
          <w:color w:val="000000"/>
          <w:sz w:val="22"/>
          <w:szCs w:val="22"/>
        </w:rPr>
        <w:t>requested</w:t>
      </w:r>
      <w:r w:rsidR="00813E1E">
        <w:rPr>
          <w:rFonts w:ascii="Calibri" w:hAnsi="Calibri"/>
          <w:bCs/>
          <w:color w:val="000000"/>
          <w:sz w:val="22"/>
          <w:szCs w:val="22"/>
        </w:rPr>
        <w:t xml:space="preserve">, </w:t>
      </w:r>
      <w:r w:rsidR="00813E1E" w:rsidRPr="00641937">
        <w:rPr>
          <w:rFonts w:ascii="Calibri" w:hAnsi="Calibri"/>
          <w:bCs/>
          <w:color w:val="000000"/>
          <w:sz w:val="22"/>
          <w:szCs w:val="22"/>
        </w:rPr>
        <w:t>and</w:t>
      </w:r>
      <w:r w:rsidRPr="00641937">
        <w:rPr>
          <w:rFonts w:ascii="Calibri" w:hAnsi="Calibri"/>
          <w:bCs/>
          <w:color w:val="000000"/>
          <w:sz w:val="22"/>
          <w:szCs w:val="22"/>
        </w:rPr>
        <w:t xml:space="preserve"> we were given, a further $6000 to use for senior’s supports. We will continue to do what we’ve done in the </w:t>
      </w:r>
      <w:r w:rsidR="001F4559" w:rsidRPr="00641937">
        <w:rPr>
          <w:rFonts w:ascii="Calibri" w:hAnsi="Calibri"/>
          <w:bCs/>
          <w:color w:val="000000"/>
          <w:sz w:val="22"/>
          <w:szCs w:val="22"/>
        </w:rPr>
        <w:t>past and</w:t>
      </w:r>
      <w:r w:rsidRPr="00641937">
        <w:rPr>
          <w:rFonts w:ascii="Calibri" w:hAnsi="Calibri"/>
          <w:bCs/>
          <w:color w:val="000000"/>
          <w:sz w:val="22"/>
          <w:szCs w:val="22"/>
        </w:rPr>
        <w:t xml:space="preserve"> will reassess as needs change. </w:t>
      </w:r>
    </w:p>
    <w:p w14:paraId="0F681395" w14:textId="329C7554" w:rsidR="00641937" w:rsidRDefault="00641937" w:rsidP="00641937">
      <w:pPr>
        <w:autoSpaceDE w:val="0"/>
        <w:autoSpaceDN w:val="0"/>
        <w:adjustRightInd w:val="0"/>
        <w:ind w:right="-561"/>
        <w:jc w:val="both"/>
        <w:rPr>
          <w:rFonts w:ascii="Calibri" w:hAnsi="Calibri"/>
          <w:b/>
          <w:color w:val="000000"/>
        </w:rPr>
      </w:pPr>
      <w:r w:rsidRPr="001F4559">
        <w:rPr>
          <w:rFonts w:ascii="Calibri" w:hAnsi="Calibri"/>
          <w:b/>
          <w:color w:val="000000"/>
        </w:rPr>
        <w:t>Marnie Jensen</w:t>
      </w:r>
      <w:r w:rsidR="001F4559" w:rsidRPr="001F4559">
        <w:rPr>
          <w:rFonts w:ascii="Calibri" w:hAnsi="Calibri"/>
          <w:b/>
          <w:color w:val="000000"/>
        </w:rPr>
        <w:t xml:space="preserve"> </w:t>
      </w:r>
      <w:r w:rsidRPr="001F4559">
        <w:rPr>
          <w:rFonts w:ascii="Calibri" w:hAnsi="Calibri"/>
          <w:b/>
          <w:color w:val="000000"/>
        </w:rPr>
        <w:t>-</w:t>
      </w:r>
      <w:r w:rsidR="001F4559" w:rsidRPr="001F4559">
        <w:rPr>
          <w:rFonts w:ascii="Calibri" w:hAnsi="Calibri"/>
          <w:b/>
          <w:color w:val="000000"/>
        </w:rPr>
        <w:t xml:space="preserve"> </w:t>
      </w:r>
      <w:r w:rsidRPr="001F4559">
        <w:rPr>
          <w:rFonts w:ascii="Calibri" w:hAnsi="Calibri"/>
          <w:b/>
          <w:color w:val="000000"/>
        </w:rPr>
        <w:t>Homeless Outreach Worker</w:t>
      </w:r>
      <w:r w:rsidR="001F4559" w:rsidRPr="001F4559">
        <w:rPr>
          <w:rFonts w:ascii="Calibri" w:hAnsi="Calibri"/>
          <w:b/>
          <w:color w:val="000000"/>
        </w:rPr>
        <w:t xml:space="preserve"> and </w:t>
      </w:r>
      <w:r w:rsidRPr="001F4559">
        <w:rPr>
          <w:rFonts w:ascii="Calibri" w:hAnsi="Calibri"/>
          <w:b/>
          <w:color w:val="000000"/>
        </w:rPr>
        <w:t>Leah Sinal</w:t>
      </w:r>
      <w:r w:rsidR="001F4559" w:rsidRPr="001F4559">
        <w:rPr>
          <w:rFonts w:ascii="Calibri" w:hAnsi="Calibri"/>
          <w:b/>
          <w:color w:val="000000"/>
        </w:rPr>
        <w:t xml:space="preserve"> </w:t>
      </w:r>
      <w:r w:rsidRPr="001F4559">
        <w:rPr>
          <w:rFonts w:ascii="Calibri" w:hAnsi="Calibri"/>
          <w:b/>
          <w:color w:val="000000"/>
        </w:rPr>
        <w:t>-</w:t>
      </w:r>
      <w:r w:rsidR="001F4559" w:rsidRPr="001F4559">
        <w:rPr>
          <w:rFonts w:ascii="Calibri" w:hAnsi="Calibri"/>
          <w:b/>
          <w:color w:val="000000"/>
        </w:rPr>
        <w:t xml:space="preserve"> </w:t>
      </w:r>
      <w:r w:rsidRPr="001F4559">
        <w:rPr>
          <w:rFonts w:ascii="Calibri" w:hAnsi="Calibri"/>
          <w:b/>
          <w:color w:val="000000"/>
        </w:rPr>
        <w:t>Community Navigator</w:t>
      </w:r>
    </w:p>
    <w:p w14:paraId="374DDE06" w14:textId="77777777" w:rsidR="00813E1E" w:rsidRPr="00813E1E" w:rsidRDefault="00813E1E" w:rsidP="00641937">
      <w:pPr>
        <w:autoSpaceDE w:val="0"/>
        <w:autoSpaceDN w:val="0"/>
        <w:adjustRightInd w:val="0"/>
        <w:ind w:right="-561"/>
        <w:jc w:val="both"/>
        <w:rPr>
          <w:rFonts w:ascii="Calibri" w:hAnsi="Calibri"/>
          <w:bCs/>
          <w:color w:val="000000"/>
          <w:sz w:val="22"/>
          <w:szCs w:val="22"/>
        </w:rPr>
      </w:pPr>
    </w:p>
    <w:p w14:paraId="5D3EE252" w14:textId="77777777" w:rsidR="001244D5" w:rsidRPr="004B006D" w:rsidRDefault="009E1A0A" w:rsidP="007C0335">
      <w:pPr>
        <w:autoSpaceDE w:val="0"/>
        <w:autoSpaceDN w:val="0"/>
        <w:adjustRightInd w:val="0"/>
        <w:ind w:right="-562"/>
        <w:jc w:val="center"/>
        <w:rPr>
          <w:rFonts w:ascii="Calibri" w:hAnsi="Calibri"/>
          <w:b/>
          <w:bCs/>
          <w:color w:val="000000"/>
          <w:sz w:val="36"/>
          <w:szCs w:val="36"/>
          <w:u w:val="single"/>
        </w:rPr>
      </w:pPr>
      <w:r w:rsidRPr="004B006D">
        <w:rPr>
          <w:rFonts w:ascii="Calibri" w:hAnsi="Calibri"/>
          <w:b/>
          <w:color w:val="000000"/>
          <w:sz w:val="36"/>
          <w:szCs w:val="36"/>
          <w:u w:val="single"/>
        </w:rPr>
        <w:t>Our</w:t>
      </w:r>
      <w:r w:rsidR="0057327E" w:rsidRPr="004B006D">
        <w:rPr>
          <w:rFonts w:ascii="Calibri" w:hAnsi="Calibri"/>
          <w:b/>
          <w:color w:val="000000"/>
          <w:sz w:val="36"/>
          <w:szCs w:val="36"/>
          <w:u w:val="single"/>
        </w:rPr>
        <w:t xml:space="preserve"> Board of Directors</w:t>
      </w:r>
      <w:r w:rsidR="001244D5" w:rsidRPr="004B006D">
        <w:rPr>
          <w:rFonts w:ascii="Calibri" w:hAnsi="Calibri"/>
          <w:b/>
          <w:color w:val="000000"/>
          <w:sz w:val="36"/>
          <w:szCs w:val="36"/>
          <w:u w:val="single"/>
        </w:rPr>
        <w:t xml:space="preserve"> </w:t>
      </w:r>
    </w:p>
    <w:p w14:paraId="507D46C5" w14:textId="77777777" w:rsidR="005F1DBD" w:rsidRPr="004B006D" w:rsidRDefault="005F1DBD" w:rsidP="0057327E">
      <w:pPr>
        <w:autoSpaceDE w:val="0"/>
        <w:autoSpaceDN w:val="0"/>
        <w:adjustRightInd w:val="0"/>
        <w:spacing w:line="241" w:lineRule="atLeast"/>
        <w:ind w:right="-563"/>
        <w:jc w:val="both"/>
        <w:rPr>
          <w:rFonts w:ascii="Calibri" w:hAnsi="Calibri"/>
          <w:bCs/>
          <w:color w:val="000000"/>
          <w:sz w:val="22"/>
          <w:szCs w:val="22"/>
        </w:rPr>
      </w:pPr>
    </w:p>
    <w:p w14:paraId="7110CB61" w14:textId="77777777" w:rsidR="002D26C6" w:rsidRPr="004B006D" w:rsidRDefault="00646733" w:rsidP="0057327E">
      <w:pPr>
        <w:autoSpaceDE w:val="0"/>
        <w:autoSpaceDN w:val="0"/>
        <w:adjustRightInd w:val="0"/>
        <w:spacing w:line="241" w:lineRule="atLeast"/>
        <w:ind w:right="-563"/>
        <w:jc w:val="both"/>
        <w:rPr>
          <w:rFonts w:ascii="Calibri" w:hAnsi="Calibri"/>
          <w:bCs/>
          <w:color w:val="000000"/>
          <w:sz w:val="22"/>
          <w:szCs w:val="22"/>
        </w:rPr>
      </w:pPr>
      <w:r w:rsidRPr="004B006D">
        <w:rPr>
          <w:rFonts w:ascii="Calibri" w:hAnsi="Calibri"/>
          <w:b/>
          <w:bCs/>
          <w:color w:val="000000"/>
          <w:sz w:val="22"/>
          <w:szCs w:val="22"/>
        </w:rPr>
        <w:t>President/Chair</w:t>
      </w:r>
      <w:r w:rsidR="001244D5" w:rsidRPr="004B006D">
        <w:rPr>
          <w:rFonts w:ascii="Calibri" w:hAnsi="Calibri"/>
          <w:b/>
          <w:bCs/>
          <w:color w:val="000000"/>
          <w:sz w:val="22"/>
          <w:szCs w:val="22"/>
        </w:rPr>
        <w:t xml:space="preserve">: </w:t>
      </w:r>
      <w:r w:rsidR="004B7511" w:rsidRPr="004B006D">
        <w:rPr>
          <w:rFonts w:ascii="Calibri" w:hAnsi="Calibri"/>
          <w:bCs/>
          <w:color w:val="000000"/>
          <w:sz w:val="22"/>
          <w:szCs w:val="22"/>
        </w:rPr>
        <w:t>Kimberly Vance Lundsbye</w:t>
      </w:r>
      <w:r w:rsidR="00672BA6" w:rsidRPr="004B006D">
        <w:rPr>
          <w:rFonts w:ascii="Calibri" w:hAnsi="Calibri"/>
          <w:bCs/>
          <w:color w:val="000000"/>
          <w:sz w:val="22"/>
          <w:szCs w:val="22"/>
        </w:rPr>
        <w:t xml:space="preserve"> </w:t>
      </w:r>
    </w:p>
    <w:p w14:paraId="79D13A77" w14:textId="797A8D89" w:rsidR="00102BE5" w:rsidRPr="004B006D" w:rsidRDefault="001316FF" w:rsidP="0057327E">
      <w:pPr>
        <w:autoSpaceDE w:val="0"/>
        <w:autoSpaceDN w:val="0"/>
        <w:adjustRightInd w:val="0"/>
        <w:spacing w:line="241" w:lineRule="atLeast"/>
        <w:ind w:right="-563"/>
        <w:jc w:val="both"/>
        <w:rPr>
          <w:rFonts w:ascii="Calibri" w:hAnsi="Calibri"/>
          <w:b/>
          <w:bCs/>
          <w:color w:val="000000"/>
          <w:sz w:val="22"/>
          <w:szCs w:val="22"/>
        </w:rPr>
      </w:pPr>
      <w:r>
        <w:rPr>
          <w:rFonts w:ascii="Calibri" w:hAnsi="Calibri"/>
          <w:b/>
          <w:bCs/>
          <w:color w:val="000000"/>
          <w:sz w:val="22"/>
          <w:szCs w:val="22"/>
        </w:rPr>
        <w:t>Co-</w:t>
      </w:r>
      <w:r w:rsidR="00646733" w:rsidRPr="004B006D">
        <w:rPr>
          <w:rFonts w:ascii="Calibri" w:hAnsi="Calibri"/>
          <w:b/>
          <w:bCs/>
          <w:color w:val="000000"/>
          <w:sz w:val="22"/>
          <w:szCs w:val="22"/>
        </w:rPr>
        <w:t>Vice Chair</w:t>
      </w:r>
      <w:r>
        <w:rPr>
          <w:rFonts w:ascii="Calibri" w:hAnsi="Calibri"/>
          <w:b/>
          <w:bCs/>
          <w:color w:val="000000"/>
          <w:sz w:val="22"/>
          <w:szCs w:val="22"/>
        </w:rPr>
        <w:t>s</w:t>
      </w:r>
      <w:r w:rsidR="00102BE5" w:rsidRPr="004B006D">
        <w:rPr>
          <w:rFonts w:ascii="Calibri" w:hAnsi="Calibri"/>
          <w:b/>
          <w:bCs/>
          <w:color w:val="000000"/>
          <w:sz w:val="22"/>
          <w:szCs w:val="22"/>
        </w:rPr>
        <w:t xml:space="preserve">: </w:t>
      </w:r>
      <w:r w:rsidR="00102BE5" w:rsidRPr="004B006D">
        <w:rPr>
          <w:rFonts w:ascii="Calibri" w:hAnsi="Calibri"/>
          <w:color w:val="000000"/>
          <w:sz w:val="22"/>
          <w:szCs w:val="22"/>
        </w:rPr>
        <w:t>Kitten Cadrin</w:t>
      </w:r>
      <w:r>
        <w:rPr>
          <w:rFonts w:ascii="Calibri" w:hAnsi="Calibri"/>
          <w:color w:val="000000"/>
          <w:sz w:val="22"/>
          <w:szCs w:val="22"/>
        </w:rPr>
        <w:t xml:space="preserve"> and Rick Meyer</w:t>
      </w:r>
      <w:r w:rsidR="00102BE5" w:rsidRPr="004B006D">
        <w:rPr>
          <w:rFonts w:ascii="Calibri" w:hAnsi="Calibri"/>
          <w:color w:val="000000"/>
          <w:sz w:val="22"/>
          <w:szCs w:val="22"/>
        </w:rPr>
        <w:t xml:space="preserve"> </w:t>
      </w:r>
    </w:p>
    <w:p w14:paraId="21531397" w14:textId="60D03EBB" w:rsidR="00102BE5" w:rsidRPr="004B006D" w:rsidRDefault="007242C7" w:rsidP="0057327E">
      <w:pPr>
        <w:autoSpaceDE w:val="0"/>
        <w:autoSpaceDN w:val="0"/>
        <w:adjustRightInd w:val="0"/>
        <w:spacing w:line="241" w:lineRule="atLeast"/>
        <w:ind w:right="-563"/>
        <w:jc w:val="both"/>
        <w:rPr>
          <w:rFonts w:ascii="Calibri" w:hAnsi="Calibri"/>
          <w:b/>
          <w:bCs/>
          <w:color w:val="000000"/>
          <w:sz w:val="22"/>
          <w:szCs w:val="22"/>
        </w:rPr>
      </w:pPr>
      <w:r w:rsidRPr="004B006D">
        <w:rPr>
          <w:rFonts w:ascii="Calibri" w:hAnsi="Calibri"/>
          <w:b/>
          <w:bCs/>
          <w:color w:val="000000"/>
          <w:sz w:val="22"/>
          <w:szCs w:val="22"/>
        </w:rPr>
        <w:t>Treasurer</w:t>
      </w:r>
      <w:r w:rsidR="00102BE5" w:rsidRPr="004B006D">
        <w:rPr>
          <w:rFonts w:ascii="Calibri" w:hAnsi="Calibri"/>
          <w:b/>
          <w:bCs/>
          <w:color w:val="000000"/>
          <w:sz w:val="22"/>
          <w:szCs w:val="22"/>
        </w:rPr>
        <w:t xml:space="preserve">: </w:t>
      </w:r>
      <w:r w:rsidR="00102BE5" w:rsidRPr="004B006D">
        <w:rPr>
          <w:rFonts w:ascii="Calibri" w:hAnsi="Calibri"/>
          <w:color w:val="000000"/>
          <w:sz w:val="22"/>
          <w:szCs w:val="22"/>
        </w:rPr>
        <w:t>Marna Forsyth</w:t>
      </w:r>
    </w:p>
    <w:p w14:paraId="33757CAF" w14:textId="3F94A529" w:rsidR="000B4A20" w:rsidRPr="000B4A20" w:rsidRDefault="009B65C7" w:rsidP="0057327E">
      <w:pPr>
        <w:autoSpaceDE w:val="0"/>
        <w:autoSpaceDN w:val="0"/>
        <w:adjustRightInd w:val="0"/>
        <w:spacing w:line="241" w:lineRule="atLeast"/>
        <w:ind w:right="-563"/>
        <w:jc w:val="both"/>
        <w:rPr>
          <w:rFonts w:ascii="Calibri" w:hAnsi="Calibri"/>
          <w:bCs/>
          <w:color w:val="000000"/>
          <w:sz w:val="22"/>
          <w:szCs w:val="22"/>
        </w:rPr>
      </w:pPr>
      <w:r>
        <w:rPr>
          <w:rFonts w:ascii="Calibri" w:hAnsi="Calibri"/>
          <w:b/>
          <w:color w:val="000000"/>
          <w:sz w:val="22"/>
          <w:szCs w:val="22"/>
        </w:rPr>
        <w:t>Secretary</w:t>
      </w:r>
      <w:r w:rsidR="000B4A20">
        <w:rPr>
          <w:rFonts w:ascii="Calibri" w:hAnsi="Calibri"/>
          <w:b/>
          <w:color w:val="000000"/>
          <w:sz w:val="22"/>
          <w:szCs w:val="22"/>
        </w:rPr>
        <w:t xml:space="preserve">: </w:t>
      </w:r>
      <w:r w:rsidR="000B4A20">
        <w:rPr>
          <w:rFonts w:ascii="Calibri" w:hAnsi="Calibri"/>
          <w:bCs/>
          <w:color w:val="000000"/>
          <w:sz w:val="22"/>
          <w:szCs w:val="22"/>
        </w:rPr>
        <w:t>Marty Norgren</w:t>
      </w:r>
    </w:p>
    <w:p w14:paraId="034DA244" w14:textId="62997049" w:rsidR="00102BE5" w:rsidRPr="004B006D" w:rsidRDefault="00102BE5" w:rsidP="0057327E">
      <w:pPr>
        <w:autoSpaceDE w:val="0"/>
        <w:autoSpaceDN w:val="0"/>
        <w:adjustRightInd w:val="0"/>
        <w:spacing w:line="241" w:lineRule="atLeast"/>
        <w:ind w:right="-563"/>
        <w:jc w:val="both"/>
        <w:rPr>
          <w:rFonts w:ascii="Calibri" w:hAnsi="Calibri"/>
          <w:color w:val="000000"/>
          <w:sz w:val="22"/>
          <w:szCs w:val="22"/>
        </w:rPr>
      </w:pPr>
      <w:r w:rsidRPr="004B006D">
        <w:rPr>
          <w:rFonts w:ascii="Calibri" w:hAnsi="Calibri"/>
          <w:b/>
          <w:color w:val="000000"/>
          <w:sz w:val="22"/>
          <w:szCs w:val="22"/>
        </w:rPr>
        <w:t>Fundraising Committee:</w:t>
      </w:r>
      <w:r w:rsidRPr="004B006D">
        <w:rPr>
          <w:rFonts w:ascii="Calibri" w:hAnsi="Calibri"/>
          <w:color w:val="000000"/>
          <w:sz w:val="22"/>
          <w:szCs w:val="22"/>
        </w:rPr>
        <w:t xml:space="preserve"> Kitten Cadrin, Kim Stokes </w:t>
      </w:r>
    </w:p>
    <w:p w14:paraId="2AD6708F" w14:textId="52FCE13D"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4B006D">
        <w:rPr>
          <w:rFonts w:ascii="Calibri" w:hAnsi="Calibri"/>
          <w:b/>
          <w:bCs/>
          <w:color w:val="000000"/>
          <w:sz w:val="22"/>
          <w:szCs w:val="22"/>
        </w:rPr>
        <w:t>Directors</w:t>
      </w:r>
      <w:r w:rsidR="002D26C6" w:rsidRPr="004B006D">
        <w:rPr>
          <w:rFonts w:ascii="Calibri" w:hAnsi="Calibri"/>
          <w:b/>
          <w:bCs/>
          <w:color w:val="000000"/>
          <w:sz w:val="22"/>
          <w:szCs w:val="22"/>
        </w:rPr>
        <w:t>:</w:t>
      </w:r>
      <w:r w:rsidR="00916685" w:rsidRPr="004B006D">
        <w:rPr>
          <w:rFonts w:ascii="Calibri" w:hAnsi="Calibri"/>
          <w:bCs/>
          <w:color w:val="000000"/>
          <w:sz w:val="22"/>
          <w:szCs w:val="22"/>
        </w:rPr>
        <w:t xml:space="preserve"> </w:t>
      </w:r>
      <w:r w:rsidR="00FA73A5" w:rsidRPr="004B006D">
        <w:rPr>
          <w:rFonts w:ascii="Calibri" w:hAnsi="Calibri"/>
          <w:bCs/>
          <w:color w:val="000000"/>
          <w:sz w:val="22"/>
          <w:szCs w:val="22"/>
        </w:rPr>
        <w:t>Kira Thomas</w:t>
      </w:r>
      <w:r w:rsidR="00C06EB9">
        <w:rPr>
          <w:rFonts w:ascii="Calibri" w:hAnsi="Calibri"/>
          <w:bCs/>
          <w:color w:val="000000"/>
          <w:sz w:val="22"/>
          <w:szCs w:val="22"/>
        </w:rPr>
        <w:t>,</w:t>
      </w:r>
      <w:r w:rsidR="00072F11" w:rsidRPr="004B006D">
        <w:rPr>
          <w:rFonts w:ascii="Calibri" w:hAnsi="Calibri"/>
          <w:bCs/>
          <w:color w:val="000000"/>
          <w:sz w:val="22"/>
          <w:szCs w:val="22"/>
        </w:rPr>
        <w:t xml:space="preserve"> </w:t>
      </w:r>
      <w:r w:rsidR="00102BE5" w:rsidRPr="004B006D">
        <w:rPr>
          <w:rFonts w:ascii="Calibri" w:hAnsi="Calibri"/>
          <w:bCs/>
          <w:color w:val="000000"/>
          <w:sz w:val="22"/>
          <w:szCs w:val="22"/>
        </w:rPr>
        <w:t>Carey Davidson</w:t>
      </w:r>
      <w:r w:rsidR="006D5E42">
        <w:rPr>
          <w:rFonts w:ascii="Calibri" w:hAnsi="Calibri"/>
          <w:bCs/>
          <w:color w:val="000000"/>
          <w:sz w:val="22"/>
          <w:szCs w:val="22"/>
        </w:rPr>
        <w:t>, Don Ra</w:t>
      </w:r>
      <w:r w:rsidR="00E535A7">
        <w:rPr>
          <w:rFonts w:ascii="Calibri" w:hAnsi="Calibri"/>
          <w:bCs/>
          <w:color w:val="000000"/>
          <w:sz w:val="22"/>
          <w:szCs w:val="22"/>
        </w:rPr>
        <w:t>m</w:t>
      </w:r>
      <w:r w:rsidR="006D5E42">
        <w:rPr>
          <w:rFonts w:ascii="Calibri" w:hAnsi="Calibri"/>
          <w:bCs/>
          <w:color w:val="000000"/>
          <w:sz w:val="22"/>
          <w:szCs w:val="22"/>
        </w:rPr>
        <w:t>say</w:t>
      </w:r>
      <w:r w:rsidR="00E535A7">
        <w:rPr>
          <w:rFonts w:ascii="Calibri" w:hAnsi="Calibri"/>
          <w:bCs/>
          <w:color w:val="000000"/>
          <w:sz w:val="22"/>
          <w:szCs w:val="22"/>
        </w:rPr>
        <w:t xml:space="preserve"> and Marion Fal</w:t>
      </w:r>
      <w:r w:rsidR="000D2B6B">
        <w:rPr>
          <w:rFonts w:ascii="Calibri" w:hAnsi="Calibri"/>
          <w:bCs/>
          <w:color w:val="000000"/>
          <w:sz w:val="22"/>
          <w:szCs w:val="22"/>
        </w:rPr>
        <w:t>l</w:t>
      </w:r>
      <w:r w:rsidR="00E535A7">
        <w:rPr>
          <w:rFonts w:ascii="Calibri" w:hAnsi="Calibri"/>
          <w:bCs/>
          <w:color w:val="000000"/>
          <w:sz w:val="22"/>
          <w:szCs w:val="22"/>
        </w:rPr>
        <w:t>ding</w:t>
      </w:r>
    </w:p>
    <w:p w14:paraId="7FA8E906" w14:textId="7A4C3EAE" w:rsidR="00E2780C" w:rsidRPr="000C0239" w:rsidRDefault="00E2780C" w:rsidP="0057327E">
      <w:pPr>
        <w:autoSpaceDE w:val="0"/>
        <w:autoSpaceDN w:val="0"/>
        <w:adjustRightInd w:val="0"/>
        <w:spacing w:after="80"/>
        <w:ind w:right="-563"/>
        <w:jc w:val="both"/>
        <w:rPr>
          <w:rFonts w:ascii="Calibri" w:hAnsi="Calibri"/>
          <w:color w:val="000000"/>
          <w:sz w:val="22"/>
          <w:szCs w:val="22"/>
        </w:rPr>
      </w:pP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41280" w14:textId="77777777" w:rsidR="00836EC2" w:rsidRDefault="00836EC2" w:rsidP="00FD5149">
      <w:r>
        <w:separator/>
      </w:r>
    </w:p>
  </w:endnote>
  <w:endnote w:type="continuationSeparator" w:id="0">
    <w:p w14:paraId="44C4E124" w14:textId="77777777" w:rsidR="00836EC2" w:rsidRDefault="00836EC2"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506FE09B"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6F088681"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D3F26" w14:textId="77777777" w:rsidR="00836EC2" w:rsidRDefault="00836EC2" w:rsidP="00FD5149">
      <w:r>
        <w:separator/>
      </w:r>
    </w:p>
  </w:footnote>
  <w:footnote w:type="continuationSeparator" w:id="0">
    <w:p w14:paraId="2D9DFDFE" w14:textId="77777777" w:rsidR="00836EC2" w:rsidRDefault="00836EC2"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D2C"/>
    <w:multiLevelType w:val="hybridMultilevel"/>
    <w:tmpl w:val="0C1039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65D7D3E"/>
    <w:multiLevelType w:val="hybridMultilevel"/>
    <w:tmpl w:val="EE5A93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4B3DB8"/>
    <w:multiLevelType w:val="hybridMultilevel"/>
    <w:tmpl w:val="3D58D8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11"/>
  </w:num>
  <w:num w:numId="4">
    <w:abstractNumId w:val="10"/>
  </w:num>
  <w:num w:numId="5">
    <w:abstractNumId w:val="1"/>
  </w:num>
  <w:num w:numId="6">
    <w:abstractNumId w:val="5"/>
  </w:num>
  <w:num w:numId="7">
    <w:abstractNumId w:val="8"/>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4"/>
  </w:num>
  <w:num w:numId="11">
    <w:abstractNumId w:val="3"/>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015E6"/>
    <w:rsid w:val="00010ECB"/>
    <w:rsid w:val="0001141E"/>
    <w:rsid w:val="00011FDA"/>
    <w:rsid w:val="00013693"/>
    <w:rsid w:val="00013E8D"/>
    <w:rsid w:val="00014349"/>
    <w:rsid w:val="000159A8"/>
    <w:rsid w:val="000175CF"/>
    <w:rsid w:val="000175D5"/>
    <w:rsid w:val="00020920"/>
    <w:rsid w:val="0002291E"/>
    <w:rsid w:val="00023A04"/>
    <w:rsid w:val="00023F42"/>
    <w:rsid w:val="00025874"/>
    <w:rsid w:val="0002670F"/>
    <w:rsid w:val="000365FF"/>
    <w:rsid w:val="000376B6"/>
    <w:rsid w:val="00042702"/>
    <w:rsid w:val="00053476"/>
    <w:rsid w:val="00055C68"/>
    <w:rsid w:val="00056784"/>
    <w:rsid w:val="0006533D"/>
    <w:rsid w:val="00066290"/>
    <w:rsid w:val="000667F2"/>
    <w:rsid w:val="000705FB"/>
    <w:rsid w:val="00072CC1"/>
    <w:rsid w:val="00072F11"/>
    <w:rsid w:val="000748C7"/>
    <w:rsid w:val="00075329"/>
    <w:rsid w:val="000754A7"/>
    <w:rsid w:val="0007626C"/>
    <w:rsid w:val="00076C72"/>
    <w:rsid w:val="000773B1"/>
    <w:rsid w:val="00077B17"/>
    <w:rsid w:val="000830AE"/>
    <w:rsid w:val="00090CA0"/>
    <w:rsid w:val="00091D9F"/>
    <w:rsid w:val="000925F2"/>
    <w:rsid w:val="0009681F"/>
    <w:rsid w:val="00096823"/>
    <w:rsid w:val="000A3450"/>
    <w:rsid w:val="000A4591"/>
    <w:rsid w:val="000A5C42"/>
    <w:rsid w:val="000B1B51"/>
    <w:rsid w:val="000B360C"/>
    <w:rsid w:val="000B4849"/>
    <w:rsid w:val="000B4A20"/>
    <w:rsid w:val="000B68F2"/>
    <w:rsid w:val="000C0239"/>
    <w:rsid w:val="000C2FF4"/>
    <w:rsid w:val="000C45EB"/>
    <w:rsid w:val="000C466C"/>
    <w:rsid w:val="000C4FFB"/>
    <w:rsid w:val="000C6BAF"/>
    <w:rsid w:val="000D07AB"/>
    <w:rsid w:val="000D2510"/>
    <w:rsid w:val="000D2B6B"/>
    <w:rsid w:val="000D2E34"/>
    <w:rsid w:val="000D35F6"/>
    <w:rsid w:val="000D47D5"/>
    <w:rsid w:val="000D72F8"/>
    <w:rsid w:val="000E0480"/>
    <w:rsid w:val="000E2884"/>
    <w:rsid w:val="000E7E95"/>
    <w:rsid w:val="000F46BF"/>
    <w:rsid w:val="000F5AAC"/>
    <w:rsid w:val="000F5BFC"/>
    <w:rsid w:val="000F6853"/>
    <w:rsid w:val="000F7DA2"/>
    <w:rsid w:val="00102BE5"/>
    <w:rsid w:val="001038DB"/>
    <w:rsid w:val="00104316"/>
    <w:rsid w:val="00104E66"/>
    <w:rsid w:val="001059A4"/>
    <w:rsid w:val="00105B61"/>
    <w:rsid w:val="00106015"/>
    <w:rsid w:val="0011057D"/>
    <w:rsid w:val="00110B7E"/>
    <w:rsid w:val="001121F6"/>
    <w:rsid w:val="00114AD8"/>
    <w:rsid w:val="00115096"/>
    <w:rsid w:val="001153D5"/>
    <w:rsid w:val="001244D5"/>
    <w:rsid w:val="00125B96"/>
    <w:rsid w:val="00125D99"/>
    <w:rsid w:val="00131399"/>
    <w:rsid w:val="001316FF"/>
    <w:rsid w:val="00133F52"/>
    <w:rsid w:val="00134CA8"/>
    <w:rsid w:val="00135E79"/>
    <w:rsid w:val="0013798A"/>
    <w:rsid w:val="00140AC2"/>
    <w:rsid w:val="00143C1F"/>
    <w:rsid w:val="00144C69"/>
    <w:rsid w:val="001457AE"/>
    <w:rsid w:val="00150282"/>
    <w:rsid w:val="001521AC"/>
    <w:rsid w:val="001522BF"/>
    <w:rsid w:val="0015296C"/>
    <w:rsid w:val="00156D84"/>
    <w:rsid w:val="00157D84"/>
    <w:rsid w:val="0016086B"/>
    <w:rsid w:val="00160A7F"/>
    <w:rsid w:val="00167589"/>
    <w:rsid w:val="00167875"/>
    <w:rsid w:val="00175F9E"/>
    <w:rsid w:val="0017796E"/>
    <w:rsid w:val="001827BD"/>
    <w:rsid w:val="00183B5A"/>
    <w:rsid w:val="00185A66"/>
    <w:rsid w:val="0018648B"/>
    <w:rsid w:val="001870AD"/>
    <w:rsid w:val="00187235"/>
    <w:rsid w:val="00187D9D"/>
    <w:rsid w:val="00190E9A"/>
    <w:rsid w:val="00192AC6"/>
    <w:rsid w:val="001938B8"/>
    <w:rsid w:val="00196383"/>
    <w:rsid w:val="001A0E5C"/>
    <w:rsid w:val="001A12AD"/>
    <w:rsid w:val="001A17A2"/>
    <w:rsid w:val="001A570F"/>
    <w:rsid w:val="001B31F8"/>
    <w:rsid w:val="001B5738"/>
    <w:rsid w:val="001B7B80"/>
    <w:rsid w:val="001C0A6D"/>
    <w:rsid w:val="001D0EAF"/>
    <w:rsid w:val="001D1171"/>
    <w:rsid w:val="001D455B"/>
    <w:rsid w:val="001D73B2"/>
    <w:rsid w:val="001D7DA7"/>
    <w:rsid w:val="001D7E9F"/>
    <w:rsid w:val="001E1369"/>
    <w:rsid w:val="001E13C8"/>
    <w:rsid w:val="001E13D9"/>
    <w:rsid w:val="001E1774"/>
    <w:rsid w:val="001E1F2C"/>
    <w:rsid w:val="001E2BAC"/>
    <w:rsid w:val="001E3285"/>
    <w:rsid w:val="001E32DD"/>
    <w:rsid w:val="001E7065"/>
    <w:rsid w:val="001F05DF"/>
    <w:rsid w:val="001F380E"/>
    <w:rsid w:val="001F4559"/>
    <w:rsid w:val="001F67D4"/>
    <w:rsid w:val="001F7971"/>
    <w:rsid w:val="00200F19"/>
    <w:rsid w:val="0020345B"/>
    <w:rsid w:val="002045A6"/>
    <w:rsid w:val="00204E96"/>
    <w:rsid w:val="00205640"/>
    <w:rsid w:val="00206659"/>
    <w:rsid w:val="00206CAE"/>
    <w:rsid w:val="00210105"/>
    <w:rsid w:val="00211840"/>
    <w:rsid w:val="00211A78"/>
    <w:rsid w:val="00212137"/>
    <w:rsid w:val="00215D97"/>
    <w:rsid w:val="00217785"/>
    <w:rsid w:val="00221453"/>
    <w:rsid w:val="0022328D"/>
    <w:rsid w:val="00223A99"/>
    <w:rsid w:val="00224F5F"/>
    <w:rsid w:val="00224FDF"/>
    <w:rsid w:val="00225463"/>
    <w:rsid w:val="0022615B"/>
    <w:rsid w:val="00227D50"/>
    <w:rsid w:val="002308B6"/>
    <w:rsid w:val="00233422"/>
    <w:rsid w:val="00233B50"/>
    <w:rsid w:val="00233F7E"/>
    <w:rsid w:val="0023436A"/>
    <w:rsid w:val="00240B28"/>
    <w:rsid w:val="00241A62"/>
    <w:rsid w:val="00246378"/>
    <w:rsid w:val="0024728A"/>
    <w:rsid w:val="002509C8"/>
    <w:rsid w:val="00250E05"/>
    <w:rsid w:val="002551D7"/>
    <w:rsid w:val="00256C45"/>
    <w:rsid w:val="002658C2"/>
    <w:rsid w:val="0027058C"/>
    <w:rsid w:val="00272220"/>
    <w:rsid w:val="0027382F"/>
    <w:rsid w:val="00275745"/>
    <w:rsid w:val="00276F25"/>
    <w:rsid w:val="002811CF"/>
    <w:rsid w:val="00283E12"/>
    <w:rsid w:val="0028615E"/>
    <w:rsid w:val="00286177"/>
    <w:rsid w:val="0028727F"/>
    <w:rsid w:val="00291F40"/>
    <w:rsid w:val="00292053"/>
    <w:rsid w:val="002925DB"/>
    <w:rsid w:val="0029317A"/>
    <w:rsid w:val="00293796"/>
    <w:rsid w:val="00297B7E"/>
    <w:rsid w:val="002A002F"/>
    <w:rsid w:val="002A31BB"/>
    <w:rsid w:val="002A4563"/>
    <w:rsid w:val="002B2794"/>
    <w:rsid w:val="002B4C78"/>
    <w:rsid w:val="002B4D86"/>
    <w:rsid w:val="002B5821"/>
    <w:rsid w:val="002B687F"/>
    <w:rsid w:val="002C0F18"/>
    <w:rsid w:val="002C1A9B"/>
    <w:rsid w:val="002C23A5"/>
    <w:rsid w:val="002C2514"/>
    <w:rsid w:val="002C5CCF"/>
    <w:rsid w:val="002C634B"/>
    <w:rsid w:val="002D0582"/>
    <w:rsid w:val="002D26C6"/>
    <w:rsid w:val="002D76BC"/>
    <w:rsid w:val="002E017D"/>
    <w:rsid w:val="002E369F"/>
    <w:rsid w:val="002E4BEC"/>
    <w:rsid w:val="002E50F6"/>
    <w:rsid w:val="002F2CEE"/>
    <w:rsid w:val="002F3178"/>
    <w:rsid w:val="002F3973"/>
    <w:rsid w:val="002F44E4"/>
    <w:rsid w:val="00303FF9"/>
    <w:rsid w:val="0030412B"/>
    <w:rsid w:val="0030760D"/>
    <w:rsid w:val="00307DB9"/>
    <w:rsid w:val="00314024"/>
    <w:rsid w:val="00314BFD"/>
    <w:rsid w:val="00320709"/>
    <w:rsid w:val="00320B4F"/>
    <w:rsid w:val="00321389"/>
    <w:rsid w:val="00321C6D"/>
    <w:rsid w:val="00321DB7"/>
    <w:rsid w:val="00321FD1"/>
    <w:rsid w:val="00322CE7"/>
    <w:rsid w:val="00326A29"/>
    <w:rsid w:val="00331A43"/>
    <w:rsid w:val="00336754"/>
    <w:rsid w:val="00337181"/>
    <w:rsid w:val="00340DE6"/>
    <w:rsid w:val="00341259"/>
    <w:rsid w:val="00346F67"/>
    <w:rsid w:val="00351132"/>
    <w:rsid w:val="003520D6"/>
    <w:rsid w:val="003575BF"/>
    <w:rsid w:val="00357E65"/>
    <w:rsid w:val="003612A1"/>
    <w:rsid w:val="00362737"/>
    <w:rsid w:val="00362D29"/>
    <w:rsid w:val="0036641B"/>
    <w:rsid w:val="0037024F"/>
    <w:rsid w:val="00372B06"/>
    <w:rsid w:val="003730FA"/>
    <w:rsid w:val="003736C6"/>
    <w:rsid w:val="00375532"/>
    <w:rsid w:val="00375A1E"/>
    <w:rsid w:val="00375F64"/>
    <w:rsid w:val="003804FD"/>
    <w:rsid w:val="00380B27"/>
    <w:rsid w:val="00380CC1"/>
    <w:rsid w:val="00382992"/>
    <w:rsid w:val="0038319B"/>
    <w:rsid w:val="00383587"/>
    <w:rsid w:val="00384178"/>
    <w:rsid w:val="00384B73"/>
    <w:rsid w:val="0038527A"/>
    <w:rsid w:val="00387EEF"/>
    <w:rsid w:val="00392533"/>
    <w:rsid w:val="00393492"/>
    <w:rsid w:val="0039443E"/>
    <w:rsid w:val="003952B0"/>
    <w:rsid w:val="003962A4"/>
    <w:rsid w:val="003A12F6"/>
    <w:rsid w:val="003A14BD"/>
    <w:rsid w:val="003A4E25"/>
    <w:rsid w:val="003A72F5"/>
    <w:rsid w:val="003B07D4"/>
    <w:rsid w:val="003B1C3B"/>
    <w:rsid w:val="003B2255"/>
    <w:rsid w:val="003B5246"/>
    <w:rsid w:val="003C2220"/>
    <w:rsid w:val="003C4632"/>
    <w:rsid w:val="003C563E"/>
    <w:rsid w:val="003C6B71"/>
    <w:rsid w:val="003D0EA8"/>
    <w:rsid w:val="003D1D58"/>
    <w:rsid w:val="003D2E44"/>
    <w:rsid w:val="003D5013"/>
    <w:rsid w:val="003D7071"/>
    <w:rsid w:val="003D7E05"/>
    <w:rsid w:val="003E2581"/>
    <w:rsid w:val="003E5433"/>
    <w:rsid w:val="003F0CCE"/>
    <w:rsid w:val="003F1761"/>
    <w:rsid w:val="003F43C0"/>
    <w:rsid w:val="003F46AD"/>
    <w:rsid w:val="003F4B57"/>
    <w:rsid w:val="003F74F5"/>
    <w:rsid w:val="004001AA"/>
    <w:rsid w:val="00402020"/>
    <w:rsid w:val="00404DCC"/>
    <w:rsid w:val="00404FC0"/>
    <w:rsid w:val="00407713"/>
    <w:rsid w:val="00410E3A"/>
    <w:rsid w:val="00414760"/>
    <w:rsid w:val="00417705"/>
    <w:rsid w:val="004207BE"/>
    <w:rsid w:val="00420A41"/>
    <w:rsid w:val="00421C82"/>
    <w:rsid w:val="00422BE4"/>
    <w:rsid w:val="00423BC4"/>
    <w:rsid w:val="00423FC1"/>
    <w:rsid w:val="00426A48"/>
    <w:rsid w:val="0042717C"/>
    <w:rsid w:val="004313E7"/>
    <w:rsid w:val="004327B6"/>
    <w:rsid w:val="0043310C"/>
    <w:rsid w:val="00436DAB"/>
    <w:rsid w:val="00442936"/>
    <w:rsid w:val="004451FA"/>
    <w:rsid w:val="0045044C"/>
    <w:rsid w:val="00450F0E"/>
    <w:rsid w:val="00453955"/>
    <w:rsid w:val="004571BF"/>
    <w:rsid w:val="004600F5"/>
    <w:rsid w:val="004616C3"/>
    <w:rsid w:val="00463C64"/>
    <w:rsid w:val="004700A7"/>
    <w:rsid w:val="00470819"/>
    <w:rsid w:val="00470BC2"/>
    <w:rsid w:val="0047217B"/>
    <w:rsid w:val="004762F4"/>
    <w:rsid w:val="0047694A"/>
    <w:rsid w:val="00476BB1"/>
    <w:rsid w:val="004770CA"/>
    <w:rsid w:val="0047754A"/>
    <w:rsid w:val="0048018D"/>
    <w:rsid w:val="00480BBA"/>
    <w:rsid w:val="00481269"/>
    <w:rsid w:val="004819F7"/>
    <w:rsid w:val="0048278D"/>
    <w:rsid w:val="004840A0"/>
    <w:rsid w:val="00490DF7"/>
    <w:rsid w:val="00490EB1"/>
    <w:rsid w:val="00491C71"/>
    <w:rsid w:val="00491D64"/>
    <w:rsid w:val="004941EC"/>
    <w:rsid w:val="00496B72"/>
    <w:rsid w:val="004A3CCA"/>
    <w:rsid w:val="004A4093"/>
    <w:rsid w:val="004A5784"/>
    <w:rsid w:val="004B006D"/>
    <w:rsid w:val="004B08AA"/>
    <w:rsid w:val="004B194A"/>
    <w:rsid w:val="004B27DB"/>
    <w:rsid w:val="004B4845"/>
    <w:rsid w:val="004B5BA9"/>
    <w:rsid w:val="004B6553"/>
    <w:rsid w:val="004B6CE2"/>
    <w:rsid w:val="004B7511"/>
    <w:rsid w:val="004C00F5"/>
    <w:rsid w:val="004C01DD"/>
    <w:rsid w:val="004C33BB"/>
    <w:rsid w:val="004C578C"/>
    <w:rsid w:val="004D08A0"/>
    <w:rsid w:val="004D270E"/>
    <w:rsid w:val="004D302F"/>
    <w:rsid w:val="004D4C06"/>
    <w:rsid w:val="004D7135"/>
    <w:rsid w:val="004D723E"/>
    <w:rsid w:val="004E1CAE"/>
    <w:rsid w:val="004E5175"/>
    <w:rsid w:val="004E5B18"/>
    <w:rsid w:val="004E67FA"/>
    <w:rsid w:val="004F197D"/>
    <w:rsid w:val="004F1B4A"/>
    <w:rsid w:val="004F4C93"/>
    <w:rsid w:val="004F7989"/>
    <w:rsid w:val="005000BB"/>
    <w:rsid w:val="0050242F"/>
    <w:rsid w:val="005042D5"/>
    <w:rsid w:val="00505111"/>
    <w:rsid w:val="0050748F"/>
    <w:rsid w:val="00507854"/>
    <w:rsid w:val="00512010"/>
    <w:rsid w:val="00513628"/>
    <w:rsid w:val="00513785"/>
    <w:rsid w:val="00515DA3"/>
    <w:rsid w:val="00523FA2"/>
    <w:rsid w:val="0052530C"/>
    <w:rsid w:val="005265D4"/>
    <w:rsid w:val="00534EE4"/>
    <w:rsid w:val="0053617C"/>
    <w:rsid w:val="00540489"/>
    <w:rsid w:val="00541526"/>
    <w:rsid w:val="0054414C"/>
    <w:rsid w:val="00551A80"/>
    <w:rsid w:val="005557CB"/>
    <w:rsid w:val="0056316B"/>
    <w:rsid w:val="005632C2"/>
    <w:rsid w:val="005632CF"/>
    <w:rsid w:val="005634D0"/>
    <w:rsid w:val="00564604"/>
    <w:rsid w:val="005647C7"/>
    <w:rsid w:val="0056670B"/>
    <w:rsid w:val="005675FA"/>
    <w:rsid w:val="0057327E"/>
    <w:rsid w:val="005732A7"/>
    <w:rsid w:val="00574DC1"/>
    <w:rsid w:val="00580FCE"/>
    <w:rsid w:val="005823D0"/>
    <w:rsid w:val="00585239"/>
    <w:rsid w:val="005854E2"/>
    <w:rsid w:val="00587263"/>
    <w:rsid w:val="00592D59"/>
    <w:rsid w:val="005952E0"/>
    <w:rsid w:val="00596D48"/>
    <w:rsid w:val="005975E5"/>
    <w:rsid w:val="005A0805"/>
    <w:rsid w:val="005A2940"/>
    <w:rsid w:val="005A6D56"/>
    <w:rsid w:val="005B01D1"/>
    <w:rsid w:val="005B25AB"/>
    <w:rsid w:val="005B43BB"/>
    <w:rsid w:val="005B7359"/>
    <w:rsid w:val="005B7A99"/>
    <w:rsid w:val="005C6AB1"/>
    <w:rsid w:val="005D3AD6"/>
    <w:rsid w:val="005E0A7E"/>
    <w:rsid w:val="005E16B3"/>
    <w:rsid w:val="005E3624"/>
    <w:rsid w:val="005E46A6"/>
    <w:rsid w:val="005E5DCB"/>
    <w:rsid w:val="005E6993"/>
    <w:rsid w:val="005F1DBD"/>
    <w:rsid w:val="005F23FA"/>
    <w:rsid w:val="005F4472"/>
    <w:rsid w:val="005F4D61"/>
    <w:rsid w:val="005F53FC"/>
    <w:rsid w:val="005F590C"/>
    <w:rsid w:val="005F5ECD"/>
    <w:rsid w:val="005F6471"/>
    <w:rsid w:val="00611F9B"/>
    <w:rsid w:val="006120B3"/>
    <w:rsid w:val="0061220F"/>
    <w:rsid w:val="0061444E"/>
    <w:rsid w:val="00615701"/>
    <w:rsid w:val="00617A9D"/>
    <w:rsid w:val="00617B8A"/>
    <w:rsid w:val="00621143"/>
    <w:rsid w:val="00623B31"/>
    <w:rsid w:val="00632237"/>
    <w:rsid w:val="006328FD"/>
    <w:rsid w:val="006361BA"/>
    <w:rsid w:val="00636D77"/>
    <w:rsid w:val="006378BF"/>
    <w:rsid w:val="00640101"/>
    <w:rsid w:val="00641937"/>
    <w:rsid w:val="006424E3"/>
    <w:rsid w:val="0064263B"/>
    <w:rsid w:val="00642FAC"/>
    <w:rsid w:val="00645A5E"/>
    <w:rsid w:val="00646733"/>
    <w:rsid w:val="006476D7"/>
    <w:rsid w:val="00647EEE"/>
    <w:rsid w:val="006538A5"/>
    <w:rsid w:val="006553D8"/>
    <w:rsid w:val="0065555F"/>
    <w:rsid w:val="00657AC9"/>
    <w:rsid w:val="00671A47"/>
    <w:rsid w:val="006722EB"/>
    <w:rsid w:val="006723A5"/>
    <w:rsid w:val="00672BA6"/>
    <w:rsid w:val="00677CCC"/>
    <w:rsid w:val="00680433"/>
    <w:rsid w:val="006819AE"/>
    <w:rsid w:val="00682C0A"/>
    <w:rsid w:val="00685990"/>
    <w:rsid w:val="0069247A"/>
    <w:rsid w:val="00696CB6"/>
    <w:rsid w:val="00696D41"/>
    <w:rsid w:val="006A1230"/>
    <w:rsid w:val="006A1557"/>
    <w:rsid w:val="006A2021"/>
    <w:rsid w:val="006A27CC"/>
    <w:rsid w:val="006A28B2"/>
    <w:rsid w:val="006A2A88"/>
    <w:rsid w:val="006B0C5D"/>
    <w:rsid w:val="006B18BE"/>
    <w:rsid w:val="006B298C"/>
    <w:rsid w:val="006B4010"/>
    <w:rsid w:val="006B5AA3"/>
    <w:rsid w:val="006B5E18"/>
    <w:rsid w:val="006B7A21"/>
    <w:rsid w:val="006C1927"/>
    <w:rsid w:val="006C20E7"/>
    <w:rsid w:val="006C261B"/>
    <w:rsid w:val="006C5D65"/>
    <w:rsid w:val="006C62E9"/>
    <w:rsid w:val="006D2908"/>
    <w:rsid w:val="006D3CCD"/>
    <w:rsid w:val="006D5E42"/>
    <w:rsid w:val="006E0890"/>
    <w:rsid w:val="006E142C"/>
    <w:rsid w:val="006E17DA"/>
    <w:rsid w:val="006E4968"/>
    <w:rsid w:val="006F0EB7"/>
    <w:rsid w:val="006F19DD"/>
    <w:rsid w:val="006F566F"/>
    <w:rsid w:val="00703464"/>
    <w:rsid w:val="00711BF8"/>
    <w:rsid w:val="007169C8"/>
    <w:rsid w:val="00716F16"/>
    <w:rsid w:val="00721EFB"/>
    <w:rsid w:val="00723585"/>
    <w:rsid w:val="007242C7"/>
    <w:rsid w:val="00727343"/>
    <w:rsid w:val="007279FA"/>
    <w:rsid w:val="00731B40"/>
    <w:rsid w:val="007357AD"/>
    <w:rsid w:val="007448BC"/>
    <w:rsid w:val="0074579C"/>
    <w:rsid w:val="00746B15"/>
    <w:rsid w:val="007525EA"/>
    <w:rsid w:val="00752FA3"/>
    <w:rsid w:val="007539A6"/>
    <w:rsid w:val="00754778"/>
    <w:rsid w:val="00755DCF"/>
    <w:rsid w:val="00755DF6"/>
    <w:rsid w:val="007646CA"/>
    <w:rsid w:val="007659EF"/>
    <w:rsid w:val="007708EF"/>
    <w:rsid w:val="00772322"/>
    <w:rsid w:val="007727BA"/>
    <w:rsid w:val="0077587F"/>
    <w:rsid w:val="00775F9A"/>
    <w:rsid w:val="00782C53"/>
    <w:rsid w:val="007861FC"/>
    <w:rsid w:val="007910BA"/>
    <w:rsid w:val="00793CE6"/>
    <w:rsid w:val="00794A53"/>
    <w:rsid w:val="00794E97"/>
    <w:rsid w:val="007951FD"/>
    <w:rsid w:val="0079533F"/>
    <w:rsid w:val="00795E90"/>
    <w:rsid w:val="00795F86"/>
    <w:rsid w:val="007964DA"/>
    <w:rsid w:val="007A2D65"/>
    <w:rsid w:val="007A5392"/>
    <w:rsid w:val="007A53BD"/>
    <w:rsid w:val="007B3EAB"/>
    <w:rsid w:val="007B667A"/>
    <w:rsid w:val="007C02E4"/>
    <w:rsid w:val="007C0335"/>
    <w:rsid w:val="007C0488"/>
    <w:rsid w:val="007C7B68"/>
    <w:rsid w:val="007C7EFE"/>
    <w:rsid w:val="007D0A38"/>
    <w:rsid w:val="007D0BD1"/>
    <w:rsid w:val="007D2FFC"/>
    <w:rsid w:val="007D4191"/>
    <w:rsid w:val="007D7C42"/>
    <w:rsid w:val="007E4109"/>
    <w:rsid w:val="007E59CE"/>
    <w:rsid w:val="007E7487"/>
    <w:rsid w:val="007F03A1"/>
    <w:rsid w:val="007F0EDF"/>
    <w:rsid w:val="007F4928"/>
    <w:rsid w:val="007F7468"/>
    <w:rsid w:val="00801DB8"/>
    <w:rsid w:val="00803E44"/>
    <w:rsid w:val="00804DF7"/>
    <w:rsid w:val="00807D21"/>
    <w:rsid w:val="008106BD"/>
    <w:rsid w:val="008112E7"/>
    <w:rsid w:val="00811B76"/>
    <w:rsid w:val="00813E1E"/>
    <w:rsid w:val="00815358"/>
    <w:rsid w:val="00815FD3"/>
    <w:rsid w:val="00820B58"/>
    <w:rsid w:val="00821402"/>
    <w:rsid w:val="008229BD"/>
    <w:rsid w:val="00827A53"/>
    <w:rsid w:val="0083059B"/>
    <w:rsid w:val="00831BE2"/>
    <w:rsid w:val="00833213"/>
    <w:rsid w:val="00834444"/>
    <w:rsid w:val="00836654"/>
    <w:rsid w:val="00836EC2"/>
    <w:rsid w:val="00837531"/>
    <w:rsid w:val="008417A9"/>
    <w:rsid w:val="00842F54"/>
    <w:rsid w:val="00844E37"/>
    <w:rsid w:val="00845076"/>
    <w:rsid w:val="0084616D"/>
    <w:rsid w:val="00851847"/>
    <w:rsid w:val="00852290"/>
    <w:rsid w:val="008527CC"/>
    <w:rsid w:val="00855CA7"/>
    <w:rsid w:val="0085688E"/>
    <w:rsid w:val="00860827"/>
    <w:rsid w:val="00861C86"/>
    <w:rsid w:val="008631F4"/>
    <w:rsid w:val="00864347"/>
    <w:rsid w:val="008647B7"/>
    <w:rsid w:val="00866241"/>
    <w:rsid w:val="0086761B"/>
    <w:rsid w:val="00867D09"/>
    <w:rsid w:val="00871403"/>
    <w:rsid w:val="00875387"/>
    <w:rsid w:val="00876D4A"/>
    <w:rsid w:val="0088071A"/>
    <w:rsid w:val="00881E1C"/>
    <w:rsid w:val="00883352"/>
    <w:rsid w:val="008834A7"/>
    <w:rsid w:val="008838F6"/>
    <w:rsid w:val="00884192"/>
    <w:rsid w:val="008913F4"/>
    <w:rsid w:val="008941A8"/>
    <w:rsid w:val="0089755A"/>
    <w:rsid w:val="00897714"/>
    <w:rsid w:val="008A0DBD"/>
    <w:rsid w:val="008A1CF9"/>
    <w:rsid w:val="008A587F"/>
    <w:rsid w:val="008B00E9"/>
    <w:rsid w:val="008B2011"/>
    <w:rsid w:val="008B2C1E"/>
    <w:rsid w:val="008B3547"/>
    <w:rsid w:val="008B47BF"/>
    <w:rsid w:val="008B535C"/>
    <w:rsid w:val="008B58AE"/>
    <w:rsid w:val="008B71AE"/>
    <w:rsid w:val="008C4326"/>
    <w:rsid w:val="008C6DFC"/>
    <w:rsid w:val="008C737A"/>
    <w:rsid w:val="008C766D"/>
    <w:rsid w:val="008D2725"/>
    <w:rsid w:val="008D2812"/>
    <w:rsid w:val="008D3C6E"/>
    <w:rsid w:val="008D40D4"/>
    <w:rsid w:val="008D63F9"/>
    <w:rsid w:val="008E046E"/>
    <w:rsid w:val="008E0961"/>
    <w:rsid w:val="008E2B31"/>
    <w:rsid w:val="008E45BC"/>
    <w:rsid w:val="008E5FF6"/>
    <w:rsid w:val="008E6724"/>
    <w:rsid w:val="008F001E"/>
    <w:rsid w:val="008F4CBB"/>
    <w:rsid w:val="008F6AF8"/>
    <w:rsid w:val="00901E32"/>
    <w:rsid w:val="00905C86"/>
    <w:rsid w:val="0090640C"/>
    <w:rsid w:val="0091254F"/>
    <w:rsid w:val="009134B9"/>
    <w:rsid w:val="009144F7"/>
    <w:rsid w:val="00916318"/>
    <w:rsid w:val="00916685"/>
    <w:rsid w:val="009169F1"/>
    <w:rsid w:val="0092092E"/>
    <w:rsid w:val="00922386"/>
    <w:rsid w:val="00923416"/>
    <w:rsid w:val="009246F8"/>
    <w:rsid w:val="00930181"/>
    <w:rsid w:val="00930835"/>
    <w:rsid w:val="00932A3A"/>
    <w:rsid w:val="0093330D"/>
    <w:rsid w:val="0093488C"/>
    <w:rsid w:val="00936999"/>
    <w:rsid w:val="00937486"/>
    <w:rsid w:val="00941D9A"/>
    <w:rsid w:val="00943DFD"/>
    <w:rsid w:val="00943F83"/>
    <w:rsid w:val="009441C5"/>
    <w:rsid w:val="00944B47"/>
    <w:rsid w:val="00950A99"/>
    <w:rsid w:val="00951B31"/>
    <w:rsid w:val="009572E8"/>
    <w:rsid w:val="00960C57"/>
    <w:rsid w:val="009619EA"/>
    <w:rsid w:val="00964086"/>
    <w:rsid w:val="009650B8"/>
    <w:rsid w:val="00966DE3"/>
    <w:rsid w:val="00967EA1"/>
    <w:rsid w:val="00973624"/>
    <w:rsid w:val="00981A6E"/>
    <w:rsid w:val="00983DC9"/>
    <w:rsid w:val="00985411"/>
    <w:rsid w:val="00985D42"/>
    <w:rsid w:val="00987D69"/>
    <w:rsid w:val="00992779"/>
    <w:rsid w:val="00995272"/>
    <w:rsid w:val="009953A7"/>
    <w:rsid w:val="00997546"/>
    <w:rsid w:val="009A0EEA"/>
    <w:rsid w:val="009A1217"/>
    <w:rsid w:val="009A12C3"/>
    <w:rsid w:val="009A4712"/>
    <w:rsid w:val="009A55B3"/>
    <w:rsid w:val="009B2A90"/>
    <w:rsid w:val="009B43FD"/>
    <w:rsid w:val="009B60C4"/>
    <w:rsid w:val="009B65C7"/>
    <w:rsid w:val="009B6C5F"/>
    <w:rsid w:val="009B7392"/>
    <w:rsid w:val="009C2B71"/>
    <w:rsid w:val="009C3577"/>
    <w:rsid w:val="009C3679"/>
    <w:rsid w:val="009C7441"/>
    <w:rsid w:val="009D17DF"/>
    <w:rsid w:val="009D2520"/>
    <w:rsid w:val="009D3209"/>
    <w:rsid w:val="009D402B"/>
    <w:rsid w:val="009E01FC"/>
    <w:rsid w:val="009E1A0A"/>
    <w:rsid w:val="009E2BFC"/>
    <w:rsid w:val="009E4675"/>
    <w:rsid w:val="009E6753"/>
    <w:rsid w:val="009E6F10"/>
    <w:rsid w:val="009F0C88"/>
    <w:rsid w:val="009F30BF"/>
    <w:rsid w:val="009F33D5"/>
    <w:rsid w:val="009F3B89"/>
    <w:rsid w:val="009F57C4"/>
    <w:rsid w:val="00A00F59"/>
    <w:rsid w:val="00A0138F"/>
    <w:rsid w:val="00A01663"/>
    <w:rsid w:val="00A025E6"/>
    <w:rsid w:val="00A05FC7"/>
    <w:rsid w:val="00A06A91"/>
    <w:rsid w:val="00A06ABA"/>
    <w:rsid w:val="00A071E5"/>
    <w:rsid w:val="00A108B0"/>
    <w:rsid w:val="00A13E0F"/>
    <w:rsid w:val="00A16D45"/>
    <w:rsid w:val="00A215A0"/>
    <w:rsid w:val="00A2221E"/>
    <w:rsid w:val="00A23141"/>
    <w:rsid w:val="00A26F6B"/>
    <w:rsid w:val="00A27F0F"/>
    <w:rsid w:val="00A3021F"/>
    <w:rsid w:val="00A31254"/>
    <w:rsid w:val="00A33603"/>
    <w:rsid w:val="00A362F8"/>
    <w:rsid w:val="00A36EEA"/>
    <w:rsid w:val="00A37087"/>
    <w:rsid w:val="00A374C3"/>
    <w:rsid w:val="00A37C3E"/>
    <w:rsid w:val="00A40ABC"/>
    <w:rsid w:val="00A45453"/>
    <w:rsid w:val="00A53804"/>
    <w:rsid w:val="00A5792A"/>
    <w:rsid w:val="00A6133D"/>
    <w:rsid w:val="00A6166E"/>
    <w:rsid w:val="00A6275B"/>
    <w:rsid w:val="00A63BD1"/>
    <w:rsid w:val="00A65740"/>
    <w:rsid w:val="00A6604B"/>
    <w:rsid w:val="00A664D0"/>
    <w:rsid w:val="00A676E3"/>
    <w:rsid w:val="00A758FE"/>
    <w:rsid w:val="00A75A20"/>
    <w:rsid w:val="00A843B3"/>
    <w:rsid w:val="00A85960"/>
    <w:rsid w:val="00AA2096"/>
    <w:rsid w:val="00AA670E"/>
    <w:rsid w:val="00AB0B20"/>
    <w:rsid w:val="00AB128D"/>
    <w:rsid w:val="00AB1826"/>
    <w:rsid w:val="00AB21F6"/>
    <w:rsid w:val="00AB511D"/>
    <w:rsid w:val="00AB6DA1"/>
    <w:rsid w:val="00AB700A"/>
    <w:rsid w:val="00AB7C9B"/>
    <w:rsid w:val="00AB7F1A"/>
    <w:rsid w:val="00AC16CE"/>
    <w:rsid w:val="00AC1E24"/>
    <w:rsid w:val="00AC248E"/>
    <w:rsid w:val="00AC312D"/>
    <w:rsid w:val="00AC3EC5"/>
    <w:rsid w:val="00AC4802"/>
    <w:rsid w:val="00AC727A"/>
    <w:rsid w:val="00AC7D2F"/>
    <w:rsid w:val="00AD085F"/>
    <w:rsid w:val="00AD0E48"/>
    <w:rsid w:val="00AD1233"/>
    <w:rsid w:val="00AD2CBD"/>
    <w:rsid w:val="00AD5260"/>
    <w:rsid w:val="00AE1EF8"/>
    <w:rsid w:val="00AE52A4"/>
    <w:rsid w:val="00AE5367"/>
    <w:rsid w:val="00AE5A66"/>
    <w:rsid w:val="00AE6D55"/>
    <w:rsid w:val="00B007E3"/>
    <w:rsid w:val="00B00C3B"/>
    <w:rsid w:val="00B010C3"/>
    <w:rsid w:val="00B02E63"/>
    <w:rsid w:val="00B02E68"/>
    <w:rsid w:val="00B03264"/>
    <w:rsid w:val="00B05321"/>
    <w:rsid w:val="00B05616"/>
    <w:rsid w:val="00B06082"/>
    <w:rsid w:val="00B07935"/>
    <w:rsid w:val="00B108D9"/>
    <w:rsid w:val="00B11752"/>
    <w:rsid w:val="00B14560"/>
    <w:rsid w:val="00B14EA2"/>
    <w:rsid w:val="00B2297F"/>
    <w:rsid w:val="00B2305A"/>
    <w:rsid w:val="00B250AF"/>
    <w:rsid w:val="00B2538B"/>
    <w:rsid w:val="00B3078F"/>
    <w:rsid w:val="00B33CA8"/>
    <w:rsid w:val="00B34E14"/>
    <w:rsid w:val="00B4051E"/>
    <w:rsid w:val="00B41753"/>
    <w:rsid w:val="00B440E4"/>
    <w:rsid w:val="00B44CEB"/>
    <w:rsid w:val="00B554C6"/>
    <w:rsid w:val="00B57008"/>
    <w:rsid w:val="00B60B71"/>
    <w:rsid w:val="00B6273A"/>
    <w:rsid w:val="00B627DC"/>
    <w:rsid w:val="00B62956"/>
    <w:rsid w:val="00B64900"/>
    <w:rsid w:val="00B658E0"/>
    <w:rsid w:val="00B711B0"/>
    <w:rsid w:val="00B7222B"/>
    <w:rsid w:val="00B75CF6"/>
    <w:rsid w:val="00B76F5B"/>
    <w:rsid w:val="00B83AF5"/>
    <w:rsid w:val="00B83D88"/>
    <w:rsid w:val="00B84E07"/>
    <w:rsid w:val="00B860DB"/>
    <w:rsid w:val="00B93D3B"/>
    <w:rsid w:val="00B941E8"/>
    <w:rsid w:val="00B95097"/>
    <w:rsid w:val="00BA0885"/>
    <w:rsid w:val="00BA2791"/>
    <w:rsid w:val="00BA38A3"/>
    <w:rsid w:val="00BA522A"/>
    <w:rsid w:val="00BA72B9"/>
    <w:rsid w:val="00BA745E"/>
    <w:rsid w:val="00BB01D8"/>
    <w:rsid w:val="00BB0A92"/>
    <w:rsid w:val="00BB258A"/>
    <w:rsid w:val="00BB7270"/>
    <w:rsid w:val="00BC14B4"/>
    <w:rsid w:val="00BC2CBE"/>
    <w:rsid w:val="00BC303B"/>
    <w:rsid w:val="00BC3E9F"/>
    <w:rsid w:val="00BC435E"/>
    <w:rsid w:val="00BD02F0"/>
    <w:rsid w:val="00BD13D4"/>
    <w:rsid w:val="00BD196D"/>
    <w:rsid w:val="00BD3BA7"/>
    <w:rsid w:val="00BD57F7"/>
    <w:rsid w:val="00BD5EA4"/>
    <w:rsid w:val="00BE17B7"/>
    <w:rsid w:val="00BE3035"/>
    <w:rsid w:val="00BF1BDC"/>
    <w:rsid w:val="00BF4540"/>
    <w:rsid w:val="00C01878"/>
    <w:rsid w:val="00C01C67"/>
    <w:rsid w:val="00C06EB9"/>
    <w:rsid w:val="00C10A8B"/>
    <w:rsid w:val="00C12032"/>
    <w:rsid w:val="00C15C22"/>
    <w:rsid w:val="00C17D42"/>
    <w:rsid w:val="00C17DCE"/>
    <w:rsid w:val="00C2111B"/>
    <w:rsid w:val="00C240FE"/>
    <w:rsid w:val="00C26B43"/>
    <w:rsid w:val="00C355D8"/>
    <w:rsid w:val="00C37E19"/>
    <w:rsid w:val="00C41E31"/>
    <w:rsid w:val="00C43B29"/>
    <w:rsid w:val="00C43F77"/>
    <w:rsid w:val="00C44CCC"/>
    <w:rsid w:val="00C501C0"/>
    <w:rsid w:val="00C50930"/>
    <w:rsid w:val="00C518D7"/>
    <w:rsid w:val="00C52C61"/>
    <w:rsid w:val="00C55312"/>
    <w:rsid w:val="00C55724"/>
    <w:rsid w:val="00C55D8E"/>
    <w:rsid w:val="00C562FE"/>
    <w:rsid w:val="00C6083C"/>
    <w:rsid w:val="00C613EB"/>
    <w:rsid w:val="00C649C4"/>
    <w:rsid w:val="00C673A1"/>
    <w:rsid w:val="00C718F4"/>
    <w:rsid w:val="00C76526"/>
    <w:rsid w:val="00C80F6D"/>
    <w:rsid w:val="00C82A3F"/>
    <w:rsid w:val="00C853DF"/>
    <w:rsid w:val="00C90B82"/>
    <w:rsid w:val="00C9340E"/>
    <w:rsid w:val="00C93602"/>
    <w:rsid w:val="00CA0F79"/>
    <w:rsid w:val="00CA31E9"/>
    <w:rsid w:val="00CA3866"/>
    <w:rsid w:val="00CA3C35"/>
    <w:rsid w:val="00CA5449"/>
    <w:rsid w:val="00CA5B58"/>
    <w:rsid w:val="00CB44B0"/>
    <w:rsid w:val="00CB45BF"/>
    <w:rsid w:val="00CB4D5C"/>
    <w:rsid w:val="00CB4D74"/>
    <w:rsid w:val="00CB6652"/>
    <w:rsid w:val="00CC2ABB"/>
    <w:rsid w:val="00CC690A"/>
    <w:rsid w:val="00CD012C"/>
    <w:rsid w:val="00CD0D24"/>
    <w:rsid w:val="00CD3CF4"/>
    <w:rsid w:val="00CE3F87"/>
    <w:rsid w:val="00CE48B2"/>
    <w:rsid w:val="00CE570D"/>
    <w:rsid w:val="00CE5FAE"/>
    <w:rsid w:val="00CF527F"/>
    <w:rsid w:val="00CF56CD"/>
    <w:rsid w:val="00CF7D2E"/>
    <w:rsid w:val="00D00CA2"/>
    <w:rsid w:val="00D0698A"/>
    <w:rsid w:val="00D0723C"/>
    <w:rsid w:val="00D128DE"/>
    <w:rsid w:val="00D12DE9"/>
    <w:rsid w:val="00D137A9"/>
    <w:rsid w:val="00D13FB0"/>
    <w:rsid w:val="00D140F0"/>
    <w:rsid w:val="00D162C7"/>
    <w:rsid w:val="00D2045A"/>
    <w:rsid w:val="00D2268B"/>
    <w:rsid w:val="00D22F30"/>
    <w:rsid w:val="00D243CE"/>
    <w:rsid w:val="00D24478"/>
    <w:rsid w:val="00D306F9"/>
    <w:rsid w:val="00D30D2B"/>
    <w:rsid w:val="00D34B71"/>
    <w:rsid w:val="00D34FAA"/>
    <w:rsid w:val="00D37804"/>
    <w:rsid w:val="00D40394"/>
    <w:rsid w:val="00D405C5"/>
    <w:rsid w:val="00D416B1"/>
    <w:rsid w:val="00D45E3B"/>
    <w:rsid w:val="00D51949"/>
    <w:rsid w:val="00D52FB5"/>
    <w:rsid w:val="00D54E79"/>
    <w:rsid w:val="00D611AE"/>
    <w:rsid w:val="00D61990"/>
    <w:rsid w:val="00D64DDA"/>
    <w:rsid w:val="00D651F1"/>
    <w:rsid w:val="00D71DD5"/>
    <w:rsid w:val="00D72CAB"/>
    <w:rsid w:val="00D74FBC"/>
    <w:rsid w:val="00D77F38"/>
    <w:rsid w:val="00D809F0"/>
    <w:rsid w:val="00D81776"/>
    <w:rsid w:val="00D82F83"/>
    <w:rsid w:val="00D82FD4"/>
    <w:rsid w:val="00D84C9D"/>
    <w:rsid w:val="00D85708"/>
    <w:rsid w:val="00D916A2"/>
    <w:rsid w:val="00D92085"/>
    <w:rsid w:val="00D93197"/>
    <w:rsid w:val="00D950DC"/>
    <w:rsid w:val="00D96E46"/>
    <w:rsid w:val="00D971BA"/>
    <w:rsid w:val="00DA0610"/>
    <w:rsid w:val="00DA0FA3"/>
    <w:rsid w:val="00DA28D5"/>
    <w:rsid w:val="00DA355F"/>
    <w:rsid w:val="00DA58CB"/>
    <w:rsid w:val="00DA7779"/>
    <w:rsid w:val="00DB2226"/>
    <w:rsid w:val="00DB2787"/>
    <w:rsid w:val="00DB5E5C"/>
    <w:rsid w:val="00DC2349"/>
    <w:rsid w:val="00DC2D02"/>
    <w:rsid w:val="00DC301B"/>
    <w:rsid w:val="00DC3F1D"/>
    <w:rsid w:val="00DC4825"/>
    <w:rsid w:val="00DC6FA8"/>
    <w:rsid w:val="00DD04DD"/>
    <w:rsid w:val="00DD0C3C"/>
    <w:rsid w:val="00DD0F41"/>
    <w:rsid w:val="00DD16B6"/>
    <w:rsid w:val="00DD25B3"/>
    <w:rsid w:val="00DD415E"/>
    <w:rsid w:val="00DD677D"/>
    <w:rsid w:val="00DE15EE"/>
    <w:rsid w:val="00DE3BD2"/>
    <w:rsid w:val="00DE4BFE"/>
    <w:rsid w:val="00DF0FEF"/>
    <w:rsid w:val="00DF15B3"/>
    <w:rsid w:val="00DF27D8"/>
    <w:rsid w:val="00DF4924"/>
    <w:rsid w:val="00DF5FBA"/>
    <w:rsid w:val="00DF60B0"/>
    <w:rsid w:val="00DF6827"/>
    <w:rsid w:val="00DF72D9"/>
    <w:rsid w:val="00E00F3B"/>
    <w:rsid w:val="00E07A46"/>
    <w:rsid w:val="00E100CC"/>
    <w:rsid w:val="00E10EEC"/>
    <w:rsid w:val="00E12A07"/>
    <w:rsid w:val="00E13656"/>
    <w:rsid w:val="00E15DA8"/>
    <w:rsid w:val="00E16492"/>
    <w:rsid w:val="00E2780C"/>
    <w:rsid w:val="00E27F58"/>
    <w:rsid w:val="00E304C0"/>
    <w:rsid w:val="00E321F5"/>
    <w:rsid w:val="00E33626"/>
    <w:rsid w:val="00E3478F"/>
    <w:rsid w:val="00E35C84"/>
    <w:rsid w:val="00E35D49"/>
    <w:rsid w:val="00E3662F"/>
    <w:rsid w:val="00E369E8"/>
    <w:rsid w:val="00E41324"/>
    <w:rsid w:val="00E448D7"/>
    <w:rsid w:val="00E4748D"/>
    <w:rsid w:val="00E506CD"/>
    <w:rsid w:val="00E525D8"/>
    <w:rsid w:val="00E535A7"/>
    <w:rsid w:val="00E53720"/>
    <w:rsid w:val="00E53B2B"/>
    <w:rsid w:val="00E53B8F"/>
    <w:rsid w:val="00E60B56"/>
    <w:rsid w:val="00E64E1E"/>
    <w:rsid w:val="00E666CF"/>
    <w:rsid w:val="00E7161E"/>
    <w:rsid w:val="00E737EA"/>
    <w:rsid w:val="00E76320"/>
    <w:rsid w:val="00E76391"/>
    <w:rsid w:val="00E80308"/>
    <w:rsid w:val="00E851CE"/>
    <w:rsid w:val="00E93F0D"/>
    <w:rsid w:val="00E96DF9"/>
    <w:rsid w:val="00EA068B"/>
    <w:rsid w:val="00EA230C"/>
    <w:rsid w:val="00EA3B16"/>
    <w:rsid w:val="00EA60C6"/>
    <w:rsid w:val="00EA74A3"/>
    <w:rsid w:val="00EB26D7"/>
    <w:rsid w:val="00EB5EED"/>
    <w:rsid w:val="00EC3318"/>
    <w:rsid w:val="00ED035F"/>
    <w:rsid w:val="00ED1625"/>
    <w:rsid w:val="00ED2D91"/>
    <w:rsid w:val="00ED7146"/>
    <w:rsid w:val="00EE052C"/>
    <w:rsid w:val="00EE064A"/>
    <w:rsid w:val="00EE1A5B"/>
    <w:rsid w:val="00EE2518"/>
    <w:rsid w:val="00EE3BF5"/>
    <w:rsid w:val="00EF0761"/>
    <w:rsid w:val="00EF278E"/>
    <w:rsid w:val="00EF3182"/>
    <w:rsid w:val="00EF6203"/>
    <w:rsid w:val="00F04810"/>
    <w:rsid w:val="00F05367"/>
    <w:rsid w:val="00F07A44"/>
    <w:rsid w:val="00F10537"/>
    <w:rsid w:val="00F13F83"/>
    <w:rsid w:val="00F168FB"/>
    <w:rsid w:val="00F17A7C"/>
    <w:rsid w:val="00F20AA4"/>
    <w:rsid w:val="00F21A35"/>
    <w:rsid w:val="00F25739"/>
    <w:rsid w:val="00F25C46"/>
    <w:rsid w:val="00F25CCF"/>
    <w:rsid w:val="00F26C28"/>
    <w:rsid w:val="00F27CEF"/>
    <w:rsid w:val="00F300F5"/>
    <w:rsid w:val="00F31681"/>
    <w:rsid w:val="00F31DE8"/>
    <w:rsid w:val="00F32ECF"/>
    <w:rsid w:val="00F33542"/>
    <w:rsid w:val="00F34144"/>
    <w:rsid w:val="00F4028D"/>
    <w:rsid w:val="00F42DCE"/>
    <w:rsid w:val="00F42EAF"/>
    <w:rsid w:val="00F43D04"/>
    <w:rsid w:val="00F45F97"/>
    <w:rsid w:val="00F46540"/>
    <w:rsid w:val="00F46F3B"/>
    <w:rsid w:val="00F47647"/>
    <w:rsid w:val="00F47C58"/>
    <w:rsid w:val="00F516FF"/>
    <w:rsid w:val="00F51CFE"/>
    <w:rsid w:val="00F52410"/>
    <w:rsid w:val="00F52910"/>
    <w:rsid w:val="00F52CD5"/>
    <w:rsid w:val="00F55011"/>
    <w:rsid w:val="00F56C07"/>
    <w:rsid w:val="00F60042"/>
    <w:rsid w:val="00F600E6"/>
    <w:rsid w:val="00F60395"/>
    <w:rsid w:val="00F61896"/>
    <w:rsid w:val="00F644C2"/>
    <w:rsid w:val="00F71217"/>
    <w:rsid w:val="00F71B3B"/>
    <w:rsid w:val="00F71EB9"/>
    <w:rsid w:val="00F75D96"/>
    <w:rsid w:val="00F80BDD"/>
    <w:rsid w:val="00F83883"/>
    <w:rsid w:val="00F83981"/>
    <w:rsid w:val="00F83AAE"/>
    <w:rsid w:val="00F86FFC"/>
    <w:rsid w:val="00F9068F"/>
    <w:rsid w:val="00F907AC"/>
    <w:rsid w:val="00F925AB"/>
    <w:rsid w:val="00F93103"/>
    <w:rsid w:val="00F93328"/>
    <w:rsid w:val="00F96F9D"/>
    <w:rsid w:val="00FA2823"/>
    <w:rsid w:val="00FA34A2"/>
    <w:rsid w:val="00FA516D"/>
    <w:rsid w:val="00FA51B6"/>
    <w:rsid w:val="00FA686E"/>
    <w:rsid w:val="00FA73A5"/>
    <w:rsid w:val="00FB3CDD"/>
    <w:rsid w:val="00FC04A8"/>
    <w:rsid w:val="00FC1C22"/>
    <w:rsid w:val="00FC1ED1"/>
    <w:rsid w:val="00FC2706"/>
    <w:rsid w:val="00FC4F33"/>
    <w:rsid w:val="00FC5752"/>
    <w:rsid w:val="00FC6EE3"/>
    <w:rsid w:val="00FD378A"/>
    <w:rsid w:val="00FD4D21"/>
    <w:rsid w:val="00FD5149"/>
    <w:rsid w:val="00FD6864"/>
    <w:rsid w:val="00FE0C7A"/>
    <w:rsid w:val="00FE3238"/>
    <w:rsid w:val="00FE648D"/>
    <w:rsid w:val="00FE7D28"/>
    <w:rsid w:val="00FF0E46"/>
    <w:rsid w:val="00FF17CC"/>
    <w:rsid w:val="00FF23A1"/>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8DCB9"/>
  <w15:docId w15:val="{83F98F04-2EE0-4349-9E4A-8BFFF222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411313640">
      <w:bodyDiv w:val="1"/>
      <w:marLeft w:val="0"/>
      <w:marRight w:val="0"/>
      <w:marTop w:val="0"/>
      <w:marBottom w:val="0"/>
      <w:divBdr>
        <w:top w:val="none" w:sz="0" w:space="0" w:color="auto"/>
        <w:left w:val="none" w:sz="0" w:space="0" w:color="auto"/>
        <w:bottom w:val="none" w:sz="0" w:space="0" w:color="auto"/>
        <w:right w:val="none" w:sz="0" w:space="0" w:color="auto"/>
      </w:divBdr>
    </w:div>
    <w:div w:id="419105153">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en-CA"/>
              <a:t>2020/2021 Operations Budget </a:t>
            </a:r>
            <a:r>
              <a:rPr lang="en-CA" sz="1100"/>
              <a:t>(unaudited)</a:t>
            </a:r>
            <a:r>
              <a:rPr lang="en-CA"/>
              <a:t> </a:t>
            </a:r>
          </a:p>
        </c:rich>
      </c:tx>
      <c:layout>
        <c:manualLayout>
          <c:xMode val="edge"/>
          <c:yMode val="edge"/>
          <c:x val="0.16443636363636363"/>
          <c:y val="6.0331825037707393E-3"/>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9835838701981"/>
          <c:y val="0.1919877999439793"/>
          <c:w val="0.45535870516185478"/>
          <c:h val="0.78061492313460812"/>
        </c:manualLayout>
      </c:layout>
      <c:pieChart>
        <c:varyColors val="1"/>
        <c:ser>
          <c:idx val="0"/>
          <c:order val="0"/>
          <c:tx>
            <c:strRef>
              <c:f>Sheet1!$B$1</c:f>
              <c:strCache>
                <c:ptCount val="1"/>
                <c:pt idx="0">
                  <c:v>Sales</c:v>
                </c:pt>
              </c:strCache>
            </c:strRef>
          </c:tx>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1-45D4-444D-8442-E58A9F9B550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3-45D4-444D-8442-E58A9F9B550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5-45D4-444D-8442-E58A9F9B5509}"/>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7-45D4-444D-8442-E58A9F9B5509}"/>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9-45D4-444D-8442-E58A9F9B5509}"/>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B-45D4-444D-8442-E58A9F9B5509}"/>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D-45D4-444D-8442-E58A9F9B5509}"/>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F-45D4-444D-8442-E58A9F9B5509}"/>
              </c:ext>
            </c:extLst>
          </c:dPt>
          <c:dPt>
            <c:idx val="8"/>
            <c:bubble3D val="0"/>
            <c:spPr>
              <a:gradFill rotWithShape="1">
                <a:gsLst>
                  <a:gs pos="0">
                    <a:schemeClr val="accent3">
                      <a:lumMod val="60000"/>
                    </a:schemeClr>
                  </a:gs>
                  <a:gs pos="100000">
                    <a:schemeClr val="accent3">
                      <a:lumMod val="60000"/>
                      <a:shade val="48000"/>
                      <a:satMod val="180000"/>
                      <a:lumMod val="94000"/>
                    </a:schemeClr>
                  </a:gs>
                  <a:gs pos="100000">
                    <a:schemeClr val="accent3">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1-DC63-4CCD-949A-A82C929480DE}"/>
              </c:ext>
            </c:extLst>
          </c:dPt>
          <c:dPt>
            <c:idx val="9"/>
            <c:bubble3D val="0"/>
            <c:spPr>
              <a:gradFill rotWithShape="1">
                <a:gsLst>
                  <a:gs pos="0">
                    <a:schemeClr val="accent4">
                      <a:lumMod val="60000"/>
                    </a:schemeClr>
                  </a:gs>
                  <a:gs pos="100000">
                    <a:schemeClr val="accent4">
                      <a:lumMod val="60000"/>
                      <a:shade val="48000"/>
                      <a:satMod val="180000"/>
                      <a:lumMod val="94000"/>
                    </a:schemeClr>
                  </a:gs>
                  <a:gs pos="100000">
                    <a:schemeClr val="accent4">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3-ADFD-4795-B736-A9AFE6A58D44}"/>
              </c:ext>
            </c:extLst>
          </c:dPt>
          <c:dLbls>
            <c:dLbl>
              <c:idx val="0"/>
              <c:tx>
                <c:rich>
                  <a:bodyPr/>
                  <a:lstStyle/>
                  <a:p>
                    <a:fld id="{410C81F7-7481-4B32-8F69-9456B12E8305}" type="VALUE">
                      <a:rPr lang="en-US"/>
                      <a:pPr/>
                      <a:t>[VALUE]</a:t>
                    </a:fld>
                    <a:endParaRPr lang="en-CA"/>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D4-444D-8442-E58A9F9B55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Contract Income - IHA</c:v>
                </c:pt>
                <c:pt idx="1">
                  <c:v>Miscellaneous</c:v>
                </c:pt>
                <c:pt idx="2">
                  <c:v>Grant Income</c:v>
                </c:pt>
                <c:pt idx="3">
                  <c:v>Fundraising/Donations</c:v>
                </c:pt>
                <c:pt idx="4">
                  <c:v>Legal Services Contract Income</c:v>
                </c:pt>
                <c:pt idx="5">
                  <c:v>Rental (CTT)</c:v>
                </c:pt>
                <c:pt idx="6">
                  <c:v>BC Housing H.O.W/Subsidies</c:v>
                </c:pt>
                <c:pt idx="7">
                  <c:v>Interest Income</c:v>
                </c:pt>
                <c:pt idx="8">
                  <c:v>STV Contract Income</c:v>
                </c:pt>
                <c:pt idx="9">
                  <c:v>Covid Relief</c:v>
                </c:pt>
              </c:strCache>
            </c:strRef>
          </c:cat>
          <c:val>
            <c:numRef>
              <c:f>Sheet1!$B$2:$B$11</c:f>
              <c:numCache>
                <c:formatCode>#,##0.00</c:formatCode>
                <c:ptCount val="10"/>
                <c:pt idx="0">
                  <c:v>191201.4</c:v>
                </c:pt>
                <c:pt idx="1">
                  <c:v>2785</c:v>
                </c:pt>
                <c:pt idx="2">
                  <c:v>226372.31</c:v>
                </c:pt>
                <c:pt idx="3">
                  <c:v>3286.01</c:v>
                </c:pt>
                <c:pt idx="4">
                  <c:v>16019.04</c:v>
                </c:pt>
                <c:pt idx="5">
                  <c:v>159673</c:v>
                </c:pt>
                <c:pt idx="6">
                  <c:v>471619.32</c:v>
                </c:pt>
                <c:pt idx="7">
                  <c:v>5572.44</c:v>
                </c:pt>
                <c:pt idx="8">
                  <c:v>93303.57</c:v>
                </c:pt>
                <c:pt idx="9">
                  <c:v>48748.61</c:v>
                </c:pt>
              </c:numCache>
            </c:numRef>
          </c:val>
          <c:extLst>
            <c:ext xmlns:c16="http://schemas.microsoft.com/office/drawing/2014/chart" uri="{C3380CC4-5D6E-409C-BE32-E72D297353CC}">
              <c16:uniqueId val="{00000000-8859-4BBC-8B04-4CD12CD80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4046385110952027E-2"/>
          <c:y val="9.4552558758209518E-2"/>
          <c:w val="0.87554359341445953"/>
          <c:h val="0.2335107321071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1286-86F1-48FD-B24B-85ECC249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26641</TotalTime>
  <Pages>11</Pages>
  <Words>4498</Words>
  <Characters>25643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30081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Susann Collins</cp:lastModifiedBy>
  <cp:revision>643</cp:revision>
  <cp:lastPrinted>2019-06-04T16:56:00Z</cp:lastPrinted>
  <dcterms:created xsi:type="dcterms:W3CDTF">2014-06-05T20:05:00Z</dcterms:created>
  <dcterms:modified xsi:type="dcterms:W3CDTF">2021-06-23T22:52:00Z</dcterms:modified>
</cp:coreProperties>
</file>